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71AC" w14:textId="77777777" w:rsidR="00AE25E7" w:rsidRPr="00EC640F" w:rsidRDefault="00AE25E7" w:rsidP="00EC640F">
      <w:pPr>
        <w:pStyle w:val="western"/>
        <w:shd w:val="clear" w:color="auto" w:fill="FFFFFF"/>
        <w:spacing w:before="0" w:after="0" w:line="276" w:lineRule="auto"/>
        <w:ind w:left="5670"/>
        <w:jc w:val="left"/>
        <w:rPr>
          <w:rFonts w:asciiTheme="minorHAnsi" w:hAnsiTheme="minorHAnsi" w:cstheme="minorHAnsi"/>
          <w:bCs/>
          <w:color w:val="000000" w:themeColor="text1"/>
        </w:rPr>
      </w:pPr>
      <w:r w:rsidRPr="00EC640F">
        <w:rPr>
          <w:rFonts w:asciiTheme="minorHAnsi" w:hAnsiTheme="minorHAnsi" w:cstheme="minorHAnsi"/>
          <w:bCs/>
          <w:color w:val="000000" w:themeColor="text1"/>
        </w:rPr>
        <w:t>Załącznik</w:t>
      </w:r>
    </w:p>
    <w:p w14:paraId="19C3B053" w14:textId="77777777" w:rsidR="00AE25E7" w:rsidRPr="00EC640F" w:rsidRDefault="00AE25E7" w:rsidP="00EC640F">
      <w:pPr>
        <w:pStyle w:val="western"/>
        <w:shd w:val="clear" w:color="auto" w:fill="FFFFFF"/>
        <w:spacing w:before="0" w:after="0" w:line="276" w:lineRule="auto"/>
        <w:ind w:left="5670"/>
        <w:jc w:val="left"/>
        <w:rPr>
          <w:rFonts w:asciiTheme="minorHAnsi" w:hAnsiTheme="minorHAnsi" w:cstheme="minorHAnsi"/>
          <w:bCs/>
          <w:color w:val="000000" w:themeColor="text1"/>
        </w:rPr>
      </w:pPr>
      <w:r w:rsidRPr="00EC640F">
        <w:rPr>
          <w:rFonts w:asciiTheme="minorHAnsi" w:hAnsiTheme="minorHAnsi" w:cstheme="minorHAnsi"/>
          <w:bCs/>
          <w:color w:val="000000" w:themeColor="text1"/>
        </w:rPr>
        <w:t>do Uchwały Rady Pedagogicznej</w:t>
      </w:r>
    </w:p>
    <w:p w14:paraId="035015A8" w14:textId="77777777" w:rsidR="00AE25E7" w:rsidRPr="00EC640F" w:rsidRDefault="00E55A4F" w:rsidP="00EC640F">
      <w:pPr>
        <w:pStyle w:val="western"/>
        <w:shd w:val="clear" w:color="auto" w:fill="FFFFFF"/>
        <w:spacing w:before="0" w:line="276" w:lineRule="auto"/>
        <w:ind w:left="5670"/>
        <w:jc w:val="left"/>
        <w:rPr>
          <w:rFonts w:asciiTheme="minorHAnsi" w:hAnsiTheme="minorHAnsi" w:cstheme="minorHAnsi"/>
          <w:color w:val="000000" w:themeColor="text1"/>
        </w:rPr>
      </w:pPr>
      <w:r w:rsidRPr="00EC640F">
        <w:rPr>
          <w:rFonts w:asciiTheme="minorHAnsi" w:hAnsiTheme="minorHAnsi" w:cstheme="minorHAnsi"/>
          <w:bCs/>
          <w:color w:val="000000" w:themeColor="text1"/>
        </w:rPr>
        <w:t>z dnia 25 marca 2025</w:t>
      </w:r>
      <w:r w:rsidR="00AE25E7" w:rsidRPr="00EC640F">
        <w:rPr>
          <w:rFonts w:asciiTheme="minorHAnsi" w:hAnsiTheme="minorHAnsi" w:cstheme="minorHAnsi"/>
          <w:bCs/>
          <w:color w:val="000000" w:themeColor="text1"/>
        </w:rPr>
        <w:t xml:space="preserve"> r.</w:t>
      </w:r>
    </w:p>
    <w:p w14:paraId="79BDFE55" w14:textId="7AAEFA9E" w:rsidR="00AE25E7" w:rsidRPr="00EC640F" w:rsidRDefault="00AE25E7" w:rsidP="00700F2C">
      <w:pPr>
        <w:pStyle w:val="western"/>
        <w:shd w:val="clear" w:color="auto" w:fill="FFFFFF"/>
        <w:spacing w:before="240" w:after="240" w:line="276" w:lineRule="auto"/>
        <w:jc w:val="left"/>
        <w:rPr>
          <w:rFonts w:asciiTheme="minorHAnsi" w:hAnsiTheme="minorHAnsi" w:cstheme="minorHAnsi"/>
          <w:b/>
          <w:bCs/>
          <w:color w:val="000000" w:themeColor="text1"/>
          <w:u w:val="single"/>
        </w:rPr>
      </w:pPr>
      <w:r w:rsidRPr="00EC640F">
        <w:rPr>
          <w:rFonts w:asciiTheme="minorHAnsi" w:hAnsiTheme="minorHAnsi" w:cstheme="minorHAnsi"/>
          <w:b/>
          <w:bCs/>
          <w:color w:val="000000" w:themeColor="text1"/>
          <w:u w:val="single"/>
        </w:rPr>
        <w:t>S</w:t>
      </w:r>
      <w:r w:rsidR="00EC640F">
        <w:rPr>
          <w:rFonts w:asciiTheme="minorHAnsi" w:hAnsiTheme="minorHAnsi" w:cstheme="minorHAnsi"/>
          <w:b/>
          <w:bCs/>
          <w:color w:val="000000" w:themeColor="text1"/>
          <w:u w:val="single"/>
        </w:rPr>
        <w:t xml:space="preserve">tatut </w:t>
      </w:r>
      <w:r w:rsidRPr="00EC640F">
        <w:rPr>
          <w:rFonts w:asciiTheme="minorHAnsi" w:hAnsiTheme="minorHAnsi" w:cstheme="minorHAnsi"/>
          <w:b/>
          <w:bCs/>
          <w:color w:val="000000" w:themeColor="text1"/>
          <w:u w:val="single"/>
        </w:rPr>
        <w:t>II Liceum Ogólnokształcącego</w:t>
      </w:r>
      <w:r w:rsidR="00700F2C">
        <w:rPr>
          <w:rFonts w:asciiTheme="minorHAnsi" w:hAnsiTheme="minorHAnsi" w:cstheme="minorHAnsi"/>
          <w:b/>
          <w:bCs/>
          <w:color w:val="000000" w:themeColor="text1"/>
          <w:u w:val="single"/>
        </w:rPr>
        <w:t xml:space="preserve"> </w:t>
      </w:r>
      <w:r w:rsidRPr="00EC640F">
        <w:rPr>
          <w:rFonts w:asciiTheme="minorHAnsi" w:hAnsiTheme="minorHAnsi" w:cstheme="minorHAnsi"/>
          <w:b/>
          <w:bCs/>
          <w:color w:val="000000" w:themeColor="text1"/>
          <w:u w:val="single"/>
        </w:rPr>
        <w:t xml:space="preserve">im. Marii Skłodowskiej </w:t>
      </w:r>
      <w:r w:rsidRPr="00EC640F">
        <w:rPr>
          <w:rFonts w:asciiTheme="minorHAnsi" w:eastAsia="Symbol" w:hAnsiTheme="minorHAnsi" w:cstheme="minorHAnsi"/>
          <w:b/>
          <w:bCs/>
          <w:color w:val="000000" w:themeColor="text1"/>
          <w:u w:val="single"/>
        </w:rPr>
        <w:t>-</w:t>
      </w:r>
      <w:r w:rsidRPr="00EC640F">
        <w:rPr>
          <w:rFonts w:asciiTheme="minorHAnsi" w:hAnsiTheme="minorHAnsi" w:cstheme="minorHAnsi"/>
          <w:b/>
          <w:bCs/>
          <w:color w:val="000000" w:themeColor="text1"/>
          <w:u w:val="single"/>
        </w:rPr>
        <w:t xml:space="preserve"> Curie w Piotrkowie</w:t>
      </w:r>
      <w:r w:rsidR="00700F2C">
        <w:rPr>
          <w:rFonts w:asciiTheme="minorHAnsi" w:hAnsiTheme="minorHAnsi" w:cstheme="minorHAnsi"/>
          <w:b/>
          <w:bCs/>
          <w:color w:val="000000" w:themeColor="text1"/>
          <w:u w:val="single"/>
        </w:rPr>
        <w:t xml:space="preserve"> </w:t>
      </w:r>
      <w:r w:rsidRPr="00EC640F">
        <w:rPr>
          <w:rFonts w:asciiTheme="minorHAnsi" w:hAnsiTheme="minorHAnsi" w:cstheme="minorHAnsi"/>
          <w:b/>
          <w:bCs/>
          <w:color w:val="000000" w:themeColor="text1"/>
          <w:u w:val="single"/>
        </w:rPr>
        <w:t>Trybunalskim</w:t>
      </w:r>
    </w:p>
    <w:p w14:paraId="08D2F23A" w14:textId="77777777" w:rsidR="00AE25E7" w:rsidRPr="00EC640F" w:rsidRDefault="00AE25E7" w:rsidP="00EC640F">
      <w:pPr>
        <w:spacing w:line="276" w:lineRule="auto"/>
        <w:rPr>
          <w:rFonts w:cstheme="minorHAnsi"/>
          <w:b/>
          <w:bCs/>
          <w:color w:val="000000" w:themeColor="text1"/>
          <w:sz w:val="24"/>
          <w:szCs w:val="24"/>
        </w:rPr>
      </w:pPr>
    </w:p>
    <w:p w14:paraId="1FA34B67"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b/>
          <w:bCs/>
          <w:color w:val="000000" w:themeColor="text1"/>
          <w:sz w:val="24"/>
          <w:szCs w:val="24"/>
        </w:rPr>
        <w:t>Rozdział 1</w:t>
      </w:r>
    </w:p>
    <w:p w14:paraId="569067F6" w14:textId="77777777" w:rsidR="00AE25E7" w:rsidRPr="00EC640F" w:rsidRDefault="00AE25E7" w:rsidP="00EC640F">
      <w:pPr>
        <w:spacing w:line="276" w:lineRule="auto"/>
        <w:rPr>
          <w:rFonts w:cstheme="minorHAnsi"/>
          <w:b/>
          <w:bCs/>
          <w:color w:val="000000" w:themeColor="text1"/>
          <w:sz w:val="24"/>
          <w:szCs w:val="24"/>
          <w:u w:val="single"/>
        </w:rPr>
      </w:pPr>
      <w:r w:rsidRPr="00EC640F">
        <w:rPr>
          <w:rFonts w:cstheme="minorHAnsi"/>
          <w:b/>
          <w:bCs/>
          <w:color w:val="000000" w:themeColor="text1"/>
          <w:sz w:val="24"/>
          <w:szCs w:val="24"/>
          <w:u w:val="single"/>
        </w:rPr>
        <w:t>Informacje o szkole</w:t>
      </w:r>
    </w:p>
    <w:p w14:paraId="7CF13562" w14:textId="72AEC6FF" w:rsidR="00AE25E7" w:rsidRPr="00EC640F" w:rsidRDefault="00AE25E7" w:rsidP="00EC640F">
      <w:pPr>
        <w:spacing w:line="276" w:lineRule="auto"/>
        <w:rPr>
          <w:rFonts w:cstheme="minorHAnsi"/>
          <w:b/>
          <w:bCs/>
          <w:color w:val="000000" w:themeColor="text1"/>
          <w:sz w:val="24"/>
          <w:szCs w:val="24"/>
        </w:rPr>
      </w:pPr>
    </w:p>
    <w:p w14:paraId="153CC98E" w14:textId="77777777" w:rsidR="00700F2C"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w:t>
      </w:r>
      <w:r w:rsidR="00700F2C">
        <w:rPr>
          <w:rFonts w:cstheme="minorHAnsi"/>
          <w:b/>
          <w:bCs/>
          <w:color w:val="000000" w:themeColor="text1"/>
          <w:sz w:val="24"/>
          <w:szCs w:val="24"/>
        </w:rPr>
        <w:t xml:space="preserve"> </w:t>
      </w:r>
      <w:r w:rsidRPr="00EC640F">
        <w:rPr>
          <w:rFonts w:cstheme="minorHAnsi"/>
          <w:b/>
          <w:bCs/>
          <w:color w:val="000000" w:themeColor="text1"/>
          <w:sz w:val="24"/>
          <w:szCs w:val="24"/>
        </w:rPr>
        <w:t>1</w:t>
      </w:r>
      <w:r w:rsidRPr="00EC640F">
        <w:rPr>
          <w:rFonts w:cstheme="minorHAnsi"/>
          <w:color w:val="000000" w:themeColor="text1"/>
          <w:sz w:val="24"/>
          <w:szCs w:val="24"/>
        </w:rPr>
        <w:t>.</w:t>
      </w:r>
      <w:r w:rsidRPr="00EC640F">
        <w:rPr>
          <w:rFonts w:cstheme="minorHAnsi"/>
          <w:b/>
          <w:bCs/>
          <w:color w:val="000000" w:themeColor="text1"/>
          <w:sz w:val="24"/>
          <w:szCs w:val="24"/>
        </w:rPr>
        <w:t>[Typ, nazwa szkoły i siedziba szkoły]</w:t>
      </w:r>
    </w:p>
    <w:p w14:paraId="4C99FBD1" w14:textId="513C66B3"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 II Liceum Ogólnokształcące im. Marii Skłodowskiej </w:t>
      </w:r>
      <w:r w:rsidRPr="00EC640F">
        <w:rPr>
          <w:rFonts w:eastAsia="Symbol" w:cstheme="minorHAnsi"/>
          <w:color w:val="000000" w:themeColor="text1"/>
          <w:sz w:val="24"/>
          <w:szCs w:val="24"/>
        </w:rPr>
        <w:t>-</w:t>
      </w:r>
      <w:r w:rsidRPr="00EC640F">
        <w:rPr>
          <w:rFonts w:cstheme="minorHAnsi"/>
          <w:color w:val="000000" w:themeColor="text1"/>
          <w:sz w:val="24"/>
          <w:szCs w:val="24"/>
        </w:rPr>
        <w:t xml:space="preserve">Curie w Piotrkowie </w:t>
      </w:r>
    </w:p>
    <w:p w14:paraId="4A5E6D7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Siedziba szkoły znajduje się w budynku przy ul. Żeromskiego 11 w Piotrkowie Trybunalskim.</w:t>
      </w:r>
    </w:p>
    <w:p w14:paraId="25C1B9AE" w14:textId="77777777" w:rsidR="00700F2C"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2</w:t>
      </w:r>
      <w:r w:rsidRPr="00EC640F">
        <w:rPr>
          <w:rFonts w:cstheme="minorHAnsi"/>
          <w:color w:val="000000" w:themeColor="text1"/>
          <w:sz w:val="24"/>
          <w:szCs w:val="24"/>
        </w:rPr>
        <w:t xml:space="preserve">. </w:t>
      </w:r>
      <w:r w:rsidRPr="00EC640F">
        <w:rPr>
          <w:rFonts w:cstheme="minorHAnsi"/>
          <w:b/>
          <w:bCs/>
          <w:color w:val="000000" w:themeColor="text1"/>
          <w:sz w:val="24"/>
          <w:szCs w:val="24"/>
        </w:rPr>
        <w:t>[Organ prowadzący szkołę</w:t>
      </w:r>
      <w:r w:rsidRPr="00EC640F">
        <w:rPr>
          <w:rFonts w:cstheme="minorHAnsi"/>
          <w:color w:val="000000" w:themeColor="text1"/>
          <w:sz w:val="24"/>
          <w:szCs w:val="24"/>
        </w:rPr>
        <w:t>]</w:t>
      </w:r>
    </w:p>
    <w:p w14:paraId="239B828C" w14:textId="13FD1444"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w:t>
      </w:r>
      <w:r w:rsidR="00700F2C">
        <w:rPr>
          <w:rFonts w:cstheme="minorHAnsi"/>
          <w:color w:val="000000" w:themeColor="text1"/>
          <w:sz w:val="24"/>
          <w:szCs w:val="24"/>
        </w:rPr>
        <w:t xml:space="preserve"> </w:t>
      </w:r>
      <w:r w:rsidRPr="00EC640F">
        <w:rPr>
          <w:rFonts w:cstheme="minorHAnsi"/>
          <w:color w:val="000000" w:themeColor="text1"/>
          <w:sz w:val="24"/>
          <w:szCs w:val="24"/>
        </w:rPr>
        <w:t>Organem prowadzącym liceum jest Miasto Piotrków Trybunalski.</w:t>
      </w:r>
    </w:p>
    <w:p w14:paraId="1FEBED6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Siedziba organu prowadzącego znajduje się w Piotrkowie Trybunalskim, Pasaż Rudowskiego 10.</w:t>
      </w:r>
    </w:p>
    <w:p w14:paraId="3900741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3.</w:t>
      </w:r>
      <w:r w:rsidRPr="00EC640F">
        <w:rPr>
          <w:rFonts w:cstheme="minorHAnsi"/>
          <w:color w:val="000000" w:themeColor="text1"/>
          <w:sz w:val="24"/>
          <w:szCs w:val="24"/>
        </w:rPr>
        <w:t xml:space="preserve"> [</w:t>
      </w:r>
      <w:r w:rsidRPr="00EC640F">
        <w:rPr>
          <w:rFonts w:cstheme="minorHAnsi"/>
          <w:b/>
          <w:bCs/>
          <w:color w:val="000000" w:themeColor="text1"/>
          <w:sz w:val="24"/>
          <w:szCs w:val="24"/>
        </w:rPr>
        <w:t>Organ sprawujący nadzór</w:t>
      </w:r>
      <w:r w:rsidRPr="00EC640F">
        <w:rPr>
          <w:rFonts w:cstheme="minorHAnsi"/>
          <w:color w:val="000000" w:themeColor="text1"/>
          <w:sz w:val="24"/>
          <w:szCs w:val="24"/>
        </w:rPr>
        <w:t>] Organem sprawującym nadzór pedagogiczny jest Łódzki Kurator Oświaty.</w:t>
      </w:r>
    </w:p>
    <w:p w14:paraId="617396F6"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4.[Inne informacje o szkole]</w:t>
      </w:r>
      <w:r w:rsidRPr="00EC640F">
        <w:rPr>
          <w:rFonts w:cstheme="minorHAnsi"/>
          <w:color w:val="000000" w:themeColor="text1"/>
          <w:sz w:val="24"/>
          <w:szCs w:val="24"/>
        </w:rPr>
        <w:t xml:space="preserve">1. Liceum Ogólnokształcące jest 4 </w:t>
      </w:r>
      <w:r w:rsidRPr="00EC640F">
        <w:rPr>
          <w:rFonts w:eastAsia="Symbol" w:cstheme="minorHAnsi"/>
          <w:color w:val="000000" w:themeColor="text1"/>
          <w:sz w:val="24"/>
          <w:szCs w:val="24"/>
        </w:rPr>
        <w:t>-</w:t>
      </w:r>
      <w:r w:rsidRPr="00EC640F">
        <w:rPr>
          <w:rFonts w:cstheme="minorHAnsi"/>
          <w:color w:val="000000" w:themeColor="text1"/>
          <w:sz w:val="24"/>
          <w:szCs w:val="24"/>
        </w:rPr>
        <w:t xml:space="preserve"> letnią szkołą ponadpodstawową, której ukończenie umożliwia przystąpienie do egzaminu maturalnego.</w:t>
      </w:r>
    </w:p>
    <w:p w14:paraId="2A73431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Szkoła jest jednostką budżetową prowadzącą własną obsługę finansowo – księgową, której kierownikiem jest dyrektor szkoły.</w:t>
      </w:r>
    </w:p>
    <w:p w14:paraId="22E0CC01"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Szkoła prowadzi dokumentację swojej działalności i przechowuje ją zgodnie z odrębnymi przepisami.</w:t>
      </w:r>
    </w:p>
    <w:p w14:paraId="24FEFA4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5.[Słownik]</w:t>
      </w:r>
      <w:r w:rsidRPr="00EC640F">
        <w:rPr>
          <w:rFonts w:cstheme="minorHAnsi"/>
          <w:color w:val="000000" w:themeColor="text1"/>
          <w:sz w:val="24"/>
          <w:szCs w:val="24"/>
        </w:rPr>
        <w:t xml:space="preserve"> Ilekroć w statucie jest mowa o:</w:t>
      </w:r>
    </w:p>
    <w:p w14:paraId="64D3A325" w14:textId="77777777" w:rsidR="00AE25E7" w:rsidRPr="00EC640F" w:rsidRDefault="00AE25E7" w:rsidP="00EC640F">
      <w:pPr>
        <w:pStyle w:val="western"/>
        <w:numPr>
          <w:ilvl w:val="0"/>
          <w:numId w:val="2"/>
        </w:numPr>
        <w:shd w:val="clear" w:color="auto" w:fill="FFFFFF"/>
        <w:spacing w:before="240" w:after="120" w:line="276" w:lineRule="auto"/>
        <w:jc w:val="left"/>
        <w:rPr>
          <w:rFonts w:asciiTheme="minorHAnsi" w:hAnsiTheme="minorHAnsi" w:cstheme="minorHAnsi"/>
          <w:color w:val="000000" w:themeColor="text1"/>
        </w:rPr>
      </w:pPr>
      <w:r w:rsidRPr="00EC640F">
        <w:rPr>
          <w:rFonts w:asciiTheme="minorHAnsi" w:hAnsiTheme="minorHAnsi" w:cstheme="minorHAnsi"/>
          <w:color w:val="000000" w:themeColor="text1"/>
        </w:rPr>
        <w:t xml:space="preserve">szkole - należy przez to rozumieć II Liceum Ogólnokształcące im. Marii Skłodowskiej </w:t>
      </w:r>
      <w:r w:rsidRPr="00EC640F">
        <w:rPr>
          <w:rFonts w:asciiTheme="minorHAnsi" w:eastAsia="Symbol" w:hAnsiTheme="minorHAnsi" w:cstheme="minorHAnsi"/>
          <w:color w:val="000000" w:themeColor="text1"/>
        </w:rPr>
        <w:t>-</w:t>
      </w:r>
      <w:r w:rsidRPr="00EC640F">
        <w:rPr>
          <w:rFonts w:asciiTheme="minorHAnsi" w:hAnsiTheme="minorHAnsi" w:cstheme="minorHAnsi"/>
          <w:color w:val="000000" w:themeColor="text1"/>
        </w:rPr>
        <w:t>Curie w Piotrkowie Trybunalskim;</w:t>
      </w:r>
    </w:p>
    <w:p w14:paraId="2626B53C" w14:textId="77777777" w:rsidR="00AE25E7" w:rsidRPr="00EC640F" w:rsidRDefault="00AE25E7" w:rsidP="00EC640F">
      <w:pPr>
        <w:pStyle w:val="western"/>
        <w:numPr>
          <w:ilvl w:val="0"/>
          <w:numId w:val="2"/>
        </w:numPr>
        <w:shd w:val="clear" w:color="auto" w:fill="FFFFFF"/>
        <w:spacing w:before="240" w:after="120" w:line="276" w:lineRule="auto"/>
        <w:jc w:val="left"/>
        <w:rPr>
          <w:rFonts w:asciiTheme="minorHAnsi" w:hAnsiTheme="minorHAnsi" w:cstheme="minorHAnsi"/>
          <w:color w:val="000000" w:themeColor="text1"/>
        </w:rPr>
      </w:pPr>
      <w:r w:rsidRPr="00EC640F">
        <w:rPr>
          <w:rFonts w:asciiTheme="minorHAnsi" w:hAnsiTheme="minorHAnsi" w:cstheme="minorHAnsi"/>
          <w:color w:val="000000" w:themeColor="text1"/>
        </w:rPr>
        <w:t xml:space="preserve">statucie - należy przez to rozumieć statut II Liceum Ogólnokształcącego im. Marii Skłodowskiej </w:t>
      </w:r>
      <w:r w:rsidRPr="00EC640F">
        <w:rPr>
          <w:rFonts w:asciiTheme="minorHAnsi" w:eastAsia="Symbol" w:hAnsiTheme="minorHAnsi" w:cstheme="minorHAnsi"/>
          <w:color w:val="000000" w:themeColor="text1"/>
        </w:rPr>
        <w:t>-</w:t>
      </w:r>
      <w:r w:rsidRPr="00EC640F">
        <w:rPr>
          <w:rFonts w:asciiTheme="minorHAnsi" w:hAnsiTheme="minorHAnsi" w:cstheme="minorHAnsi"/>
          <w:color w:val="000000" w:themeColor="text1"/>
        </w:rPr>
        <w:t>Curie w Piotrkowie Trybunalskim;</w:t>
      </w:r>
    </w:p>
    <w:p w14:paraId="36037CC3" w14:textId="77777777" w:rsidR="00AE25E7" w:rsidRPr="00EC640F" w:rsidRDefault="00AE25E7" w:rsidP="00EC640F">
      <w:pPr>
        <w:pStyle w:val="western"/>
        <w:numPr>
          <w:ilvl w:val="0"/>
          <w:numId w:val="2"/>
        </w:numPr>
        <w:shd w:val="clear" w:color="auto" w:fill="FFFFFF"/>
        <w:spacing w:before="240" w:after="120" w:line="276" w:lineRule="auto"/>
        <w:jc w:val="left"/>
        <w:rPr>
          <w:rFonts w:asciiTheme="minorHAnsi" w:hAnsiTheme="minorHAnsi" w:cstheme="minorHAnsi"/>
          <w:color w:val="000000" w:themeColor="text1"/>
        </w:rPr>
      </w:pPr>
      <w:r w:rsidRPr="00EC640F">
        <w:rPr>
          <w:rFonts w:asciiTheme="minorHAnsi" w:hAnsiTheme="minorHAnsi" w:cstheme="minorHAnsi"/>
          <w:color w:val="000000" w:themeColor="text1"/>
        </w:rPr>
        <w:t xml:space="preserve">nauczycielach - należy przez to rozumieć nauczycielki i nauczycieli II Liceum </w:t>
      </w:r>
      <w:r w:rsidRPr="00EC640F">
        <w:rPr>
          <w:rFonts w:asciiTheme="minorHAnsi" w:hAnsiTheme="minorHAnsi" w:cstheme="minorHAnsi"/>
          <w:color w:val="000000" w:themeColor="text1"/>
        </w:rPr>
        <w:lastRenderedPageBreak/>
        <w:t>Ogólnokształcącego im. Marii Skłodowskiej-Curie w Piotrkowie Trybunalskim;</w:t>
      </w:r>
    </w:p>
    <w:p w14:paraId="3ED626FF" w14:textId="77777777" w:rsidR="00AE25E7" w:rsidRPr="00EC640F" w:rsidRDefault="00AE25E7" w:rsidP="00EC640F">
      <w:pPr>
        <w:pStyle w:val="western"/>
        <w:numPr>
          <w:ilvl w:val="0"/>
          <w:numId w:val="2"/>
        </w:numPr>
        <w:shd w:val="clear" w:color="auto" w:fill="FFFFFF"/>
        <w:spacing w:before="240" w:after="120" w:line="276" w:lineRule="auto"/>
        <w:jc w:val="left"/>
        <w:rPr>
          <w:rFonts w:asciiTheme="minorHAnsi" w:hAnsiTheme="minorHAnsi" w:cstheme="minorHAnsi"/>
          <w:color w:val="000000" w:themeColor="text1"/>
        </w:rPr>
      </w:pPr>
      <w:r w:rsidRPr="00EC640F">
        <w:rPr>
          <w:rFonts w:asciiTheme="minorHAnsi" w:hAnsiTheme="minorHAnsi" w:cstheme="minorHAnsi"/>
          <w:color w:val="000000" w:themeColor="text1"/>
        </w:rPr>
        <w:t xml:space="preserve">rodzicach - należy przez to rozumieć rodziców, także prawnych opiekunów dziecka oraz osoby (podmioty) sprawujące pieczę zastępczą nad uczniem w II Liceum Ogólnokształcącym im. Marii Skłodowskiej </w:t>
      </w:r>
      <w:r w:rsidRPr="00EC640F">
        <w:rPr>
          <w:rFonts w:asciiTheme="minorHAnsi" w:eastAsia="Symbol" w:hAnsiTheme="minorHAnsi" w:cstheme="minorHAnsi"/>
          <w:color w:val="000000" w:themeColor="text1"/>
        </w:rPr>
        <w:t xml:space="preserve">- </w:t>
      </w:r>
      <w:r w:rsidRPr="00EC640F">
        <w:rPr>
          <w:rFonts w:asciiTheme="minorHAnsi" w:hAnsiTheme="minorHAnsi" w:cstheme="minorHAnsi"/>
          <w:color w:val="000000" w:themeColor="text1"/>
        </w:rPr>
        <w:t>Curie w Piotrkowie Trybunalskim;</w:t>
      </w:r>
    </w:p>
    <w:p w14:paraId="38A2DC87" w14:textId="77777777" w:rsidR="00AE25E7" w:rsidRPr="00EC640F" w:rsidRDefault="00AE25E7" w:rsidP="00EC640F">
      <w:pPr>
        <w:pStyle w:val="western"/>
        <w:numPr>
          <w:ilvl w:val="0"/>
          <w:numId w:val="2"/>
        </w:numPr>
        <w:shd w:val="clear" w:color="auto" w:fill="FFFFFF"/>
        <w:spacing w:before="240" w:after="120" w:line="276" w:lineRule="auto"/>
        <w:jc w:val="left"/>
        <w:rPr>
          <w:rFonts w:asciiTheme="minorHAnsi" w:hAnsiTheme="minorHAnsi" w:cstheme="minorHAnsi"/>
          <w:color w:val="000000" w:themeColor="text1"/>
        </w:rPr>
      </w:pPr>
      <w:r w:rsidRPr="00EC640F">
        <w:rPr>
          <w:rFonts w:asciiTheme="minorHAnsi" w:hAnsiTheme="minorHAnsi" w:cstheme="minorHAnsi"/>
          <w:color w:val="000000" w:themeColor="text1"/>
        </w:rPr>
        <w:t xml:space="preserve">uczniach - należy przez to rozumieć uczennice i uczniów II Liceum Ogólnokształcącego nr im. Marii Skłodowskiej </w:t>
      </w:r>
      <w:r w:rsidRPr="00EC640F">
        <w:rPr>
          <w:rFonts w:asciiTheme="minorHAnsi" w:eastAsia="Symbol" w:hAnsiTheme="minorHAnsi" w:cstheme="minorHAnsi"/>
          <w:color w:val="000000" w:themeColor="text1"/>
        </w:rPr>
        <w:t xml:space="preserve">- </w:t>
      </w:r>
      <w:r w:rsidRPr="00EC640F">
        <w:rPr>
          <w:rFonts w:asciiTheme="minorHAnsi" w:hAnsiTheme="minorHAnsi" w:cstheme="minorHAnsi"/>
          <w:color w:val="000000" w:themeColor="text1"/>
        </w:rPr>
        <w:t>Curie w Piotrkowie Trybunalskim;</w:t>
      </w:r>
    </w:p>
    <w:p w14:paraId="5AF3035A" w14:textId="6EFF3630" w:rsidR="00AE25E7" w:rsidRPr="00EC640F" w:rsidRDefault="00AE25E7" w:rsidP="00EC640F">
      <w:pPr>
        <w:pStyle w:val="western"/>
        <w:numPr>
          <w:ilvl w:val="0"/>
          <w:numId w:val="2"/>
        </w:numPr>
        <w:shd w:val="clear" w:color="auto" w:fill="FFFFFF"/>
        <w:spacing w:before="240" w:after="120" w:line="276" w:lineRule="auto"/>
        <w:jc w:val="left"/>
        <w:rPr>
          <w:rFonts w:asciiTheme="minorHAnsi" w:hAnsiTheme="minorHAnsi" w:cstheme="minorHAnsi"/>
          <w:color w:val="000000" w:themeColor="text1"/>
        </w:rPr>
      </w:pPr>
      <w:r w:rsidRPr="00EC640F">
        <w:rPr>
          <w:rFonts w:asciiTheme="minorHAnsi" w:hAnsiTheme="minorHAnsi" w:cstheme="minorHAnsi"/>
          <w:color w:val="000000" w:themeColor="text1"/>
        </w:rPr>
        <w:t xml:space="preserve">dyrektorze -należy przez to rozumieć dyrektora II Liceum Ogólnokształcącego im. Marii Skłodowskiej </w:t>
      </w:r>
      <w:r w:rsidRPr="00EC640F">
        <w:rPr>
          <w:rFonts w:asciiTheme="minorHAnsi" w:eastAsia="Symbol" w:hAnsiTheme="minorHAnsi" w:cstheme="minorHAnsi"/>
          <w:color w:val="000000" w:themeColor="text1"/>
        </w:rPr>
        <w:t xml:space="preserve">- </w:t>
      </w:r>
      <w:r w:rsidRPr="00EC640F">
        <w:rPr>
          <w:rFonts w:asciiTheme="minorHAnsi" w:hAnsiTheme="minorHAnsi" w:cstheme="minorHAnsi"/>
          <w:color w:val="000000" w:themeColor="text1"/>
        </w:rPr>
        <w:t>Curie w Piotrkowie Trybunalskim;</w:t>
      </w:r>
    </w:p>
    <w:p w14:paraId="37D48B82" w14:textId="4FCEC633" w:rsidR="00AE25E7" w:rsidRPr="00EC640F" w:rsidRDefault="00AE25E7" w:rsidP="00EC640F">
      <w:pPr>
        <w:pStyle w:val="western"/>
        <w:numPr>
          <w:ilvl w:val="0"/>
          <w:numId w:val="2"/>
        </w:numPr>
        <w:shd w:val="clear" w:color="auto" w:fill="FFFFFF"/>
        <w:spacing w:before="240" w:after="120" w:line="276" w:lineRule="auto"/>
        <w:jc w:val="left"/>
        <w:rPr>
          <w:rFonts w:asciiTheme="minorHAnsi" w:hAnsiTheme="minorHAnsi" w:cstheme="minorHAnsi"/>
          <w:color w:val="000000" w:themeColor="text1"/>
        </w:rPr>
      </w:pPr>
      <w:r w:rsidRPr="00EC640F">
        <w:rPr>
          <w:rFonts w:asciiTheme="minorHAnsi" w:hAnsiTheme="minorHAnsi" w:cstheme="minorHAnsi"/>
          <w:color w:val="000000" w:themeColor="text1"/>
        </w:rPr>
        <w:t xml:space="preserve">radzie pedagogicznej - należy przez to rozumieć organ szkoły, w którego skład wchodzą wszyscy pracownicy pedagogiczni II Liceum Ogólnokształcącego im. Marii Skłodowskiej </w:t>
      </w:r>
      <w:r w:rsidRPr="00EC640F">
        <w:rPr>
          <w:rFonts w:asciiTheme="minorHAnsi" w:eastAsia="Symbol" w:hAnsiTheme="minorHAnsi" w:cstheme="minorHAnsi"/>
          <w:color w:val="000000" w:themeColor="text1"/>
        </w:rPr>
        <w:t xml:space="preserve">- </w:t>
      </w:r>
      <w:r w:rsidRPr="00EC640F">
        <w:rPr>
          <w:rFonts w:asciiTheme="minorHAnsi" w:hAnsiTheme="minorHAnsi" w:cstheme="minorHAnsi"/>
          <w:color w:val="000000" w:themeColor="text1"/>
        </w:rPr>
        <w:t>Curie w Piotrkowie Trybunalskim;</w:t>
      </w:r>
    </w:p>
    <w:p w14:paraId="6FF8BEB5" w14:textId="77777777" w:rsidR="00AE25E7" w:rsidRPr="00EC640F" w:rsidRDefault="00AE25E7" w:rsidP="00EC640F">
      <w:pPr>
        <w:pStyle w:val="western"/>
        <w:numPr>
          <w:ilvl w:val="0"/>
          <w:numId w:val="2"/>
        </w:numPr>
        <w:shd w:val="clear" w:color="auto" w:fill="FFFFFF"/>
        <w:spacing w:before="240" w:after="120" w:line="276" w:lineRule="auto"/>
        <w:jc w:val="left"/>
        <w:rPr>
          <w:rFonts w:asciiTheme="minorHAnsi" w:hAnsiTheme="minorHAnsi" w:cstheme="minorHAnsi"/>
          <w:color w:val="000000" w:themeColor="text1"/>
        </w:rPr>
      </w:pPr>
      <w:r w:rsidRPr="00EC640F">
        <w:rPr>
          <w:rFonts w:asciiTheme="minorHAnsi" w:hAnsiTheme="minorHAnsi" w:cstheme="minorHAnsi"/>
          <w:color w:val="000000" w:themeColor="text1"/>
        </w:rPr>
        <w:t xml:space="preserve">radzie rodziców - należy przez to rozumieć Radę Rodziców II Liceum Ogólnokształcącego im. Marii Skłodowskiej </w:t>
      </w:r>
      <w:r w:rsidRPr="00EC640F">
        <w:rPr>
          <w:rFonts w:asciiTheme="minorHAnsi" w:eastAsia="Symbol" w:hAnsiTheme="minorHAnsi" w:cstheme="minorHAnsi"/>
          <w:color w:val="000000" w:themeColor="text1"/>
        </w:rPr>
        <w:t xml:space="preserve">- </w:t>
      </w:r>
      <w:r w:rsidRPr="00EC640F">
        <w:rPr>
          <w:rFonts w:asciiTheme="minorHAnsi" w:hAnsiTheme="minorHAnsi" w:cstheme="minorHAnsi"/>
          <w:color w:val="000000" w:themeColor="text1"/>
        </w:rPr>
        <w:t>Curie w Piotrkowie Trybunalskim;</w:t>
      </w:r>
    </w:p>
    <w:p w14:paraId="34B926B5" w14:textId="77777777" w:rsidR="00AE25E7" w:rsidRPr="00EC640F" w:rsidRDefault="00AE25E7" w:rsidP="00EC640F">
      <w:pPr>
        <w:pStyle w:val="Akapitzlist"/>
        <w:numPr>
          <w:ilvl w:val="0"/>
          <w:numId w:val="2"/>
        </w:numPr>
        <w:spacing w:line="276" w:lineRule="auto"/>
        <w:rPr>
          <w:rFonts w:eastAsia="Calibri" w:cstheme="minorHAnsi"/>
          <w:color w:val="000000" w:themeColor="text1"/>
          <w:sz w:val="24"/>
          <w:szCs w:val="24"/>
          <w:lang w:eastAsia="pl-PL"/>
        </w:rPr>
      </w:pPr>
      <w:r w:rsidRPr="00EC640F">
        <w:rPr>
          <w:rFonts w:cstheme="minorHAnsi"/>
          <w:color w:val="000000" w:themeColor="text1"/>
          <w:sz w:val="24"/>
          <w:szCs w:val="24"/>
        </w:rPr>
        <w:t xml:space="preserve">samorządzie uczniowskim -należy przez to rozumieć samorząd uczniowski II Liceum Ogólnokształcącego im. Marii Skłodowskiej </w:t>
      </w:r>
      <w:r w:rsidRPr="00EC640F">
        <w:rPr>
          <w:rFonts w:eastAsia="Symbol" w:cstheme="minorHAnsi"/>
          <w:color w:val="000000" w:themeColor="text1"/>
          <w:sz w:val="24"/>
          <w:szCs w:val="24"/>
        </w:rPr>
        <w:t xml:space="preserve">- </w:t>
      </w:r>
      <w:r w:rsidRPr="00EC640F">
        <w:rPr>
          <w:rFonts w:cstheme="minorHAnsi"/>
          <w:color w:val="000000" w:themeColor="text1"/>
          <w:sz w:val="24"/>
          <w:szCs w:val="24"/>
        </w:rPr>
        <w:t>Curie w Piotrkowie Trybunalskim.</w:t>
      </w:r>
    </w:p>
    <w:p w14:paraId="3E0EB875"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b/>
          <w:bCs/>
          <w:color w:val="000000" w:themeColor="text1"/>
          <w:sz w:val="24"/>
          <w:szCs w:val="24"/>
        </w:rPr>
        <w:t>Rozdział 2</w:t>
      </w:r>
    </w:p>
    <w:p w14:paraId="55C73E03" w14:textId="77777777" w:rsidR="00AE25E7" w:rsidRPr="00EC640F" w:rsidRDefault="00AE25E7" w:rsidP="00EC640F">
      <w:pPr>
        <w:spacing w:line="276" w:lineRule="auto"/>
        <w:rPr>
          <w:rFonts w:cstheme="minorHAnsi"/>
          <w:b/>
          <w:bCs/>
          <w:color w:val="000000" w:themeColor="text1"/>
          <w:sz w:val="24"/>
          <w:szCs w:val="24"/>
          <w:u w:val="single"/>
        </w:rPr>
      </w:pPr>
      <w:r w:rsidRPr="00EC640F">
        <w:rPr>
          <w:rFonts w:cstheme="minorHAnsi"/>
          <w:b/>
          <w:bCs/>
          <w:color w:val="000000" w:themeColor="text1"/>
          <w:sz w:val="24"/>
          <w:szCs w:val="24"/>
          <w:u w:val="single"/>
        </w:rPr>
        <w:t>Cele i zadania szkoły</w:t>
      </w:r>
    </w:p>
    <w:p w14:paraId="57A2ED4D" w14:textId="77777777" w:rsidR="00AE25E7" w:rsidRPr="00EC640F" w:rsidRDefault="00AE25E7" w:rsidP="00EC640F">
      <w:pPr>
        <w:suppressAutoHyphens/>
        <w:spacing w:after="0" w:line="276" w:lineRule="auto"/>
        <w:rPr>
          <w:rFonts w:eastAsia="Times New Roman" w:cstheme="minorHAnsi"/>
          <w:b/>
          <w:color w:val="000000" w:themeColor="text1"/>
          <w:sz w:val="24"/>
          <w:szCs w:val="24"/>
          <w:lang w:eastAsia="pl-PL"/>
        </w:rPr>
      </w:pPr>
    </w:p>
    <w:p w14:paraId="2076989D" w14:textId="4A1288FD" w:rsidR="00AE25E7" w:rsidRPr="00EC640F" w:rsidRDefault="00AE25E7" w:rsidP="00EC640F">
      <w:pPr>
        <w:suppressAutoHyphens/>
        <w:spacing w:after="0" w:line="276" w:lineRule="auto"/>
        <w:rPr>
          <w:rFonts w:eastAsia="Calibri" w:cstheme="minorHAnsi"/>
          <w:color w:val="000000" w:themeColor="text1"/>
          <w:sz w:val="24"/>
          <w:szCs w:val="24"/>
        </w:rPr>
      </w:pPr>
      <w:r w:rsidRPr="00EC640F">
        <w:rPr>
          <w:rFonts w:eastAsia="Times New Roman" w:cstheme="minorHAnsi"/>
          <w:b/>
          <w:color w:val="000000" w:themeColor="text1"/>
          <w:sz w:val="24"/>
          <w:szCs w:val="24"/>
          <w:lang w:eastAsia="pl-PL"/>
        </w:rPr>
        <w:t xml:space="preserve">§ 6.[Cele - ogólnie] </w:t>
      </w:r>
      <w:r w:rsidRPr="00EC640F">
        <w:rPr>
          <w:rFonts w:eastAsia="Calibri" w:cstheme="minorHAnsi"/>
          <w:color w:val="000000" w:themeColor="text1"/>
          <w:sz w:val="24"/>
          <w:szCs w:val="24"/>
        </w:rPr>
        <w:t xml:space="preserve">Szkoła realizuje cele wynikające z przepisów prawa, w szczególności </w:t>
      </w:r>
      <w:r w:rsidRPr="00EC640F">
        <w:rPr>
          <w:rFonts w:eastAsia="Calibri" w:cstheme="minorHAnsi"/>
          <w:color w:val="000000" w:themeColor="text1"/>
          <w:sz w:val="24"/>
          <w:szCs w:val="24"/>
        </w:rPr>
        <w:br/>
        <w:t>z ustawy – Prawo oświatowe, Ustawy o systemie oświaty oraz podstawy programowej kształcenia ogólnego dla liceum ogólnokształcącego, uwzględniając dodatkowo cele i zadania wpisane do programu wychowawczo</w:t>
      </w:r>
      <w:r w:rsidR="00700F2C">
        <w:rPr>
          <w:rFonts w:eastAsia="Calibri" w:cstheme="minorHAnsi"/>
          <w:color w:val="000000" w:themeColor="text1"/>
          <w:sz w:val="24"/>
          <w:szCs w:val="24"/>
        </w:rPr>
        <w:t>-</w:t>
      </w:r>
      <w:r w:rsidRPr="00EC640F">
        <w:rPr>
          <w:rFonts w:eastAsia="Calibri" w:cstheme="minorHAnsi"/>
          <w:color w:val="000000" w:themeColor="text1"/>
          <w:sz w:val="24"/>
          <w:szCs w:val="24"/>
        </w:rPr>
        <w:t xml:space="preserve">profilaktycznego. </w:t>
      </w:r>
    </w:p>
    <w:p w14:paraId="00C97942" w14:textId="77777777" w:rsidR="00AE25E7" w:rsidRPr="00EC640F" w:rsidRDefault="00AE25E7" w:rsidP="00EC640F">
      <w:pPr>
        <w:suppressAutoHyphens/>
        <w:spacing w:after="0" w:line="276" w:lineRule="auto"/>
        <w:rPr>
          <w:rFonts w:eastAsia="Times New Roman" w:cstheme="minorHAnsi"/>
          <w:b/>
          <w:color w:val="000000" w:themeColor="text1"/>
          <w:sz w:val="24"/>
          <w:szCs w:val="24"/>
          <w:lang w:eastAsia="pl-PL"/>
        </w:rPr>
      </w:pPr>
      <w:bookmarkStart w:id="0" w:name="_Hlk98134329"/>
    </w:p>
    <w:p w14:paraId="4C3D919F" w14:textId="441E3EB5" w:rsidR="00AE25E7" w:rsidRPr="00EC640F" w:rsidRDefault="00AE25E7" w:rsidP="00EC640F">
      <w:pPr>
        <w:suppressAutoHyphens/>
        <w:spacing w:after="0" w:line="276" w:lineRule="auto"/>
        <w:rPr>
          <w:rFonts w:eastAsia="Calibri" w:cstheme="minorHAnsi"/>
          <w:color w:val="000000" w:themeColor="text1"/>
          <w:sz w:val="24"/>
          <w:szCs w:val="24"/>
        </w:rPr>
      </w:pPr>
      <w:bookmarkStart w:id="1" w:name="_Hlk103628245"/>
      <w:r w:rsidRPr="00EC640F">
        <w:rPr>
          <w:rFonts w:eastAsia="Times New Roman" w:cstheme="minorHAnsi"/>
          <w:b/>
          <w:color w:val="000000" w:themeColor="text1"/>
          <w:sz w:val="24"/>
          <w:szCs w:val="24"/>
          <w:lang w:eastAsia="pl-PL"/>
        </w:rPr>
        <w:t>§ 7.</w:t>
      </w:r>
      <w:bookmarkEnd w:id="1"/>
      <w:r w:rsidRPr="00EC640F">
        <w:rPr>
          <w:rFonts w:eastAsia="Times New Roman" w:cstheme="minorHAnsi"/>
          <w:b/>
          <w:color w:val="000000" w:themeColor="text1"/>
          <w:sz w:val="24"/>
          <w:szCs w:val="24"/>
          <w:lang w:eastAsia="pl-PL"/>
        </w:rPr>
        <w:t xml:space="preserve"> [</w:t>
      </w:r>
      <w:bookmarkStart w:id="2" w:name="_Hlk114393033"/>
      <w:r w:rsidRPr="00EC640F">
        <w:rPr>
          <w:rFonts w:eastAsia="Times New Roman" w:cstheme="minorHAnsi"/>
          <w:b/>
          <w:color w:val="000000" w:themeColor="text1"/>
          <w:sz w:val="24"/>
          <w:szCs w:val="24"/>
          <w:lang w:eastAsia="pl-PL"/>
        </w:rPr>
        <w:t>Cele szczegółowe</w:t>
      </w:r>
      <w:bookmarkEnd w:id="2"/>
      <w:r w:rsidRPr="00EC640F">
        <w:rPr>
          <w:rFonts w:eastAsia="Times New Roman" w:cstheme="minorHAnsi"/>
          <w:b/>
          <w:color w:val="000000" w:themeColor="text1"/>
          <w:sz w:val="24"/>
          <w:szCs w:val="24"/>
          <w:lang w:eastAsia="pl-PL"/>
        </w:rPr>
        <w:t>]</w:t>
      </w:r>
      <w:bookmarkStart w:id="3" w:name="_Hlk93105330"/>
      <w:r w:rsidR="00700F2C">
        <w:rPr>
          <w:rFonts w:eastAsia="Times New Roman" w:cstheme="minorHAnsi"/>
          <w:b/>
          <w:color w:val="000000" w:themeColor="text1"/>
          <w:sz w:val="24"/>
          <w:szCs w:val="24"/>
          <w:lang w:eastAsia="pl-PL"/>
        </w:rPr>
        <w:t xml:space="preserve"> </w:t>
      </w:r>
      <w:r w:rsidRPr="00EC640F">
        <w:rPr>
          <w:rFonts w:eastAsia="Calibri" w:cstheme="minorHAnsi"/>
          <w:bCs/>
          <w:color w:val="000000" w:themeColor="text1"/>
          <w:sz w:val="24"/>
          <w:szCs w:val="24"/>
        </w:rPr>
        <w:t xml:space="preserve">Celami </w:t>
      </w:r>
      <w:r w:rsidRPr="00EC640F">
        <w:rPr>
          <w:rFonts w:eastAsia="Calibri" w:cstheme="minorHAnsi"/>
          <w:color w:val="000000" w:themeColor="text1"/>
          <w:sz w:val="24"/>
          <w:szCs w:val="24"/>
        </w:rPr>
        <w:t>szkoły w szczególności jest:</w:t>
      </w:r>
    </w:p>
    <w:p w14:paraId="710866E3" w14:textId="77777777" w:rsidR="00AE25E7" w:rsidRPr="00EC640F" w:rsidRDefault="00AE25E7" w:rsidP="00EC640F">
      <w:pPr>
        <w:suppressAutoHyphens/>
        <w:spacing w:after="0" w:line="276" w:lineRule="auto"/>
        <w:rPr>
          <w:rFonts w:eastAsia="Calibri" w:cstheme="minorHAnsi"/>
          <w:color w:val="000000" w:themeColor="text1"/>
          <w:sz w:val="24"/>
          <w:szCs w:val="24"/>
        </w:rPr>
      </w:pPr>
    </w:p>
    <w:p w14:paraId="6A600DDF" w14:textId="77777777" w:rsidR="00AE25E7" w:rsidRPr="00EC640F" w:rsidRDefault="00AE25E7" w:rsidP="00EC640F">
      <w:pPr>
        <w:pStyle w:val="Akapitzlist"/>
        <w:numPr>
          <w:ilvl w:val="0"/>
          <w:numId w:val="3"/>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dbałość o integralny rozwój ucznia, zarówno poznawczy jak i emocjonalny, społeczny i moralny </w:t>
      </w:r>
      <w:r w:rsidRPr="00EC640F">
        <w:rPr>
          <w:rFonts w:cstheme="minorHAnsi"/>
          <w:color w:val="000000" w:themeColor="text1"/>
          <w:sz w:val="24"/>
          <w:szCs w:val="24"/>
        </w:rPr>
        <w:t xml:space="preserve">oraz </w:t>
      </w:r>
      <w:r w:rsidRPr="00EC640F">
        <w:rPr>
          <w:rFonts w:eastAsia="Calibri" w:cstheme="minorHAnsi"/>
          <w:color w:val="000000" w:themeColor="text1"/>
          <w:sz w:val="24"/>
          <w:szCs w:val="24"/>
        </w:rPr>
        <w:t>ochrona ucznia przed przemocą, uzależnieniami, demoralizacją oraz innymi przejawami nieprzestrzegania norm społecznych;</w:t>
      </w:r>
    </w:p>
    <w:p w14:paraId="02010426" w14:textId="77777777" w:rsidR="00AE25E7" w:rsidRPr="00EC640F" w:rsidRDefault="00AE25E7" w:rsidP="00EC640F">
      <w:pPr>
        <w:numPr>
          <w:ilvl w:val="0"/>
          <w:numId w:val="3"/>
        </w:numPr>
        <w:spacing w:after="200" w:line="276" w:lineRule="auto"/>
        <w:rPr>
          <w:rFonts w:cstheme="minorHAnsi"/>
          <w:color w:val="000000" w:themeColor="text1"/>
          <w:sz w:val="24"/>
          <w:szCs w:val="24"/>
        </w:rPr>
      </w:pPr>
      <w:r w:rsidRPr="00EC640F">
        <w:rPr>
          <w:rFonts w:eastAsia="Calibri" w:cstheme="minorHAnsi"/>
          <w:color w:val="000000" w:themeColor="text1"/>
          <w:sz w:val="24"/>
          <w:szCs w:val="24"/>
        </w:rPr>
        <w:t>wyposażenie uczniów w taki zasób wiadomości oraz umiejętności, które zapewnią przygotowanie do życia we współczesnym świecie, z uwzględnieniem indywidualnych możliwości i potrzeb ucznia;</w:t>
      </w:r>
    </w:p>
    <w:p w14:paraId="7C08DB00" w14:textId="77777777" w:rsidR="00AE25E7" w:rsidRPr="00EC640F" w:rsidRDefault="00AE25E7" w:rsidP="00EC640F">
      <w:pPr>
        <w:pStyle w:val="Akapitzlist"/>
        <w:numPr>
          <w:ilvl w:val="0"/>
          <w:numId w:val="3"/>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kształtowanie postaw służących rozwijaniu u uczniów poczucia odpowiedzialności, samorządności, szacunku dla tradycji i polskiego dziedzictwa kulturowego, przy jednoczesnym otwarciu na wartości kultur Europy i świata, a także kształtowanie </w:t>
      </w:r>
      <w:r w:rsidRPr="00EC640F">
        <w:rPr>
          <w:rFonts w:eastAsia="Calibri" w:cstheme="minorHAnsi"/>
          <w:color w:val="000000" w:themeColor="text1"/>
          <w:sz w:val="24"/>
          <w:szCs w:val="24"/>
        </w:rPr>
        <w:lastRenderedPageBreak/>
        <w:t xml:space="preserve">postaw proekologicznych oraz prospołecznych w tym ofiarności, współpracy, solidarności społecznej i altruizmu;  </w:t>
      </w:r>
    </w:p>
    <w:p w14:paraId="7AC68DDA" w14:textId="77777777" w:rsidR="00AE25E7" w:rsidRPr="00EC640F" w:rsidRDefault="00AE25E7" w:rsidP="00EC640F">
      <w:pPr>
        <w:pStyle w:val="Akapitzlist"/>
        <w:spacing w:line="276" w:lineRule="auto"/>
        <w:ind w:left="644"/>
        <w:rPr>
          <w:rFonts w:eastAsia="Calibri" w:cstheme="minorHAnsi"/>
          <w:color w:val="000000" w:themeColor="text1"/>
          <w:sz w:val="24"/>
          <w:szCs w:val="24"/>
        </w:rPr>
      </w:pPr>
    </w:p>
    <w:p w14:paraId="2E3CE8E5" w14:textId="77777777" w:rsidR="00AE25E7" w:rsidRPr="00EC640F" w:rsidRDefault="00AE25E7" w:rsidP="00EC640F">
      <w:pPr>
        <w:pStyle w:val="Akapitzlist"/>
        <w:numPr>
          <w:ilvl w:val="0"/>
          <w:numId w:val="3"/>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wspieranie potencjału rozwojowego każdego ucznia, w tym wspomaganie uczniów ze szczególnymi potrzebami edukacyjnymi z uwzględnieniem wsparcia w zakresie </w:t>
      </w:r>
      <w:r w:rsidRPr="00EC640F">
        <w:rPr>
          <w:rFonts w:eastAsia="Calibri" w:cstheme="minorHAnsi"/>
          <w:bCs/>
          <w:color w:val="000000" w:themeColor="text1"/>
          <w:sz w:val="24"/>
          <w:szCs w:val="24"/>
        </w:rPr>
        <w:t>pomocy psychologiczno-pedagogicznej</w:t>
      </w:r>
      <w:r w:rsidRPr="00EC640F">
        <w:rPr>
          <w:rFonts w:eastAsia="Calibri" w:cstheme="minorHAnsi"/>
          <w:color w:val="000000" w:themeColor="text1"/>
          <w:sz w:val="24"/>
          <w:szCs w:val="24"/>
        </w:rPr>
        <w:t xml:space="preserve"> oraz stwarzanie im takich warunków rozwoju, aby aktywnie i w pełni uczestniczyli w życiu szkoły i środowiska;</w:t>
      </w:r>
    </w:p>
    <w:p w14:paraId="71BF670A" w14:textId="77777777" w:rsidR="00AE25E7" w:rsidRPr="00EC640F" w:rsidRDefault="00AE25E7" w:rsidP="00EC640F">
      <w:pPr>
        <w:numPr>
          <w:ilvl w:val="0"/>
          <w:numId w:val="3"/>
        </w:numPr>
        <w:spacing w:after="200" w:line="276" w:lineRule="auto"/>
        <w:rPr>
          <w:rFonts w:eastAsia="Calibri" w:cstheme="minorHAnsi"/>
          <w:color w:val="000000" w:themeColor="text1"/>
          <w:sz w:val="24"/>
          <w:szCs w:val="24"/>
        </w:rPr>
      </w:pPr>
      <w:r w:rsidRPr="00EC640F">
        <w:rPr>
          <w:rFonts w:cstheme="minorHAnsi"/>
          <w:color w:val="000000" w:themeColor="text1"/>
          <w:sz w:val="24"/>
          <w:szCs w:val="24"/>
        </w:rPr>
        <w:t xml:space="preserve">wspieranie w rozwoju i wdrażanie do funkcjonowania społecznego uczniów                         </w:t>
      </w:r>
      <w:r w:rsidRPr="00EC640F">
        <w:rPr>
          <w:rFonts w:cstheme="minorHAnsi"/>
          <w:bCs/>
          <w:color w:val="000000" w:themeColor="text1"/>
          <w:sz w:val="24"/>
          <w:szCs w:val="24"/>
        </w:rPr>
        <w:t>z niepełnosprawnością</w:t>
      </w:r>
      <w:r w:rsidRPr="00EC640F">
        <w:rPr>
          <w:rFonts w:cstheme="minorHAnsi"/>
          <w:color w:val="000000" w:themeColor="text1"/>
          <w:sz w:val="24"/>
          <w:szCs w:val="24"/>
        </w:rPr>
        <w:t xml:space="preserve">, w tym budowanie ich tożsamości, autonomii oraz poczucia godności, które pozwoli na postrzeganie siebie jako niezależnej osoby; </w:t>
      </w:r>
    </w:p>
    <w:p w14:paraId="56E0E045" w14:textId="77777777" w:rsidR="00AE25E7" w:rsidRPr="00EC640F" w:rsidRDefault="00AE25E7" w:rsidP="00EC640F">
      <w:pPr>
        <w:pStyle w:val="Akapitzlist"/>
        <w:numPr>
          <w:ilvl w:val="0"/>
          <w:numId w:val="3"/>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wspieranie uczniów w rozwijaniu kompetencji, zainteresowań i uzdolnień; </w:t>
      </w:r>
    </w:p>
    <w:p w14:paraId="0C0897A7" w14:textId="77777777" w:rsidR="00AE25E7" w:rsidRPr="00EC640F" w:rsidRDefault="00AE25E7" w:rsidP="00EC640F">
      <w:pPr>
        <w:pStyle w:val="Akapitzlist"/>
        <w:spacing w:after="200" w:line="276" w:lineRule="auto"/>
        <w:ind w:left="644"/>
        <w:rPr>
          <w:rFonts w:eastAsia="Calibri" w:cstheme="minorHAnsi"/>
          <w:color w:val="000000" w:themeColor="text1"/>
          <w:sz w:val="24"/>
          <w:szCs w:val="24"/>
        </w:rPr>
      </w:pPr>
    </w:p>
    <w:p w14:paraId="40AE9A50" w14:textId="77777777" w:rsidR="00AE25E7" w:rsidRPr="00EC640F" w:rsidRDefault="00AE25E7" w:rsidP="00EC640F">
      <w:pPr>
        <w:pStyle w:val="Akapitzlist"/>
        <w:numPr>
          <w:ilvl w:val="0"/>
          <w:numId w:val="3"/>
        </w:numPr>
        <w:spacing w:after="200" w:line="276" w:lineRule="auto"/>
        <w:rPr>
          <w:rFonts w:eastAsia="Calibri" w:cstheme="minorHAnsi"/>
          <w:bCs/>
          <w:color w:val="000000" w:themeColor="text1"/>
          <w:sz w:val="24"/>
          <w:szCs w:val="24"/>
        </w:rPr>
      </w:pPr>
      <w:r w:rsidRPr="00EC640F">
        <w:rPr>
          <w:rFonts w:eastAsia="Calibri" w:cstheme="minorHAnsi"/>
          <w:color w:val="000000" w:themeColor="text1"/>
          <w:sz w:val="24"/>
          <w:szCs w:val="24"/>
        </w:rPr>
        <w:t xml:space="preserve">umożliwienie uczniom </w:t>
      </w:r>
      <w:r w:rsidRPr="00EC640F">
        <w:rPr>
          <w:rFonts w:eastAsia="Calibri" w:cstheme="minorHAnsi"/>
          <w:bCs/>
          <w:color w:val="000000" w:themeColor="text1"/>
          <w:sz w:val="24"/>
          <w:szCs w:val="24"/>
        </w:rPr>
        <w:t xml:space="preserve">podtrzymywania poczucia tożsamości narodowej, etnicznej, językowej i religijnej; </w:t>
      </w:r>
    </w:p>
    <w:p w14:paraId="0562D532" w14:textId="77777777" w:rsidR="00AE25E7" w:rsidRPr="00EC640F" w:rsidRDefault="00AE25E7" w:rsidP="00EC640F">
      <w:pPr>
        <w:pStyle w:val="Akapitzlist"/>
        <w:spacing w:line="276" w:lineRule="auto"/>
        <w:rPr>
          <w:rFonts w:eastAsia="Calibri" w:cstheme="minorHAnsi"/>
          <w:color w:val="000000" w:themeColor="text1"/>
          <w:sz w:val="24"/>
          <w:szCs w:val="24"/>
        </w:rPr>
      </w:pPr>
    </w:p>
    <w:p w14:paraId="3B998262" w14:textId="77777777" w:rsidR="00AE25E7" w:rsidRPr="00EC640F" w:rsidRDefault="00AE25E7" w:rsidP="00EC640F">
      <w:pPr>
        <w:pStyle w:val="Akapitzlist"/>
        <w:numPr>
          <w:ilvl w:val="0"/>
          <w:numId w:val="3"/>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upowszechnianie i wdrażanie wiedzy dotyczącej </w:t>
      </w:r>
      <w:r w:rsidRPr="00EC640F">
        <w:rPr>
          <w:rFonts w:eastAsia="Calibri" w:cstheme="minorHAnsi"/>
          <w:bCs/>
          <w:color w:val="000000" w:themeColor="text1"/>
          <w:sz w:val="24"/>
          <w:szCs w:val="24"/>
        </w:rPr>
        <w:t xml:space="preserve">zasad bezpieczeństwa oraz promocji </w:t>
      </w:r>
      <w:r w:rsidRPr="00EC640F">
        <w:rPr>
          <w:rFonts w:eastAsia="Calibri" w:cstheme="minorHAnsi"/>
          <w:bCs/>
          <w:color w:val="000000" w:themeColor="text1"/>
          <w:sz w:val="24"/>
          <w:szCs w:val="24"/>
        </w:rPr>
        <w:br/>
        <w:t>i ochrony zdrowia,</w:t>
      </w:r>
      <w:r w:rsidRPr="00EC640F">
        <w:rPr>
          <w:rFonts w:eastAsia="Calibri" w:cstheme="minorHAnsi"/>
          <w:color w:val="000000" w:themeColor="text1"/>
          <w:sz w:val="24"/>
          <w:szCs w:val="24"/>
        </w:rPr>
        <w:t xml:space="preserve"> w tym kształtowanie zdrowego stylu życia, zwiększenie aktywności fizycznej uczniów, poprawa sposobu odżywiania, zmniejszenie narażania się na szkodliwe czynniki i substancje, co umożliwi uczniom zwiększenie kontroli nad własnym zdrowiem oraz jego poprawę;  </w:t>
      </w:r>
    </w:p>
    <w:p w14:paraId="0B2BAB51" w14:textId="77777777" w:rsidR="00AE25E7" w:rsidRPr="00EC640F" w:rsidRDefault="00AE25E7" w:rsidP="00EC640F">
      <w:pPr>
        <w:pStyle w:val="Akapitzlist"/>
        <w:spacing w:line="276" w:lineRule="auto"/>
        <w:rPr>
          <w:rFonts w:eastAsia="Calibri" w:cstheme="minorHAnsi"/>
          <w:color w:val="000000" w:themeColor="text1"/>
          <w:sz w:val="24"/>
          <w:szCs w:val="24"/>
        </w:rPr>
      </w:pPr>
    </w:p>
    <w:p w14:paraId="2558015E" w14:textId="77777777" w:rsidR="00AE25E7" w:rsidRPr="00EC640F" w:rsidRDefault="00AE25E7" w:rsidP="00EC640F">
      <w:pPr>
        <w:pStyle w:val="Akapitzlist"/>
        <w:numPr>
          <w:ilvl w:val="0"/>
          <w:numId w:val="3"/>
        </w:numPr>
        <w:spacing w:after="0" w:line="276" w:lineRule="auto"/>
        <w:rPr>
          <w:rFonts w:eastAsia="Calibri" w:cstheme="minorHAnsi"/>
          <w:color w:val="000000" w:themeColor="text1"/>
          <w:sz w:val="24"/>
          <w:szCs w:val="24"/>
        </w:rPr>
      </w:pPr>
      <w:r w:rsidRPr="00EC640F">
        <w:rPr>
          <w:rFonts w:eastAsia="Calibri" w:cstheme="minorHAnsi"/>
          <w:color w:val="000000" w:themeColor="text1"/>
          <w:sz w:val="24"/>
          <w:szCs w:val="24"/>
        </w:rPr>
        <w:t>utrzymywanie bezpiecznych i higienicznych warunków oraz przyjaznej atmosfery nauki, wychowania i opiek</w:t>
      </w:r>
      <w:bookmarkEnd w:id="3"/>
      <w:r w:rsidRPr="00EC640F">
        <w:rPr>
          <w:rFonts w:eastAsia="Calibri" w:cstheme="minorHAnsi"/>
          <w:color w:val="000000" w:themeColor="text1"/>
          <w:sz w:val="24"/>
          <w:szCs w:val="24"/>
        </w:rPr>
        <w:t>i.</w:t>
      </w:r>
    </w:p>
    <w:p w14:paraId="3C393CCE" w14:textId="77777777" w:rsidR="00AE25E7" w:rsidRPr="00EC640F" w:rsidRDefault="00AE25E7" w:rsidP="00EC640F">
      <w:pPr>
        <w:pStyle w:val="Akapitzlist"/>
        <w:spacing w:after="0" w:line="276" w:lineRule="auto"/>
        <w:ind w:left="851"/>
        <w:rPr>
          <w:rFonts w:eastAsia="Calibri" w:cstheme="minorHAnsi"/>
          <w:color w:val="000000" w:themeColor="text1"/>
          <w:sz w:val="24"/>
          <w:szCs w:val="24"/>
        </w:rPr>
      </w:pPr>
    </w:p>
    <w:p w14:paraId="7ADE7383" w14:textId="77777777" w:rsidR="00AE25E7" w:rsidRPr="00EC640F" w:rsidRDefault="00AE25E7" w:rsidP="00EC640F">
      <w:pPr>
        <w:spacing w:after="200" w:line="276" w:lineRule="auto"/>
        <w:rPr>
          <w:rFonts w:eastAsia="Calibri" w:cstheme="minorHAnsi"/>
          <w:color w:val="000000" w:themeColor="text1"/>
          <w:sz w:val="24"/>
          <w:szCs w:val="24"/>
          <w:lang w:eastAsia="pl-PL"/>
        </w:rPr>
      </w:pPr>
      <w:bookmarkStart w:id="4" w:name="_Hlk103628365"/>
      <w:bookmarkStart w:id="5" w:name="_Hlk103629445"/>
      <w:bookmarkEnd w:id="0"/>
      <w:r w:rsidRPr="00EC640F">
        <w:rPr>
          <w:rFonts w:eastAsia="Times New Roman" w:cstheme="minorHAnsi"/>
          <w:b/>
          <w:color w:val="000000" w:themeColor="text1"/>
          <w:sz w:val="24"/>
          <w:szCs w:val="24"/>
          <w:lang w:eastAsia="pl-PL"/>
        </w:rPr>
        <w:t>§</w:t>
      </w:r>
      <w:bookmarkEnd w:id="4"/>
      <w:r w:rsidRPr="00EC640F">
        <w:rPr>
          <w:rFonts w:eastAsia="Times New Roman" w:cstheme="minorHAnsi"/>
          <w:b/>
          <w:color w:val="000000" w:themeColor="text1"/>
          <w:sz w:val="24"/>
          <w:szCs w:val="24"/>
          <w:lang w:eastAsia="pl-PL"/>
        </w:rPr>
        <w:t xml:space="preserve"> 8.</w:t>
      </w:r>
      <w:bookmarkEnd w:id="5"/>
      <w:r w:rsidRPr="00EC640F">
        <w:rPr>
          <w:rFonts w:eastAsia="Times New Roman" w:cstheme="minorHAnsi"/>
          <w:b/>
          <w:color w:val="000000" w:themeColor="text1"/>
          <w:sz w:val="24"/>
          <w:szCs w:val="24"/>
          <w:lang w:eastAsia="pl-PL"/>
        </w:rPr>
        <w:t xml:space="preserve"> [Zadania ogólnie] </w:t>
      </w:r>
      <w:r w:rsidRPr="00EC640F">
        <w:rPr>
          <w:rFonts w:eastAsia="Calibri" w:cstheme="minorHAnsi"/>
          <w:color w:val="000000" w:themeColor="text1"/>
          <w:sz w:val="24"/>
          <w:szCs w:val="24"/>
          <w:lang w:eastAsia="pl-PL"/>
        </w:rPr>
        <w:t xml:space="preserve">1.Cele, o których mowa w </w:t>
      </w:r>
      <w:r w:rsidRPr="00EC640F">
        <w:rPr>
          <w:rFonts w:eastAsia="Times New Roman" w:cstheme="minorHAnsi"/>
          <w:bCs/>
          <w:color w:val="000000" w:themeColor="text1"/>
          <w:sz w:val="24"/>
          <w:szCs w:val="24"/>
          <w:lang w:eastAsia="pl-PL"/>
        </w:rPr>
        <w:t xml:space="preserve">§ 7, </w:t>
      </w:r>
      <w:r w:rsidRPr="00EC640F">
        <w:rPr>
          <w:rFonts w:eastAsia="Calibri" w:cstheme="minorHAnsi"/>
          <w:color w:val="000000" w:themeColor="text1"/>
          <w:sz w:val="24"/>
          <w:szCs w:val="24"/>
          <w:lang w:eastAsia="pl-PL"/>
        </w:rPr>
        <w:t>realizowane są poprzez zadania wykonywane we współpracy z rodzicami, organem prowadzącym i innymi instytucjami działającymi w środowisku. Zadania wykonują wszyscy pracownicy szkoły, dążąc do jak najwyższej jakości wykonywanych działań.</w:t>
      </w:r>
    </w:p>
    <w:p w14:paraId="43027023" w14:textId="77777777" w:rsidR="00AE25E7" w:rsidRPr="00EC640F" w:rsidRDefault="00AE25E7" w:rsidP="00EC640F">
      <w:pPr>
        <w:spacing w:after="20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2. Cele realizowane są w szczególności poprzez </w:t>
      </w:r>
      <w:r w:rsidRPr="00EC640F">
        <w:rPr>
          <w:rFonts w:eastAsia="Calibri" w:cstheme="minorHAnsi"/>
          <w:bCs/>
          <w:color w:val="000000" w:themeColor="text1"/>
          <w:sz w:val="24"/>
          <w:szCs w:val="24"/>
          <w:lang w:eastAsia="pl-PL"/>
        </w:rPr>
        <w:t>takie zadania jak</w:t>
      </w:r>
      <w:r w:rsidRPr="00EC640F">
        <w:rPr>
          <w:rFonts w:eastAsia="Calibri" w:cstheme="minorHAnsi"/>
          <w:color w:val="000000" w:themeColor="text1"/>
          <w:sz w:val="24"/>
          <w:szCs w:val="24"/>
          <w:lang w:eastAsia="pl-PL"/>
        </w:rPr>
        <w:t xml:space="preserve">: </w:t>
      </w:r>
    </w:p>
    <w:p w14:paraId="4F94B8D1" w14:textId="77777777" w:rsidR="00AE25E7" w:rsidRPr="00EC640F" w:rsidRDefault="00AE25E7" w:rsidP="00EC640F">
      <w:pPr>
        <w:pStyle w:val="Akapitzlist"/>
        <w:numPr>
          <w:ilvl w:val="0"/>
          <w:numId w:val="4"/>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realizacja programów nauczania, określonych w szkolnym zestawie programów, w tym dostosowanie organizacji procesu nauczania - wymagań, metod i form pracy, materiałów dydaktycznych, źródeł wiedzy, środków dydaktycznych</w:t>
      </w:r>
      <w:r w:rsidR="00EC640F">
        <w:rPr>
          <w:rFonts w:eastAsia="Calibri" w:cstheme="minorHAnsi"/>
          <w:color w:val="000000" w:themeColor="text1"/>
          <w:sz w:val="24"/>
          <w:szCs w:val="24"/>
        </w:rPr>
        <w:t xml:space="preserve"> </w:t>
      </w:r>
      <w:r w:rsidRPr="00EC640F">
        <w:rPr>
          <w:rFonts w:eastAsia="Calibri" w:cstheme="minorHAnsi"/>
          <w:color w:val="000000" w:themeColor="text1"/>
          <w:sz w:val="24"/>
          <w:szCs w:val="24"/>
        </w:rPr>
        <w:t>oraz czasu i tempa pracy do potrzeb rozwojowych i edukacyjnych oraz możliwości psychofizycznych uczniów;</w:t>
      </w:r>
    </w:p>
    <w:p w14:paraId="17831C6B" w14:textId="77777777" w:rsidR="00AE25E7" w:rsidRPr="00EC640F" w:rsidRDefault="00AE25E7" w:rsidP="00EC640F">
      <w:pPr>
        <w:numPr>
          <w:ilvl w:val="0"/>
          <w:numId w:val="4"/>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realizacja działań zaplanowanych </w:t>
      </w:r>
      <w:r w:rsidRPr="00EC640F">
        <w:rPr>
          <w:rFonts w:eastAsia="Calibri" w:cstheme="minorHAnsi"/>
          <w:bCs/>
          <w:color w:val="000000" w:themeColor="text1"/>
          <w:sz w:val="24"/>
          <w:szCs w:val="24"/>
        </w:rPr>
        <w:t>w programie wychowawczo-profilaktycznym</w:t>
      </w:r>
      <w:r w:rsidRPr="00EC640F">
        <w:rPr>
          <w:rFonts w:eastAsia="Calibri" w:cstheme="minorHAnsi"/>
          <w:color w:val="000000" w:themeColor="text1"/>
          <w:sz w:val="24"/>
          <w:szCs w:val="24"/>
        </w:rPr>
        <w:t xml:space="preserve"> szkoły, w tym działań kształtujących postawy patriotyczne, prospołeczne, proekologiczne, prozdrowotne, które promującą zdrowy styl życia i skutecznie zapobiegają współczesnym zagrożeniom;</w:t>
      </w:r>
    </w:p>
    <w:p w14:paraId="1BE5FD54" w14:textId="77777777" w:rsidR="00AE25E7" w:rsidRPr="00EC640F" w:rsidRDefault="00AE25E7" w:rsidP="00EC640F">
      <w:pPr>
        <w:numPr>
          <w:ilvl w:val="0"/>
          <w:numId w:val="4"/>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lastRenderedPageBreak/>
        <w:t>organizowanie na życzenie rodziców i pełnoletnich uczniów nauki religii i etyki oraz zajęć z zakresu wychowania do życia w rodzinie;</w:t>
      </w:r>
    </w:p>
    <w:p w14:paraId="61344BCA" w14:textId="77777777" w:rsidR="00AE25E7" w:rsidRPr="00EC640F" w:rsidRDefault="00AE25E7" w:rsidP="00EC640F">
      <w:pPr>
        <w:numPr>
          <w:ilvl w:val="0"/>
          <w:numId w:val="4"/>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udzielanie uczniom, rodzicom oraz nauczycielom pomocy </w:t>
      </w:r>
      <w:r w:rsidRPr="00EC640F">
        <w:rPr>
          <w:rFonts w:eastAsia="Calibri" w:cstheme="minorHAnsi"/>
          <w:bCs/>
          <w:color w:val="000000" w:themeColor="text1"/>
          <w:sz w:val="24"/>
          <w:szCs w:val="24"/>
        </w:rPr>
        <w:t>psychologiczno-pedagogicznej</w:t>
      </w:r>
      <w:r w:rsidRPr="00EC640F">
        <w:rPr>
          <w:rFonts w:eastAsia="Calibri" w:cstheme="minorHAnsi"/>
          <w:color w:val="000000" w:themeColor="text1"/>
          <w:sz w:val="24"/>
          <w:szCs w:val="24"/>
        </w:rPr>
        <w:t>;</w:t>
      </w:r>
    </w:p>
    <w:p w14:paraId="2E4C8124" w14:textId="77777777" w:rsidR="00AE25E7" w:rsidRPr="00EC640F" w:rsidRDefault="00AE25E7" w:rsidP="00EC640F">
      <w:pPr>
        <w:numPr>
          <w:ilvl w:val="0"/>
          <w:numId w:val="4"/>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organizowanie kształcenia specjalnego oraz opieki dla </w:t>
      </w:r>
      <w:r w:rsidRPr="00EC640F">
        <w:rPr>
          <w:rFonts w:eastAsia="Calibri" w:cstheme="minorHAnsi"/>
          <w:bCs/>
          <w:color w:val="000000" w:themeColor="text1"/>
          <w:sz w:val="24"/>
          <w:szCs w:val="24"/>
        </w:rPr>
        <w:t>uczniów z niepełnosprawnością</w:t>
      </w:r>
      <w:r w:rsidRPr="00EC640F">
        <w:rPr>
          <w:rFonts w:eastAsia="Calibri" w:cstheme="minorHAnsi"/>
          <w:color w:val="000000" w:themeColor="text1"/>
          <w:sz w:val="24"/>
          <w:szCs w:val="24"/>
        </w:rPr>
        <w:t>, w tym zagrożonych niedostosowaniem społecznym i niedostosowanych społecznie;</w:t>
      </w:r>
    </w:p>
    <w:p w14:paraId="4803061D" w14:textId="77777777" w:rsidR="00AE25E7" w:rsidRPr="00EC640F" w:rsidRDefault="00AE25E7" w:rsidP="00EC640F">
      <w:pPr>
        <w:numPr>
          <w:ilvl w:val="0"/>
          <w:numId w:val="4"/>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organizowanie nauczania w miejscu pobytu ucznia na podstawie orzeczenia o potrzebie nauczania indywidualnego;</w:t>
      </w:r>
    </w:p>
    <w:p w14:paraId="370E5DAD" w14:textId="77777777" w:rsidR="00AE25E7" w:rsidRPr="00EC640F" w:rsidRDefault="00AE25E7" w:rsidP="00EC640F">
      <w:pPr>
        <w:numPr>
          <w:ilvl w:val="0"/>
          <w:numId w:val="4"/>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organizowanie kształcenia osób niebędących obywatelami polskimi oraz osób będących obywatelami polskimi, które pobierały naukę w szkołach funkcjonujących w systemach oświaty innych państw, w tym dla dzieci i młodzieży </w:t>
      </w:r>
      <w:r w:rsidRPr="00EC640F">
        <w:rPr>
          <w:rFonts w:eastAsia="Calibri" w:cstheme="minorHAnsi"/>
          <w:bCs/>
          <w:color w:val="000000" w:themeColor="text1"/>
          <w:sz w:val="24"/>
          <w:szCs w:val="24"/>
        </w:rPr>
        <w:t>obywateli Ukrainy</w:t>
      </w:r>
      <w:r w:rsidRPr="00EC640F">
        <w:rPr>
          <w:rFonts w:eastAsia="Calibri" w:cstheme="minorHAnsi"/>
          <w:color w:val="000000" w:themeColor="text1"/>
          <w:sz w:val="24"/>
          <w:szCs w:val="24"/>
        </w:rPr>
        <w:t xml:space="preserve">, w związku </w:t>
      </w:r>
      <w:r w:rsidRPr="00EC640F">
        <w:rPr>
          <w:rFonts w:eastAsia="Calibri" w:cstheme="minorHAnsi"/>
          <w:color w:val="000000" w:themeColor="text1"/>
          <w:sz w:val="24"/>
          <w:szCs w:val="24"/>
        </w:rPr>
        <w:br/>
        <w:t>z konfliktem zbrojnym na terenie tego państwa;</w:t>
      </w:r>
      <w:bookmarkStart w:id="6" w:name="_Hlk122153199"/>
    </w:p>
    <w:bookmarkEnd w:id="6"/>
    <w:p w14:paraId="3D2C9934" w14:textId="77777777" w:rsidR="00AE25E7" w:rsidRPr="00EC640F" w:rsidRDefault="00AE25E7" w:rsidP="00EC640F">
      <w:pPr>
        <w:numPr>
          <w:ilvl w:val="0"/>
          <w:numId w:val="4"/>
        </w:numPr>
        <w:spacing w:after="200" w:line="276" w:lineRule="auto"/>
        <w:rPr>
          <w:rFonts w:eastAsia="Calibri" w:cstheme="minorHAnsi"/>
          <w:bCs/>
          <w:color w:val="000000" w:themeColor="text1"/>
          <w:sz w:val="24"/>
          <w:szCs w:val="24"/>
        </w:rPr>
      </w:pPr>
      <w:r w:rsidRPr="00EC640F">
        <w:rPr>
          <w:rFonts w:eastAsia="Calibri" w:cstheme="minorHAnsi"/>
          <w:color w:val="000000" w:themeColor="text1"/>
          <w:sz w:val="24"/>
          <w:szCs w:val="24"/>
        </w:rPr>
        <w:t xml:space="preserve">organizowanie zajęć umożliwiającym uczniom podtrzymywanie </w:t>
      </w:r>
      <w:r w:rsidRPr="00EC640F">
        <w:rPr>
          <w:rFonts w:eastAsia="Calibri" w:cstheme="minorHAnsi"/>
          <w:bCs/>
          <w:color w:val="000000" w:themeColor="text1"/>
          <w:sz w:val="24"/>
          <w:szCs w:val="24"/>
        </w:rPr>
        <w:t>poczucia tożsamości narodowej, etnicznej, językowej religijnej;</w:t>
      </w:r>
    </w:p>
    <w:p w14:paraId="72FE342F" w14:textId="77777777" w:rsidR="00AE25E7" w:rsidRPr="00EC640F" w:rsidRDefault="00AE25E7" w:rsidP="00EC640F">
      <w:pPr>
        <w:numPr>
          <w:ilvl w:val="0"/>
          <w:numId w:val="4"/>
        </w:numPr>
        <w:spacing w:after="200" w:line="276" w:lineRule="auto"/>
        <w:rPr>
          <w:rFonts w:eastAsia="Calibri" w:cstheme="minorHAnsi"/>
          <w:bCs/>
          <w:color w:val="000000" w:themeColor="text1"/>
          <w:sz w:val="24"/>
          <w:szCs w:val="24"/>
        </w:rPr>
      </w:pPr>
      <w:r w:rsidRPr="00EC640F">
        <w:rPr>
          <w:rFonts w:eastAsia="Calibri" w:cstheme="minorHAnsi"/>
          <w:color w:val="000000" w:themeColor="text1"/>
          <w:sz w:val="24"/>
          <w:szCs w:val="24"/>
        </w:rPr>
        <w:t>organizowanie zajęć dodatkowych rozwijających zdolności i zainteresowania, w tym organizowanie indywidualnego programu lub toku nauki;</w:t>
      </w:r>
    </w:p>
    <w:p w14:paraId="1D24D62E" w14:textId="77777777" w:rsidR="00AE25E7" w:rsidRPr="00EC640F" w:rsidRDefault="00AE25E7" w:rsidP="00EC640F">
      <w:pPr>
        <w:pStyle w:val="Akapitzlist"/>
        <w:numPr>
          <w:ilvl w:val="0"/>
          <w:numId w:val="4"/>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upowszechnianie i wdrażanie wiedzy dotyczącej </w:t>
      </w:r>
      <w:r w:rsidRPr="00EC640F">
        <w:rPr>
          <w:rFonts w:eastAsia="Calibri" w:cstheme="minorHAnsi"/>
          <w:bCs/>
          <w:color w:val="000000" w:themeColor="text1"/>
          <w:sz w:val="24"/>
          <w:szCs w:val="24"/>
        </w:rPr>
        <w:t xml:space="preserve">zasad bezpieczeństwa oraz zasad promocji i ochrony zdrowia, </w:t>
      </w:r>
      <w:r w:rsidRPr="00EC640F">
        <w:rPr>
          <w:rFonts w:eastAsia="Calibri" w:cstheme="minorHAnsi"/>
          <w:color w:val="000000" w:themeColor="text1"/>
          <w:sz w:val="24"/>
          <w:szCs w:val="24"/>
        </w:rPr>
        <w:t xml:space="preserve">jego wzmacnianie w znaczeniu fizycznym i psychicznym, </w:t>
      </w:r>
      <w:r w:rsidRPr="00EC640F">
        <w:rPr>
          <w:rFonts w:eastAsia="Calibri" w:cstheme="minorHAnsi"/>
          <w:color w:val="000000" w:themeColor="text1"/>
          <w:sz w:val="24"/>
          <w:szCs w:val="24"/>
        </w:rPr>
        <w:br/>
        <w:t>a także zapewnienie uczniom bezpiecznych i higienicznych warunków realizacji zajęć szkolnych z uwzględnieniem przyjętych zasad.</w:t>
      </w:r>
    </w:p>
    <w:p w14:paraId="293953CA" w14:textId="77777777" w:rsidR="00AE25E7" w:rsidRPr="00EC640F" w:rsidRDefault="00AE25E7" w:rsidP="00EC640F">
      <w:pPr>
        <w:spacing w:after="200" w:line="276" w:lineRule="auto"/>
        <w:rPr>
          <w:rFonts w:eastAsia="Times New Roman" w:cstheme="minorHAnsi"/>
          <w:b/>
          <w:color w:val="000000" w:themeColor="text1"/>
          <w:sz w:val="24"/>
          <w:szCs w:val="24"/>
          <w:lang w:eastAsia="pl-PL"/>
        </w:rPr>
      </w:pPr>
      <w:bookmarkStart w:id="7" w:name="_Hlk113309076"/>
      <w:r w:rsidRPr="00EC640F">
        <w:rPr>
          <w:rFonts w:eastAsia="Times New Roman" w:cstheme="minorHAnsi"/>
          <w:b/>
          <w:color w:val="000000" w:themeColor="text1"/>
          <w:sz w:val="24"/>
          <w:szCs w:val="24"/>
          <w:lang w:eastAsia="pl-PL"/>
        </w:rPr>
        <w:t>§ 9. [</w:t>
      </w:r>
      <w:bookmarkStart w:id="8" w:name="_Hlk104965647"/>
      <w:bookmarkStart w:id="9" w:name="_Hlk114393107"/>
      <w:r w:rsidRPr="00EC640F">
        <w:rPr>
          <w:rFonts w:eastAsia="Times New Roman" w:cstheme="minorHAnsi"/>
          <w:b/>
          <w:color w:val="000000" w:themeColor="text1"/>
          <w:sz w:val="24"/>
          <w:szCs w:val="24"/>
          <w:lang w:eastAsia="pl-PL"/>
        </w:rPr>
        <w:t xml:space="preserve">Sposób wykonywania zadań w zakresie </w:t>
      </w:r>
      <w:bookmarkEnd w:id="8"/>
      <w:r w:rsidRPr="00EC640F">
        <w:rPr>
          <w:rFonts w:eastAsia="Times New Roman" w:cstheme="minorHAnsi"/>
          <w:b/>
          <w:color w:val="000000" w:themeColor="text1"/>
          <w:sz w:val="24"/>
          <w:szCs w:val="24"/>
          <w:lang w:eastAsia="pl-PL"/>
        </w:rPr>
        <w:t>pomocy p</w:t>
      </w:r>
      <w:bookmarkEnd w:id="9"/>
      <w:r w:rsidRPr="00EC640F">
        <w:rPr>
          <w:rFonts w:eastAsia="Times New Roman" w:cstheme="minorHAnsi"/>
          <w:b/>
          <w:color w:val="000000" w:themeColor="text1"/>
          <w:sz w:val="24"/>
          <w:szCs w:val="24"/>
          <w:lang w:eastAsia="pl-PL"/>
        </w:rPr>
        <w:t xml:space="preserve">sychologiczno-pedagogicznej] </w:t>
      </w:r>
    </w:p>
    <w:p w14:paraId="17504540" w14:textId="77777777" w:rsidR="00AE25E7" w:rsidRPr="00EC640F" w:rsidRDefault="00AE25E7" w:rsidP="00EC640F">
      <w:pPr>
        <w:numPr>
          <w:ilvl w:val="0"/>
          <w:numId w:val="10"/>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 xml:space="preserve">W celu wspierania potencjału rozwojowego uczniów i stwarzania im warunków do aktywnego i pełnego uczestnictwa w życiu szkoły i środowiska lokalnego szkoła organizuje pomoc psychologiczno-pedagogiczną. </w:t>
      </w:r>
    </w:p>
    <w:p w14:paraId="7D7D6C0F" w14:textId="77777777" w:rsidR="00AE25E7" w:rsidRPr="00EC640F" w:rsidRDefault="00AE25E7" w:rsidP="00EC640F">
      <w:pPr>
        <w:pStyle w:val="Akapitzlist"/>
        <w:numPr>
          <w:ilvl w:val="0"/>
          <w:numId w:val="10"/>
        </w:numPr>
        <w:spacing w:line="276" w:lineRule="auto"/>
        <w:ind w:hanging="502"/>
        <w:rPr>
          <w:rFonts w:eastAsia="Calibri" w:cstheme="minorHAnsi"/>
          <w:color w:val="000000" w:themeColor="text1"/>
          <w:sz w:val="24"/>
          <w:szCs w:val="24"/>
        </w:rPr>
      </w:pPr>
      <w:r w:rsidRPr="00EC640F">
        <w:rPr>
          <w:rFonts w:eastAsia="Calibri" w:cstheme="minorHAnsi"/>
          <w:color w:val="000000" w:themeColor="text1"/>
          <w:sz w:val="24"/>
          <w:szCs w:val="24"/>
        </w:rPr>
        <w:t xml:space="preserve">Wychowawcy i nauczyciele w toku bieżącej pracy prowadzą obserwację pedagogiczną, w celu rozpoznania u uczniów ich potrzeb, możliwości, przyczyn trudności w uczeniu się oraz uzdolnień i zainteresowań. Rozpoznane potrzeby i możliwości oraz wskazania </w:t>
      </w:r>
      <w:r w:rsidRPr="00EC640F">
        <w:rPr>
          <w:rFonts w:eastAsia="Calibri" w:cstheme="minorHAnsi"/>
          <w:color w:val="000000" w:themeColor="text1"/>
          <w:sz w:val="24"/>
          <w:szCs w:val="24"/>
        </w:rPr>
        <w:br/>
        <w:t xml:space="preserve">i zalecenia specjalistyczne w opiniach i orzeczeniach są podstawą ustalenia zakresu </w:t>
      </w:r>
      <w:r w:rsidRPr="00EC640F">
        <w:rPr>
          <w:rFonts w:eastAsia="Calibri" w:cstheme="minorHAnsi"/>
          <w:color w:val="000000" w:themeColor="text1"/>
          <w:sz w:val="24"/>
          <w:szCs w:val="24"/>
        </w:rPr>
        <w:br/>
        <w:t xml:space="preserve">i form pomocy psychologiczno-pedagogicznej indywidualnie udzielanej każdemu uczniowi oraz jego rodzicom.  </w:t>
      </w:r>
    </w:p>
    <w:p w14:paraId="4FA7640C" w14:textId="77777777" w:rsidR="00AE25E7" w:rsidRPr="00EC640F" w:rsidRDefault="00AE25E7" w:rsidP="00EC640F">
      <w:pPr>
        <w:pStyle w:val="Akapitzlist"/>
        <w:spacing w:line="276" w:lineRule="auto"/>
        <w:ind w:left="502"/>
        <w:rPr>
          <w:rFonts w:eastAsia="Calibri" w:cstheme="minorHAnsi"/>
          <w:color w:val="000000" w:themeColor="text1"/>
          <w:sz w:val="24"/>
          <w:szCs w:val="24"/>
        </w:rPr>
      </w:pPr>
    </w:p>
    <w:p w14:paraId="63B61013" w14:textId="77777777" w:rsidR="00AE25E7" w:rsidRPr="00EC640F" w:rsidRDefault="00AE25E7" w:rsidP="00EC640F">
      <w:pPr>
        <w:pStyle w:val="Akapitzlist"/>
        <w:numPr>
          <w:ilvl w:val="0"/>
          <w:numId w:val="10"/>
        </w:numPr>
        <w:spacing w:after="200" w:line="276" w:lineRule="auto"/>
        <w:ind w:left="284"/>
        <w:rPr>
          <w:rFonts w:eastAsia="Calibri" w:cstheme="minorHAnsi"/>
          <w:color w:val="000000" w:themeColor="text1"/>
          <w:sz w:val="24"/>
          <w:szCs w:val="24"/>
        </w:rPr>
      </w:pPr>
      <w:bookmarkStart w:id="10" w:name="_Hlk93258424"/>
      <w:r w:rsidRPr="00EC640F">
        <w:rPr>
          <w:rFonts w:eastAsia="Calibri" w:cstheme="minorHAnsi"/>
          <w:color w:val="000000" w:themeColor="text1"/>
          <w:sz w:val="24"/>
          <w:szCs w:val="24"/>
        </w:rPr>
        <w:t xml:space="preserve">Ustalone przez nauczycieli uczących w danym oddziale i specjalistów formy pomocy są uzgadniane z rodzicami ucznia. Na wniosek wychowawcy za zgodą rodziców dyrektor </w:t>
      </w:r>
      <w:bookmarkStart w:id="11" w:name="_Hlk93258704"/>
      <w:r w:rsidRPr="00EC640F">
        <w:rPr>
          <w:rFonts w:eastAsia="Calibri" w:cstheme="minorHAnsi"/>
          <w:color w:val="000000" w:themeColor="text1"/>
          <w:sz w:val="24"/>
          <w:szCs w:val="24"/>
        </w:rPr>
        <w:t>kwalifikuje uczniów do udziału w zajęciach z zakresu pomocy psychologiczno-pedagogicznej.</w:t>
      </w:r>
    </w:p>
    <w:bookmarkEnd w:id="11"/>
    <w:p w14:paraId="5A93A26F" w14:textId="77777777" w:rsidR="00AE25E7" w:rsidRPr="00EC640F" w:rsidRDefault="00AE25E7" w:rsidP="00EC640F">
      <w:pPr>
        <w:numPr>
          <w:ilvl w:val="0"/>
          <w:numId w:val="10"/>
        </w:numPr>
        <w:spacing w:after="200" w:line="276" w:lineRule="auto"/>
        <w:ind w:left="284"/>
        <w:rPr>
          <w:rFonts w:eastAsia="Calibri" w:cstheme="minorHAnsi"/>
          <w:color w:val="000000" w:themeColor="text1"/>
          <w:sz w:val="24"/>
          <w:szCs w:val="24"/>
        </w:rPr>
      </w:pPr>
      <w:r w:rsidRPr="00EC640F">
        <w:rPr>
          <w:rFonts w:eastAsia="Calibri" w:cstheme="minorHAnsi"/>
          <w:color w:val="000000" w:themeColor="text1"/>
          <w:sz w:val="24"/>
          <w:szCs w:val="24"/>
        </w:rPr>
        <w:lastRenderedPageBreak/>
        <w:t>Nauczyciele w toku bieżącej pracy udzielają uczniom pomocy psychologiczno-pedagogicznej, która polega na dostosowaniu wymagań edukacyjnych oraz organizacji procesu nauczania, w tym metod, form pracy, materiałów, przestrzeni edukacyjnej i tempa pracy do rozpoznanych potrzeb i możliwości psychofizycznych ucznia.</w:t>
      </w:r>
    </w:p>
    <w:bookmarkEnd w:id="10"/>
    <w:p w14:paraId="6CCB6DFD" w14:textId="77777777" w:rsidR="00AE25E7" w:rsidRPr="00EC640F" w:rsidRDefault="00AE25E7" w:rsidP="00EC640F">
      <w:pPr>
        <w:pStyle w:val="Akapitzlist"/>
        <w:numPr>
          <w:ilvl w:val="0"/>
          <w:numId w:val="10"/>
        </w:numPr>
        <w:spacing w:line="276" w:lineRule="auto"/>
        <w:ind w:left="284"/>
        <w:rPr>
          <w:rFonts w:eastAsia="Calibri" w:cstheme="minorHAnsi"/>
          <w:color w:val="000000" w:themeColor="text1"/>
          <w:sz w:val="24"/>
          <w:szCs w:val="24"/>
        </w:rPr>
      </w:pPr>
      <w:r w:rsidRPr="00EC640F">
        <w:rPr>
          <w:rFonts w:eastAsia="Calibri" w:cstheme="minorHAnsi"/>
          <w:color w:val="000000" w:themeColor="text1"/>
          <w:sz w:val="24"/>
          <w:szCs w:val="24"/>
        </w:rPr>
        <w:t>Wychowawca, razem z zespołem nauczycieli uczących danego ucznia i specjalistami zatrudnionymi w szkole na zakończenie roku szkolnego dokonuje oceny efektywności wsparcia udzielanego uczniom objętym pomocą psychologiczno-pedagogiczną.</w:t>
      </w:r>
    </w:p>
    <w:p w14:paraId="534771CE" w14:textId="77777777" w:rsidR="00AE25E7" w:rsidRPr="00EC640F" w:rsidRDefault="00AE25E7" w:rsidP="00EC640F">
      <w:pPr>
        <w:numPr>
          <w:ilvl w:val="0"/>
          <w:numId w:val="10"/>
        </w:numPr>
        <w:spacing w:after="200" w:line="276" w:lineRule="auto"/>
        <w:ind w:left="284"/>
        <w:rPr>
          <w:rFonts w:eastAsia="Calibri" w:cstheme="minorHAnsi"/>
          <w:color w:val="000000" w:themeColor="text1"/>
          <w:sz w:val="24"/>
          <w:szCs w:val="24"/>
        </w:rPr>
      </w:pPr>
      <w:r w:rsidRPr="00EC640F">
        <w:rPr>
          <w:rFonts w:eastAsia="Calibri" w:cstheme="minorHAnsi"/>
          <w:color w:val="000000" w:themeColor="text1"/>
          <w:sz w:val="24"/>
          <w:szCs w:val="24"/>
        </w:rPr>
        <w:t xml:space="preserve">Koordynatorem organizacji pomocy psychologiczno-pedagogicznej na poziomie całej szkoły jest </w:t>
      </w:r>
      <w:r w:rsidRPr="00EC640F">
        <w:rPr>
          <w:rFonts w:eastAsia="Calibri" w:cstheme="minorHAnsi"/>
          <w:bCs/>
          <w:color w:val="000000" w:themeColor="text1"/>
          <w:sz w:val="24"/>
          <w:szCs w:val="24"/>
        </w:rPr>
        <w:t xml:space="preserve">pedagog, </w:t>
      </w:r>
      <w:r w:rsidRPr="00EC640F">
        <w:rPr>
          <w:rFonts w:eastAsia="Calibri" w:cstheme="minorHAnsi"/>
          <w:color w:val="000000" w:themeColor="text1"/>
          <w:sz w:val="24"/>
          <w:szCs w:val="24"/>
        </w:rPr>
        <w:t xml:space="preserve">który ściśle współpracuje z </w:t>
      </w:r>
      <w:r w:rsidRPr="00EC640F">
        <w:rPr>
          <w:rFonts w:eastAsia="Calibri" w:cstheme="minorHAnsi"/>
          <w:bCs/>
          <w:color w:val="000000" w:themeColor="text1"/>
          <w:sz w:val="24"/>
          <w:szCs w:val="24"/>
        </w:rPr>
        <w:t>pedagogiem specjalnym</w:t>
      </w:r>
      <w:r w:rsidRPr="00EC640F">
        <w:rPr>
          <w:rFonts w:eastAsia="Calibri" w:cstheme="minorHAnsi"/>
          <w:color w:val="000000" w:themeColor="text1"/>
          <w:sz w:val="24"/>
          <w:szCs w:val="24"/>
        </w:rPr>
        <w:t xml:space="preserve"> w zakresie pomocy uczniom z niepełnosprawnością oraz </w:t>
      </w:r>
      <w:r w:rsidRPr="00EC640F">
        <w:rPr>
          <w:rFonts w:eastAsia="Calibri" w:cstheme="minorHAnsi"/>
          <w:bCs/>
          <w:color w:val="000000" w:themeColor="text1"/>
          <w:sz w:val="24"/>
          <w:szCs w:val="24"/>
        </w:rPr>
        <w:t xml:space="preserve">psychologiem </w:t>
      </w:r>
      <w:r w:rsidRPr="00EC640F">
        <w:rPr>
          <w:rFonts w:eastAsia="Calibri" w:cstheme="minorHAnsi"/>
          <w:color w:val="000000" w:themeColor="text1"/>
          <w:sz w:val="24"/>
          <w:szCs w:val="24"/>
        </w:rPr>
        <w:t>w zakresie indywidualnego wsparcia psychologicznego dla poszczególnych uczniów i ich rodzin.</w:t>
      </w:r>
    </w:p>
    <w:p w14:paraId="76E5BF14" w14:textId="77777777" w:rsidR="00AE25E7" w:rsidRPr="00EC640F" w:rsidRDefault="00AE25E7" w:rsidP="00EC640F">
      <w:pPr>
        <w:numPr>
          <w:ilvl w:val="0"/>
          <w:numId w:val="10"/>
        </w:numPr>
        <w:spacing w:after="200" w:line="276" w:lineRule="auto"/>
        <w:ind w:left="284"/>
        <w:rPr>
          <w:rFonts w:eastAsia="Calibri" w:cstheme="minorHAnsi"/>
          <w:color w:val="000000" w:themeColor="text1"/>
          <w:sz w:val="24"/>
          <w:szCs w:val="24"/>
        </w:rPr>
      </w:pPr>
      <w:r w:rsidRPr="00EC640F">
        <w:rPr>
          <w:rFonts w:eastAsia="Calibri" w:cstheme="minorHAnsi"/>
          <w:color w:val="000000" w:themeColor="text1"/>
          <w:sz w:val="24"/>
          <w:szCs w:val="24"/>
        </w:rPr>
        <w:t>Koordynatorem organizacji pomocy psychologiczno-pedagogicznej na poziomie oddziału jest wychowawca, to on odpowiada za organizację, przebieg i ocenę wsparcia psychologiczno-pedagogicznego dla uczniów w swojej klasie, w szczególności odpowiada za:</w:t>
      </w:r>
    </w:p>
    <w:p w14:paraId="66E05AE6" w14:textId="77777777" w:rsidR="00AE25E7" w:rsidRPr="00EC640F" w:rsidRDefault="00AE25E7" w:rsidP="00EC640F">
      <w:pPr>
        <w:pStyle w:val="Akapitzlist"/>
        <w:numPr>
          <w:ilvl w:val="0"/>
          <w:numId w:val="16"/>
        </w:numPr>
        <w:spacing w:after="200" w:line="276" w:lineRule="auto"/>
        <w:rPr>
          <w:rFonts w:eastAsia="Calibri" w:cstheme="minorHAnsi"/>
          <w:bCs/>
          <w:color w:val="000000" w:themeColor="text1"/>
          <w:sz w:val="24"/>
          <w:szCs w:val="24"/>
        </w:rPr>
      </w:pPr>
      <w:r w:rsidRPr="00EC640F">
        <w:rPr>
          <w:rFonts w:eastAsia="Calibri" w:cstheme="minorHAnsi"/>
          <w:color w:val="000000" w:themeColor="text1"/>
          <w:sz w:val="24"/>
          <w:szCs w:val="24"/>
        </w:rPr>
        <w:t xml:space="preserve">ustalenie we współpracy z pedagogiem i nauczycielami uczącymi w danym oddziale form pomocy, o której mowa w ust.1, a jeżeli w klasie są uczniowie </w:t>
      </w:r>
      <w:r w:rsidRPr="00EC640F">
        <w:rPr>
          <w:rFonts w:eastAsia="Calibri" w:cstheme="minorHAnsi"/>
          <w:color w:val="000000" w:themeColor="text1"/>
          <w:sz w:val="24"/>
          <w:szCs w:val="24"/>
        </w:rPr>
        <w:br/>
        <w:t xml:space="preserve">o szczególnych potrzebach lub uczniowie z niepełnosprawnością dodatkowo formy pomocy uzgadniane są </w:t>
      </w:r>
      <w:r w:rsidRPr="00EC640F">
        <w:rPr>
          <w:rFonts w:eastAsia="Calibri" w:cstheme="minorHAnsi"/>
          <w:bCs/>
          <w:color w:val="000000" w:themeColor="text1"/>
          <w:sz w:val="24"/>
          <w:szCs w:val="24"/>
        </w:rPr>
        <w:t>z pedagogiem specjalnym i psychologiem;</w:t>
      </w:r>
    </w:p>
    <w:p w14:paraId="480C1454" w14:textId="77777777" w:rsidR="00AE25E7" w:rsidRPr="00EC640F" w:rsidRDefault="00AE25E7" w:rsidP="00EC640F">
      <w:pPr>
        <w:pStyle w:val="Akapitzlist"/>
        <w:numPr>
          <w:ilvl w:val="0"/>
          <w:numId w:val="16"/>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uzyskanie zgody rodziców na udzielanie pomocy; </w:t>
      </w:r>
    </w:p>
    <w:p w14:paraId="1274AE24" w14:textId="77777777" w:rsidR="00AE25E7" w:rsidRPr="00EC640F" w:rsidRDefault="00AE25E7" w:rsidP="00EC640F">
      <w:pPr>
        <w:pStyle w:val="Akapitzlist"/>
        <w:numPr>
          <w:ilvl w:val="0"/>
          <w:numId w:val="16"/>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koordynowanie i ocenianie efektywności prowadzonego przez nauczycieli wsparcia; </w:t>
      </w:r>
    </w:p>
    <w:p w14:paraId="21494377" w14:textId="77777777" w:rsidR="00AE25E7" w:rsidRPr="00EC640F" w:rsidRDefault="00AE25E7" w:rsidP="00EC640F">
      <w:pPr>
        <w:pStyle w:val="Akapitzlist"/>
        <w:numPr>
          <w:ilvl w:val="0"/>
          <w:numId w:val="16"/>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dokumentowanie pomocy psychologiczno-pedagogicznej, w szczególności czynności uzupełniających prowadzonych w zakresie tej pomocy.</w:t>
      </w:r>
      <w:bookmarkStart w:id="12" w:name="_Hlk93258891"/>
    </w:p>
    <w:p w14:paraId="12AE0267" w14:textId="77777777" w:rsidR="00AE25E7" w:rsidRPr="00EC640F" w:rsidRDefault="00AE25E7" w:rsidP="00EC640F">
      <w:pPr>
        <w:numPr>
          <w:ilvl w:val="0"/>
          <w:numId w:val="10"/>
        </w:numPr>
        <w:spacing w:after="200" w:line="276" w:lineRule="auto"/>
        <w:rPr>
          <w:rFonts w:eastAsia="Calibri" w:cstheme="minorHAnsi"/>
          <w:color w:val="000000" w:themeColor="text1"/>
          <w:sz w:val="24"/>
          <w:szCs w:val="24"/>
        </w:rPr>
      </w:pPr>
      <w:r w:rsidRPr="00EC640F">
        <w:rPr>
          <w:rFonts w:eastAsia="Times New Roman" w:cstheme="minorHAnsi"/>
          <w:color w:val="000000" w:themeColor="text1"/>
          <w:kern w:val="24"/>
          <w:sz w:val="24"/>
          <w:szCs w:val="24"/>
          <w:lang w:eastAsia="pl-PL"/>
        </w:rPr>
        <w:t xml:space="preserve">W przypadku </w:t>
      </w:r>
      <w:r w:rsidRPr="00EC640F">
        <w:rPr>
          <w:rFonts w:eastAsia="Times New Roman" w:cstheme="minorHAnsi"/>
          <w:bCs/>
          <w:color w:val="000000" w:themeColor="text1"/>
          <w:kern w:val="24"/>
          <w:sz w:val="24"/>
          <w:szCs w:val="24"/>
          <w:lang w:eastAsia="pl-PL"/>
        </w:rPr>
        <w:t xml:space="preserve">niezadowalających efektów wsparcia </w:t>
      </w:r>
      <w:r w:rsidRPr="00EC640F">
        <w:rPr>
          <w:rFonts w:eastAsia="Times New Roman" w:cstheme="minorHAnsi"/>
          <w:color w:val="000000" w:themeColor="text1"/>
          <w:kern w:val="24"/>
          <w:sz w:val="24"/>
          <w:szCs w:val="24"/>
          <w:lang w:eastAsia="pl-PL"/>
        </w:rPr>
        <w:t xml:space="preserve">udzielanego w szkole, </w:t>
      </w:r>
      <w:r w:rsidRPr="00EC640F">
        <w:rPr>
          <w:rFonts w:eastAsia="Times New Roman" w:cstheme="minorHAnsi"/>
          <w:bCs/>
          <w:color w:val="000000" w:themeColor="text1"/>
          <w:kern w:val="24"/>
          <w:sz w:val="24"/>
          <w:szCs w:val="24"/>
          <w:lang w:eastAsia="pl-PL"/>
        </w:rPr>
        <w:t xml:space="preserve">dyrektor </w:t>
      </w:r>
      <w:r w:rsidRPr="00EC640F">
        <w:rPr>
          <w:rFonts w:eastAsia="Times New Roman" w:cstheme="minorHAnsi"/>
          <w:bCs/>
          <w:color w:val="000000" w:themeColor="text1"/>
          <w:kern w:val="24"/>
          <w:sz w:val="24"/>
          <w:szCs w:val="24"/>
          <w:lang w:eastAsia="pl-PL"/>
        </w:rPr>
        <w:br/>
        <w:t xml:space="preserve">w porozumieniu z rodzicami zwraca się do poradni psychologiczno-pedagogicznej </w:t>
      </w:r>
      <w:r w:rsidRPr="00EC640F">
        <w:rPr>
          <w:rFonts w:eastAsia="Times New Roman" w:cstheme="minorHAnsi"/>
          <w:bCs/>
          <w:color w:val="000000" w:themeColor="text1"/>
          <w:kern w:val="24"/>
          <w:sz w:val="24"/>
          <w:szCs w:val="24"/>
          <w:lang w:eastAsia="pl-PL"/>
        </w:rPr>
        <w:br/>
      </w:r>
      <w:r w:rsidRPr="00EC640F">
        <w:rPr>
          <w:rFonts w:eastAsia="Times New Roman" w:cstheme="minorHAnsi"/>
          <w:color w:val="000000" w:themeColor="text1"/>
          <w:kern w:val="24"/>
          <w:sz w:val="24"/>
          <w:szCs w:val="24"/>
          <w:lang w:eastAsia="pl-PL"/>
        </w:rPr>
        <w:t>o dokonanie diagnozy specjalistycznej i uzupełnienie dotychczasowych form wsparcia.</w:t>
      </w:r>
    </w:p>
    <w:p w14:paraId="389ED88C" w14:textId="77777777" w:rsidR="00AE25E7" w:rsidRPr="00EC640F" w:rsidRDefault="00AE25E7" w:rsidP="00EC640F">
      <w:pPr>
        <w:numPr>
          <w:ilvl w:val="0"/>
          <w:numId w:val="10"/>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Rodzicom, przysługuje prawo dostępu do dokumentacji dotyczącej ich dziecka, zgromadzonej w wyniku prowadzonych obserwacji pedagogicznych i udzielanego wsparcia.</w:t>
      </w:r>
    </w:p>
    <w:p w14:paraId="40E6565D" w14:textId="77777777" w:rsidR="00AE25E7" w:rsidRPr="00EC640F" w:rsidRDefault="00AE25E7" w:rsidP="00EC640F">
      <w:pPr>
        <w:numPr>
          <w:ilvl w:val="0"/>
          <w:numId w:val="10"/>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Szkoła organizuje i udziela pomocy psychologiczno-pedagogicznej także rodzicom uczniów i nauczycielom. Pomoc polega, w szczególności na wspieraniu ich </w:t>
      </w:r>
      <w:r w:rsidRPr="00EC640F">
        <w:rPr>
          <w:rFonts w:eastAsia="Calibri" w:cstheme="minorHAnsi"/>
          <w:color w:val="000000" w:themeColor="text1"/>
          <w:sz w:val="24"/>
          <w:szCs w:val="24"/>
        </w:rPr>
        <w:br/>
        <w:t>w rozwiązywaniu problemów dydaktycznych i wychowawczych oraz rozwijaniu umiejętności metodycznych i wychowawczych w szczególności w formie porad, konsultacji oraz warsztatów i szkoleń.</w:t>
      </w:r>
    </w:p>
    <w:p w14:paraId="5F8C1004" w14:textId="77777777" w:rsidR="00AE25E7" w:rsidRPr="00EC640F" w:rsidRDefault="00AE25E7" w:rsidP="00EC640F">
      <w:pPr>
        <w:numPr>
          <w:ilvl w:val="0"/>
          <w:numId w:val="10"/>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lastRenderedPageBreak/>
        <w:t xml:space="preserve">Pozostałe szczegółowe zasady udzielania pomocy psychologiczno-pedagogicznej </w:t>
      </w:r>
      <w:r w:rsidRPr="00EC640F">
        <w:rPr>
          <w:rFonts w:eastAsia="Calibri" w:cstheme="minorHAnsi"/>
          <w:color w:val="000000" w:themeColor="text1"/>
          <w:sz w:val="24"/>
          <w:szCs w:val="24"/>
        </w:rPr>
        <w:br/>
        <w:t xml:space="preserve">w szkole oraz zasady gromadzenia i przechowywania dokumentacji związanej </w:t>
      </w:r>
      <w:r w:rsidRPr="00EC640F">
        <w:rPr>
          <w:rFonts w:eastAsia="Calibri" w:cstheme="minorHAnsi"/>
          <w:color w:val="000000" w:themeColor="text1"/>
          <w:sz w:val="24"/>
          <w:szCs w:val="24"/>
        </w:rPr>
        <w:br/>
        <w:t>z objęciem ucznia pomocą psychologiczno-pedagogiczną określają odrębne przepisy</w:t>
      </w:r>
      <w:bookmarkStart w:id="13" w:name="_Hlk112799430"/>
      <w:bookmarkEnd w:id="7"/>
      <w:bookmarkEnd w:id="12"/>
      <w:r w:rsidRPr="00EC640F">
        <w:rPr>
          <w:rFonts w:eastAsia="Calibri" w:cstheme="minorHAnsi"/>
          <w:color w:val="000000" w:themeColor="text1"/>
          <w:sz w:val="24"/>
          <w:szCs w:val="24"/>
        </w:rPr>
        <w:t>.</w:t>
      </w:r>
    </w:p>
    <w:p w14:paraId="1B4F4851" w14:textId="77777777" w:rsidR="00AE25E7" w:rsidRPr="00EC640F" w:rsidRDefault="00AE25E7" w:rsidP="00EC640F">
      <w:pPr>
        <w:spacing w:after="0" w:line="276" w:lineRule="auto"/>
        <w:rPr>
          <w:rFonts w:eastAsia="Calibri" w:cstheme="minorHAnsi"/>
          <w:b/>
          <w:color w:val="000000" w:themeColor="text1"/>
          <w:sz w:val="24"/>
          <w:szCs w:val="24"/>
        </w:rPr>
      </w:pPr>
      <w:r w:rsidRPr="00EC640F">
        <w:rPr>
          <w:rFonts w:eastAsia="Calibri" w:cstheme="minorHAnsi"/>
          <w:b/>
          <w:color w:val="000000" w:themeColor="text1"/>
          <w:sz w:val="24"/>
          <w:szCs w:val="24"/>
        </w:rPr>
        <w:t>§10. [</w:t>
      </w:r>
      <w:bookmarkStart w:id="14" w:name="_Hlk114393132"/>
      <w:r w:rsidRPr="00EC640F">
        <w:rPr>
          <w:rFonts w:eastAsia="Calibri" w:cstheme="minorHAnsi"/>
          <w:b/>
          <w:color w:val="000000" w:themeColor="text1"/>
          <w:sz w:val="24"/>
          <w:szCs w:val="24"/>
        </w:rPr>
        <w:t>Sposób wykonywania zadań w zakresie opieki nad uczniami                                               z niepełnosprawnością</w:t>
      </w:r>
      <w:bookmarkEnd w:id="14"/>
      <w:r w:rsidRPr="00EC640F">
        <w:rPr>
          <w:rFonts w:eastAsia="Calibri" w:cstheme="minorHAnsi"/>
          <w:b/>
          <w:color w:val="000000" w:themeColor="text1"/>
          <w:sz w:val="24"/>
          <w:szCs w:val="24"/>
        </w:rPr>
        <w:t>]</w:t>
      </w:r>
    </w:p>
    <w:p w14:paraId="4B95FD41" w14:textId="77777777" w:rsidR="00AE25E7" w:rsidRPr="00EC640F" w:rsidRDefault="00AE25E7" w:rsidP="00EC640F">
      <w:pPr>
        <w:spacing w:after="0" w:line="276" w:lineRule="auto"/>
        <w:rPr>
          <w:rFonts w:eastAsia="Calibri" w:cstheme="minorHAnsi"/>
          <w:b/>
          <w:color w:val="000000" w:themeColor="text1"/>
          <w:sz w:val="24"/>
          <w:szCs w:val="24"/>
        </w:rPr>
      </w:pPr>
    </w:p>
    <w:p w14:paraId="5421786F"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bookmarkStart w:id="15" w:name="_Hlk93261646"/>
      <w:r w:rsidRPr="00EC640F">
        <w:rPr>
          <w:rFonts w:eastAsia="Calibri" w:cstheme="minorHAnsi"/>
          <w:color w:val="000000" w:themeColor="text1"/>
          <w:sz w:val="24"/>
          <w:szCs w:val="24"/>
        </w:rPr>
        <w:t xml:space="preserve">Szkoła organizuje naukę i opiekę dla uczniów ze szczególnymi potrzebami, w tym                   z niepełnosprawnością, w klasach ogólnodostępnych w formie kształcenia specjalnego </w:t>
      </w:r>
      <w:r w:rsidRPr="00EC640F">
        <w:rPr>
          <w:rFonts w:eastAsia="Calibri" w:cstheme="minorHAnsi"/>
          <w:color w:val="000000" w:themeColor="text1"/>
          <w:sz w:val="24"/>
          <w:szCs w:val="24"/>
        </w:rPr>
        <w:br/>
        <w:t>w integracji ze środowiskiem szkolnym.</w:t>
      </w:r>
    </w:p>
    <w:p w14:paraId="231621A7"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bookmarkStart w:id="16" w:name="_Hlk123796876"/>
      <w:r w:rsidRPr="00EC640F">
        <w:rPr>
          <w:rFonts w:eastAsia="Calibri" w:cstheme="minorHAnsi"/>
          <w:color w:val="000000" w:themeColor="text1"/>
          <w:sz w:val="24"/>
          <w:szCs w:val="24"/>
        </w:rPr>
        <w:t>Podstawą organizacji kształcenia specjalnego jest orzeczenie o potrzebie kształcenia specjalnego wydane zgodnie z odrębnymi przepisami – dostarczone przez rodziców do dyrektora szkoły.</w:t>
      </w:r>
    </w:p>
    <w:p w14:paraId="2315C9A7"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 xml:space="preserve">Za właściwą organizację kształcenia specjalnego, w tym za realizację zaleceń wynikających z orzeczenia o potrzebie kształcenia specjalnego odpowiada w szkole dyrektor. </w:t>
      </w:r>
    </w:p>
    <w:p w14:paraId="15E5D82C" w14:textId="77777777" w:rsidR="00AE25E7" w:rsidRPr="00EC640F" w:rsidRDefault="00AE25E7" w:rsidP="00EC640F">
      <w:pPr>
        <w:pStyle w:val="Akapitzlist"/>
        <w:numPr>
          <w:ilvl w:val="0"/>
          <w:numId w:val="11"/>
        </w:numPr>
        <w:spacing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Dla każdego ucznia objętego kształceniem specjalnym, zespół, który tworzą</w:t>
      </w:r>
      <w:r w:rsidR="00EC640F">
        <w:rPr>
          <w:rFonts w:eastAsia="Calibri" w:cstheme="minorHAnsi"/>
          <w:color w:val="000000" w:themeColor="text1"/>
          <w:sz w:val="24"/>
          <w:szCs w:val="24"/>
        </w:rPr>
        <w:t xml:space="preserve"> </w:t>
      </w:r>
      <w:r w:rsidRPr="00EC640F">
        <w:rPr>
          <w:rFonts w:eastAsia="Calibri" w:cstheme="minorHAnsi"/>
          <w:color w:val="000000" w:themeColor="text1"/>
          <w:sz w:val="24"/>
          <w:szCs w:val="24"/>
        </w:rPr>
        <w:t>nauczyciele</w:t>
      </w:r>
      <w:r w:rsidR="00EC640F">
        <w:rPr>
          <w:rFonts w:eastAsia="Calibri" w:cstheme="minorHAnsi"/>
          <w:color w:val="000000" w:themeColor="text1"/>
          <w:sz w:val="24"/>
          <w:szCs w:val="24"/>
        </w:rPr>
        <w:br/>
      </w:r>
      <w:r w:rsidRPr="00EC640F">
        <w:rPr>
          <w:rFonts w:eastAsia="Calibri" w:cstheme="minorHAnsi"/>
          <w:color w:val="000000" w:themeColor="text1"/>
          <w:sz w:val="24"/>
          <w:szCs w:val="24"/>
        </w:rPr>
        <w:t xml:space="preserve">i specjaliści prowadzący zajęcia z uczniem, opracowuje indywidualny program edukacyjno-terapeutyczny (IPET) na okres wskazany w orzeczeniu. </w:t>
      </w:r>
    </w:p>
    <w:p w14:paraId="2DA2D4EB"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Zespół opracowuje program po dokonaniu wielospecjalistycznej oceny poziomu funkcjonowania ucznia (WOPFU), uwzględniając diagnozę i wnioski sformułowane na jej podstawie oraz zalecenia zawarte w orzeczeniu we współpracy, w zależności od potrzeb, z poradnią psychologiczno-pedagogiczną.</w:t>
      </w:r>
    </w:p>
    <w:p w14:paraId="5ACF1968"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Program opracowuje się w terminie do dnia 30 września roku szkolnego, w którym uczeń rozpoczyna od początku roku szkolnego realizowanie kształcenia w szkole lub 30 dni od dnia złożenia w szkole orzeczenia o potrzebie kształcenia specjalnego.</w:t>
      </w:r>
    </w:p>
    <w:p w14:paraId="560E830C"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Pracę zespołu koordynuje wychowawca oddziału, do którego uczęszcza uczeń albo nauczyciel lub specjalista, prowadzący zajęcia z uczniem, wyznaczony przez dyrektora szkoły.</w:t>
      </w:r>
    </w:p>
    <w:p w14:paraId="05C63C27"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 xml:space="preserve">Spotkania zespołu odbywają się w miarę potrzeb, nie rzadziej jednak niż dwa razy w roku szkolnym. </w:t>
      </w:r>
    </w:p>
    <w:p w14:paraId="20FE6103"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W spotkaniach zespołu mogą uczestniczyć:</w:t>
      </w:r>
    </w:p>
    <w:p w14:paraId="59DC7672" w14:textId="77777777" w:rsidR="00AE25E7" w:rsidRPr="00EC640F" w:rsidRDefault="00AE25E7" w:rsidP="00EC640F">
      <w:pPr>
        <w:pStyle w:val="Akapitzlist"/>
        <w:numPr>
          <w:ilvl w:val="0"/>
          <w:numId w:val="143"/>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na wniosek dyrektora szkoły, przedstawiciel poradni psychologiczno-pedagogicznej w tym poradni specjalistycznej lub pomoc nauczyciela z uwzględnieniem realizacji zaleceń zawartych w orzeczeniu o potrzebie kształcenia specjalnego;</w:t>
      </w:r>
    </w:p>
    <w:p w14:paraId="79B8E2C1" w14:textId="77777777" w:rsidR="00AE25E7" w:rsidRPr="00EC640F" w:rsidRDefault="00AE25E7" w:rsidP="00EC640F">
      <w:pPr>
        <w:pStyle w:val="Akapitzlist"/>
        <w:numPr>
          <w:ilvl w:val="0"/>
          <w:numId w:val="143"/>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lastRenderedPageBreak/>
        <w:t>na wniosek lub za zgodą rodziców ucznia lub pełnoletniego ucznia – inne osoby,</w:t>
      </w:r>
      <w:r w:rsidR="00EC640F">
        <w:rPr>
          <w:rFonts w:eastAsia="Calibri" w:cstheme="minorHAnsi"/>
          <w:color w:val="000000" w:themeColor="text1"/>
          <w:sz w:val="24"/>
          <w:szCs w:val="24"/>
        </w:rPr>
        <w:br/>
      </w:r>
      <w:r w:rsidRPr="00EC640F">
        <w:rPr>
          <w:rFonts w:eastAsia="Calibri" w:cstheme="minorHAnsi"/>
          <w:color w:val="000000" w:themeColor="text1"/>
          <w:sz w:val="24"/>
          <w:szCs w:val="24"/>
        </w:rPr>
        <w:t>w szczególności lekarz, psycholog, pedagog lub inny specjalista.</w:t>
      </w:r>
    </w:p>
    <w:p w14:paraId="44E0032B"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Zespół, co najmniej dwa razy w roku dokonuje okresowej wielospecjalistycznej oceny poziomu funkcjonowania ucznia, uwzględniając ocenę efektywności indywidualnego programu edukacyjno-terapeutycznego oraz w miarę potrzeb dokonuje modyfikacji programu.</w:t>
      </w:r>
    </w:p>
    <w:p w14:paraId="60E6689A"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Okresowej wielospecjalistycznej oceny poziomu funkcjonowania ucznia i modyfikacji programu dokonuje się, w zależności od potrzeb, we współpracy z poradnią psychologiczno-pedagogiczną, w tym z poradnią specjalistyczną, a także, za zgodą rodziców ucznia, z innymi podmiotami.</w:t>
      </w:r>
    </w:p>
    <w:p w14:paraId="0247CFF0" w14:textId="77777777" w:rsidR="00AE25E7" w:rsidRPr="00EC640F" w:rsidRDefault="00AE25E7" w:rsidP="00EC640F">
      <w:pPr>
        <w:pStyle w:val="Akapitzlist"/>
        <w:numPr>
          <w:ilvl w:val="0"/>
          <w:numId w:val="11"/>
        </w:numPr>
        <w:spacing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 xml:space="preserve">Rodzicom ucznia objętego kształceniem specjalnym, a także pełnoletnim uczniom objętym kształceniem specjalnym przysługuje prawo uczestniczenia w organizacji kształcenia specjalnego, w tym do czynnego udziału w posiedzeniach zespołu, o którym mowa w ust. 3.  </w:t>
      </w:r>
    </w:p>
    <w:p w14:paraId="1800E48F" w14:textId="77777777" w:rsidR="00AE25E7" w:rsidRPr="00EC640F" w:rsidRDefault="00AE25E7" w:rsidP="00EC640F">
      <w:pPr>
        <w:numPr>
          <w:ilvl w:val="0"/>
          <w:numId w:val="11"/>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Uczniom objętym kształceniem specjalnym szkoła zapewnia:</w:t>
      </w:r>
    </w:p>
    <w:p w14:paraId="754D0888" w14:textId="77777777" w:rsidR="00AE25E7" w:rsidRPr="00EC640F" w:rsidRDefault="00AE25E7" w:rsidP="00EC640F">
      <w:pPr>
        <w:numPr>
          <w:ilvl w:val="0"/>
          <w:numId w:val="12"/>
        </w:numPr>
        <w:spacing w:after="200" w:line="276" w:lineRule="auto"/>
        <w:ind w:left="993" w:hanging="357"/>
        <w:rPr>
          <w:rFonts w:eastAsia="Calibri" w:cstheme="minorHAnsi"/>
          <w:color w:val="000000" w:themeColor="text1"/>
          <w:sz w:val="24"/>
          <w:szCs w:val="24"/>
        </w:rPr>
      </w:pPr>
      <w:bookmarkStart w:id="17" w:name="_Hlk93262104"/>
      <w:r w:rsidRPr="00EC640F">
        <w:rPr>
          <w:rFonts w:eastAsia="Calibri" w:cstheme="minorHAnsi"/>
          <w:color w:val="000000" w:themeColor="text1"/>
          <w:sz w:val="24"/>
          <w:szCs w:val="24"/>
        </w:rPr>
        <w:t>realizację indywidualnego programu edukacyjno-terapeutycznego, który zawiera informacje o dostosowaniu programów nauczania oraz organizacji zajęć szkolnych do rozpoznanych i zdiagnozowanych potrzeb ucznia;</w:t>
      </w:r>
    </w:p>
    <w:p w14:paraId="274D3E4C" w14:textId="77777777" w:rsidR="00AE25E7" w:rsidRPr="00EC640F" w:rsidRDefault="00AE25E7" w:rsidP="00EC640F">
      <w:pPr>
        <w:numPr>
          <w:ilvl w:val="0"/>
          <w:numId w:val="12"/>
        </w:numPr>
        <w:spacing w:after="200" w:line="276" w:lineRule="auto"/>
        <w:ind w:left="993" w:hanging="357"/>
        <w:rPr>
          <w:rFonts w:eastAsia="Calibri" w:cstheme="minorHAnsi"/>
          <w:color w:val="000000" w:themeColor="text1"/>
          <w:sz w:val="24"/>
          <w:szCs w:val="24"/>
        </w:rPr>
      </w:pPr>
      <w:r w:rsidRPr="00EC640F">
        <w:rPr>
          <w:rFonts w:eastAsia="Calibri" w:cstheme="minorHAnsi"/>
          <w:color w:val="000000" w:themeColor="text1"/>
          <w:sz w:val="24"/>
          <w:szCs w:val="24"/>
        </w:rPr>
        <w:t>dostosowanie przestrzeni szkolnej i stanowiska uczenia się do indywidualnych potrzeb edukacyjnych oraz możliwości psychofizycznych ucznia;</w:t>
      </w:r>
    </w:p>
    <w:p w14:paraId="595BAADF" w14:textId="77777777" w:rsidR="00AE25E7" w:rsidRPr="00EC640F" w:rsidRDefault="00AE25E7" w:rsidP="00EC640F">
      <w:pPr>
        <w:numPr>
          <w:ilvl w:val="0"/>
          <w:numId w:val="12"/>
        </w:numPr>
        <w:spacing w:after="200" w:line="276" w:lineRule="auto"/>
        <w:ind w:left="993"/>
        <w:rPr>
          <w:rFonts w:eastAsia="Calibri" w:cstheme="minorHAnsi"/>
          <w:color w:val="000000" w:themeColor="text1"/>
          <w:sz w:val="24"/>
          <w:szCs w:val="24"/>
        </w:rPr>
      </w:pPr>
      <w:r w:rsidRPr="00EC640F">
        <w:rPr>
          <w:rFonts w:eastAsia="Calibri" w:cstheme="minorHAnsi"/>
          <w:color w:val="000000" w:themeColor="text1"/>
          <w:sz w:val="24"/>
          <w:szCs w:val="24"/>
        </w:rPr>
        <w:t>zajęcia rewalidacyjne (dla uczniów niepełnosprawnych), zajęcia socjoterapeutyczne (dla uczniów zagrożonych niedostosowaniem społecznym) oraz zajęcia resocjalizacyjne (dla uczniów niedostosowanych społecznie);</w:t>
      </w:r>
    </w:p>
    <w:p w14:paraId="2CB70EDF" w14:textId="77777777" w:rsidR="00AE25E7" w:rsidRPr="00EC640F" w:rsidRDefault="00AE25E7" w:rsidP="00EC640F">
      <w:pPr>
        <w:numPr>
          <w:ilvl w:val="0"/>
          <w:numId w:val="12"/>
        </w:numPr>
        <w:spacing w:after="200" w:line="276" w:lineRule="auto"/>
        <w:ind w:left="993"/>
        <w:rPr>
          <w:rFonts w:eastAsia="Calibri" w:cstheme="minorHAnsi"/>
          <w:color w:val="000000" w:themeColor="text1"/>
          <w:sz w:val="24"/>
          <w:szCs w:val="24"/>
        </w:rPr>
      </w:pPr>
      <w:r w:rsidRPr="00EC640F">
        <w:rPr>
          <w:rFonts w:eastAsia="Calibri" w:cstheme="minorHAnsi"/>
          <w:color w:val="000000" w:themeColor="text1"/>
          <w:sz w:val="24"/>
          <w:szCs w:val="24"/>
        </w:rPr>
        <w:t>zajęcia z zakresu pomocy psychologiczno-pedagogicznej, jeżeli uczeń takich zajęć potrzebuje;</w:t>
      </w:r>
    </w:p>
    <w:p w14:paraId="05C23D08" w14:textId="77777777" w:rsidR="00AE25E7" w:rsidRPr="00EC640F" w:rsidRDefault="00AE25E7" w:rsidP="00EC640F">
      <w:pPr>
        <w:numPr>
          <w:ilvl w:val="0"/>
          <w:numId w:val="12"/>
        </w:numPr>
        <w:spacing w:after="200" w:line="276" w:lineRule="auto"/>
        <w:ind w:left="993"/>
        <w:rPr>
          <w:rFonts w:eastAsia="Calibri" w:cstheme="minorHAnsi"/>
          <w:color w:val="000000" w:themeColor="text1"/>
          <w:sz w:val="24"/>
          <w:szCs w:val="24"/>
        </w:rPr>
      </w:pPr>
      <w:r w:rsidRPr="00EC640F">
        <w:rPr>
          <w:rFonts w:eastAsia="Calibri" w:cstheme="minorHAnsi"/>
          <w:color w:val="000000" w:themeColor="text1"/>
          <w:sz w:val="24"/>
          <w:szCs w:val="24"/>
        </w:rPr>
        <w:t xml:space="preserve">możliwość realizacji zajęć dydaktycznych indywidualnie lub w grupie liczącej do </w:t>
      </w:r>
      <w:r w:rsidRPr="00EC640F">
        <w:rPr>
          <w:rFonts w:eastAsia="Calibri" w:cstheme="minorHAnsi"/>
          <w:color w:val="000000" w:themeColor="text1"/>
          <w:sz w:val="24"/>
          <w:szCs w:val="24"/>
        </w:rPr>
        <w:br/>
        <w:t>5 uczniów, zgodnie z odrębnymi przepisami;</w:t>
      </w:r>
    </w:p>
    <w:p w14:paraId="07AC2258" w14:textId="77777777" w:rsidR="00AE25E7" w:rsidRPr="00EC640F" w:rsidRDefault="00AE25E7" w:rsidP="00EC640F">
      <w:pPr>
        <w:numPr>
          <w:ilvl w:val="0"/>
          <w:numId w:val="12"/>
        </w:numPr>
        <w:spacing w:after="200" w:line="276" w:lineRule="auto"/>
        <w:ind w:left="993"/>
        <w:rPr>
          <w:rFonts w:eastAsia="Calibri" w:cstheme="minorHAnsi"/>
          <w:color w:val="000000" w:themeColor="text1"/>
          <w:sz w:val="24"/>
          <w:szCs w:val="24"/>
        </w:rPr>
      </w:pPr>
      <w:r w:rsidRPr="00EC640F">
        <w:rPr>
          <w:rFonts w:eastAsia="Calibri" w:cstheme="minorHAnsi"/>
          <w:color w:val="000000" w:themeColor="text1"/>
          <w:sz w:val="24"/>
          <w:szCs w:val="24"/>
        </w:rPr>
        <w:t>możliwość zatrudnienia dodatkowo nauczycieli posiadających kwalifikacje                    z zakresu pedagogiki specjalnej w celu współorganizowania kształcenia,</w:t>
      </w:r>
      <w:r w:rsidR="00EC640F">
        <w:rPr>
          <w:rFonts w:eastAsia="Calibri" w:cstheme="minorHAnsi"/>
          <w:color w:val="000000" w:themeColor="text1"/>
          <w:sz w:val="24"/>
          <w:szCs w:val="24"/>
        </w:rPr>
        <w:br/>
      </w:r>
      <w:r w:rsidRPr="00EC640F">
        <w:rPr>
          <w:rFonts w:eastAsia="Calibri" w:cstheme="minorHAnsi"/>
          <w:color w:val="000000" w:themeColor="text1"/>
          <w:sz w:val="24"/>
          <w:szCs w:val="24"/>
        </w:rPr>
        <w:t>z uwzględnieniem realizacji zaleceń zawartych w orzeczeniu o potrzebie kształcenia specjalnego, zgodnie z odrębnymi przepisami.</w:t>
      </w:r>
    </w:p>
    <w:bookmarkEnd w:id="17"/>
    <w:p w14:paraId="71AE338D" w14:textId="77777777" w:rsidR="00AE25E7" w:rsidRPr="00EC640F" w:rsidRDefault="00AE25E7" w:rsidP="00EC640F">
      <w:pPr>
        <w:pStyle w:val="Akapitzlist"/>
        <w:numPr>
          <w:ilvl w:val="0"/>
          <w:numId w:val="11"/>
        </w:numPr>
        <w:spacing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Szczegółowe warunki organizowania oraz dokumentowania nauki i opieki uczniów                 z niepełnosprawnością, niedostosowaniem społecznym i zagrożeniem niedostosowaniem społecznym, określają odrębne przepisy.</w:t>
      </w:r>
      <w:bookmarkEnd w:id="13"/>
      <w:bookmarkEnd w:id="16"/>
    </w:p>
    <w:p w14:paraId="42FCA128" w14:textId="77777777" w:rsidR="00AE25E7" w:rsidRPr="00EC640F" w:rsidRDefault="00AE25E7" w:rsidP="00EC640F">
      <w:pPr>
        <w:spacing w:after="0" w:line="276" w:lineRule="auto"/>
        <w:rPr>
          <w:rFonts w:eastAsia="Calibri" w:cstheme="minorHAnsi"/>
          <w:b/>
          <w:color w:val="000000" w:themeColor="text1"/>
          <w:sz w:val="24"/>
          <w:szCs w:val="24"/>
        </w:rPr>
      </w:pPr>
      <w:bookmarkStart w:id="18" w:name="_Hlk113309593"/>
      <w:r w:rsidRPr="00EC640F">
        <w:rPr>
          <w:rFonts w:eastAsia="Calibri" w:cstheme="minorHAnsi"/>
          <w:b/>
          <w:color w:val="000000" w:themeColor="text1"/>
          <w:sz w:val="24"/>
          <w:szCs w:val="24"/>
        </w:rPr>
        <w:lastRenderedPageBreak/>
        <w:t>§11.[</w:t>
      </w:r>
      <w:bookmarkStart w:id="19" w:name="_Hlk104966613"/>
      <w:bookmarkStart w:id="20" w:name="_Hlk114393172"/>
      <w:r w:rsidRPr="00EC640F">
        <w:rPr>
          <w:rFonts w:eastAsia="Calibri" w:cstheme="minorHAnsi"/>
          <w:b/>
          <w:color w:val="000000" w:themeColor="text1"/>
          <w:sz w:val="24"/>
          <w:szCs w:val="24"/>
        </w:rPr>
        <w:t xml:space="preserve">Sposób wykonywania zadań w zakresie </w:t>
      </w:r>
      <w:bookmarkEnd w:id="19"/>
      <w:r w:rsidRPr="00EC640F">
        <w:rPr>
          <w:rFonts w:eastAsia="Calibri" w:cstheme="minorHAnsi"/>
          <w:b/>
          <w:color w:val="000000" w:themeColor="text1"/>
          <w:sz w:val="24"/>
          <w:szCs w:val="24"/>
        </w:rPr>
        <w:t>kształcenia osób niebędących obywatelami polskimi</w:t>
      </w:r>
      <w:bookmarkEnd w:id="20"/>
      <w:r w:rsidRPr="00EC640F">
        <w:rPr>
          <w:rFonts w:eastAsia="Calibri" w:cstheme="minorHAnsi"/>
          <w:b/>
          <w:color w:val="000000" w:themeColor="text1"/>
          <w:sz w:val="24"/>
          <w:szCs w:val="24"/>
        </w:rPr>
        <w:t xml:space="preserve">] </w:t>
      </w:r>
    </w:p>
    <w:p w14:paraId="70BF5BD0" w14:textId="77777777" w:rsidR="00AE25E7" w:rsidRPr="00EC640F" w:rsidRDefault="00AE25E7" w:rsidP="00EC640F">
      <w:pPr>
        <w:spacing w:after="0" w:line="276" w:lineRule="auto"/>
        <w:rPr>
          <w:rFonts w:eastAsia="Calibri" w:cstheme="minorHAnsi"/>
          <w:b/>
          <w:color w:val="000000" w:themeColor="text1"/>
          <w:sz w:val="24"/>
          <w:szCs w:val="24"/>
        </w:rPr>
      </w:pPr>
    </w:p>
    <w:p w14:paraId="7832240F" w14:textId="77777777" w:rsidR="00AE25E7" w:rsidRPr="00EC640F" w:rsidRDefault="00AE25E7" w:rsidP="00EC640F">
      <w:pPr>
        <w:numPr>
          <w:ilvl w:val="0"/>
          <w:numId w:val="7"/>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 xml:space="preserve">Uczniowie niebędący obywatelami polskimi oraz obywatele polscy, którzy pobierali naukę w szkołach funkcjonujących, w systemach oświatowych innych państw, w tym </w:t>
      </w:r>
      <w:r w:rsidRPr="00EC640F">
        <w:rPr>
          <w:rFonts w:eastAsia="Calibri" w:cstheme="minorHAnsi"/>
          <w:bCs/>
          <w:color w:val="000000" w:themeColor="text1"/>
          <w:sz w:val="24"/>
          <w:szCs w:val="24"/>
        </w:rPr>
        <w:t>obywatele Ukrainy</w:t>
      </w:r>
      <w:r w:rsidRPr="00EC640F">
        <w:rPr>
          <w:rFonts w:eastAsia="Calibri" w:cstheme="minorHAnsi"/>
          <w:color w:val="000000" w:themeColor="text1"/>
          <w:sz w:val="24"/>
          <w:szCs w:val="24"/>
        </w:rPr>
        <w:t>, w związku z konfliktem zbrojnym na terenie tego państwa, mają</w:t>
      </w:r>
      <w:r w:rsidRPr="00EC640F">
        <w:rPr>
          <w:rFonts w:eastAsia="Calibri" w:cstheme="minorHAnsi"/>
          <w:bCs/>
          <w:color w:val="000000" w:themeColor="text1"/>
          <w:sz w:val="24"/>
          <w:szCs w:val="24"/>
        </w:rPr>
        <w:t xml:space="preserve"> prawo do</w:t>
      </w:r>
      <w:r w:rsidRPr="00EC640F">
        <w:rPr>
          <w:rFonts w:eastAsia="Calibri" w:cstheme="minorHAnsi"/>
          <w:color w:val="000000" w:themeColor="text1"/>
          <w:sz w:val="24"/>
          <w:szCs w:val="24"/>
        </w:rPr>
        <w:t>:</w:t>
      </w:r>
    </w:p>
    <w:p w14:paraId="369E4A10" w14:textId="77777777" w:rsidR="00AE25E7" w:rsidRPr="00EC640F" w:rsidRDefault="00AE25E7" w:rsidP="00EC640F">
      <w:pPr>
        <w:numPr>
          <w:ilvl w:val="0"/>
          <w:numId w:val="13"/>
        </w:numPr>
        <w:spacing w:after="20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nauki w oddziałach ogólnodostępnych, jeżeli znajomość języka polskiego umożliwia im korzystanie z zajęć;</w:t>
      </w:r>
    </w:p>
    <w:p w14:paraId="718C0FF7" w14:textId="77777777" w:rsidR="00AE25E7" w:rsidRPr="00EC640F" w:rsidRDefault="00AE25E7" w:rsidP="00EC640F">
      <w:pPr>
        <w:spacing w:after="200" w:line="276" w:lineRule="auto"/>
        <w:ind w:left="786"/>
        <w:contextualSpacing/>
        <w:rPr>
          <w:rFonts w:eastAsia="Calibri" w:cstheme="minorHAnsi"/>
          <w:color w:val="000000" w:themeColor="text1"/>
          <w:sz w:val="24"/>
          <w:szCs w:val="24"/>
        </w:rPr>
      </w:pPr>
    </w:p>
    <w:p w14:paraId="254D73DD" w14:textId="77777777" w:rsidR="00AE25E7" w:rsidRPr="00EC640F" w:rsidRDefault="00AE25E7" w:rsidP="00EC640F">
      <w:pPr>
        <w:numPr>
          <w:ilvl w:val="0"/>
          <w:numId w:val="13"/>
        </w:numPr>
        <w:spacing w:after="20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nauki w oddziałach przygotowawczych organizowanych za zgodą organu prowadzącego;</w:t>
      </w:r>
    </w:p>
    <w:p w14:paraId="2762A5CD" w14:textId="77777777" w:rsidR="00AE25E7" w:rsidRPr="00EC640F" w:rsidRDefault="00AE25E7" w:rsidP="00EC640F">
      <w:pPr>
        <w:spacing w:after="200" w:line="276" w:lineRule="auto"/>
        <w:contextualSpacing/>
        <w:rPr>
          <w:rFonts w:eastAsia="Calibri" w:cstheme="minorHAnsi"/>
          <w:color w:val="000000" w:themeColor="text1"/>
          <w:sz w:val="24"/>
          <w:szCs w:val="24"/>
        </w:rPr>
      </w:pPr>
    </w:p>
    <w:p w14:paraId="0E7F6C03" w14:textId="77777777" w:rsidR="00AE25E7" w:rsidRPr="00EC640F" w:rsidRDefault="00AE25E7" w:rsidP="00EC640F">
      <w:pPr>
        <w:numPr>
          <w:ilvl w:val="0"/>
          <w:numId w:val="13"/>
        </w:numPr>
        <w:spacing w:after="20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organizacji pomocy psychologiczno- pedagogicznej w trybie i formach przewidzianych dla obywateli polskich, w tym dostosowania wymagań edukacyjnych, metod i form pracy na zajęciach do indywidualnych potrzeb rozwojowych i edukacyjnych oraz możliwości psychofizycznych uczniów, szczególne w zakresie możliwości komunikacyjnych;</w:t>
      </w:r>
    </w:p>
    <w:p w14:paraId="495F6DF4" w14:textId="77777777" w:rsidR="00AE25E7" w:rsidRPr="00EC640F" w:rsidRDefault="00AE25E7" w:rsidP="00EC640F">
      <w:pPr>
        <w:spacing w:after="200" w:line="276" w:lineRule="auto"/>
        <w:contextualSpacing/>
        <w:rPr>
          <w:rFonts w:eastAsia="Calibri" w:cstheme="minorHAnsi"/>
          <w:color w:val="000000" w:themeColor="text1"/>
          <w:sz w:val="24"/>
          <w:szCs w:val="24"/>
        </w:rPr>
      </w:pPr>
    </w:p>
    <w:p w14:paraId="6D0A12B0" w14:textId="77777777" w:rsidR="00AE25E7" w:rsidRPr="00EC640F" w:rsidRDefault="00AE25E7" w:rsidP="00EC640F">
      <w:pPr>
        <w:numPr>
          <w:ilvl w:val="0"/>
          <w:numId w:val="13"/>
        </w:numPr>
        <w:spacing w:after="20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pomocy, za zgodą organu prowadzącego, udzielanej przez osobę władającą językiem kraju pochodzenia, zatrudnionej w charakterze nauczyciela asystenta międzykulturowego, jeżeli uczeń nie zna języka polskiego lub zna go na poziomie niewystarczającym do korzystania z nauki.</w:t>
      </w:r>
    </w:p>
    <w:p w14:paraId="367BDD1A" w14:textId="77777777" w:rsidR="00AE25E7" w:rsidRPr="00EC640F" w:rsidRDefault="00AE25E7" w:rsidP="00EC640F">
      <w:pPr>
        <w:spacing w:after="0" w:line="276" w:lineRule="auto"/>
        <w:ind w:left="786"/>
        <w:contextualSpacing/>
        <w:rPr>
          <w:rFonts w:eastAsia="Calibri" w:cstheme="minorHAnsi"/>
          <w:color w:val="000000" w:themeColor="text1"/>
          <w:sz w:val="24"/>
          <w:szCs w:val="24"/>
        </w:rPr>
      </w:pPr>
    </w:p>
    <w:p w14:paraId="48DE0F54" w14:textId="77777777" w:rsidR="00AE25E7" w:rsidRPr="00EC640F" w:rsidRDefault="00AE25E7" w:rsidP="00EC640F">
      <w:pPr>
        <w:numPr>
          <w:ilvl w:val="0"/>
          <w:numId w:val="7"/>
        </w:numPr>
        <w:spacing w:after="200" w:line="276" w:lineRule="auto"/>
        <w:ind w:left="284"/>
        <w:contextualSpacing/>
        <w:rPr>
          <w:rFonts w:eastAsia="Calibri" w:cstheme="minorHAnsi"/>
          <w:color w:val="000000" w:themeColor="text1"/>
          <w:sz w:val="24"/>
          <w:szCs w:val="24"/>
        </w:rPr>
      </w:pPr>
      <w:r w:rsidRPr="00EC640F">
        <w:rPr>
          <w:rFonts w:eastAsia="Calibri" w:cstheme="minorHAnsi"/>
          <w:color w:val="000000" w:themeColor="text1"/>
          <w:sz w:val="24"/>
          <w:szCs w:val="24"/>
        </w:rPr>
        <w:t>Dla uczniów przybywających z zagranicy, podlegających obowiązkowi szkolnemu lub obowiązkowi nauki, którzy nie znają języka polskiego albo znają go na poziomie niewystarczającym do korzystania z nauki - w szkole, w porozumieniu z organem prowadzącym, organizuje się dodatkowo:</w:t>
      </w:r>
    </w:p>
    <w:p w14:paraId="09FEDE0A" w14:textId="77777777" w:rsidR="00AE25E7" w:rsidRPr="00EC640F" w:rsidRDefault="00AE25E7" w:rsidP="00EC640F">
      <w:pPr>
        <w:spacing w:after="200" w:line="276" w:lineRule="auto"/>
        <w:ind w:left="284"/>
        <w:contextualSpacing/>
        <w:rPr>
          <w:rFonts w:eastAsia="Calibri" w:cstheme="minorHAnsi"/>
          <w:color w:val="000000" w:themeColor="text1"/>
          <w:sz w:val="24"/>
          <w:szCs w:val="24"/>
        </w:rPr>
      </w:pPr>
    </w:p>
    <w:p w14:paraId="1198D4EA" w14:textId="77777777" w:rsidR="00AE25E7" w:rsidRPr="00EC640F" w:rsidRDefault="00AE25E7" w:rsidP="00EC640F">
      <w:pPr>
        <w:numPr>
          <w:ilvl w:val="0"/>
          <w:numId w:val="14"/>
        </w:numPr>
        <w:spacing w:after="20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bezpłatną naukę języka polskiego jako języka obcego, w celu opanowania języka </w:t>
      </w:r>
      <w:r w:rsidRPr="00EC640F">
        <w:rPr>
          <w:rFonts w:eastAsia="Calibri" w:cstheme="minorHAnsi"/>
          <w:color w:val="000000" w:themeColor="text1"/>
          <w:sz w:val="24"/>
          <w:szCs w:val="24"/>
        </w:rPr>
        <w:br/>
        <w:t xml:space="preserve">w stopniu umożliwiającym udział w obowiązkowych zajęciach edukacyjnych;  </w:t>
      </w:r>
    </w:p>
    <w:p w14:paraId="2F2CE016" w14:textId="77777777" w:rsidR="00AE25E7" w:rsidRPr="00EC640F" w:rsidRDefault="00AE25E7" w:rsidP="00EC640F">
      <w:pPr>
        <w:numPr>
          <w:ilvl w:val="0"/>
          <w:numId w:val="14"/>
        </w:numPr>
        <w:spacing w:after="20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dodatkowe zajęć wyrównawcze w zakresie przedmiotów nauczania, z których uczniowie potrzebują wsparcia, aby wyrównać różnice programowe.</w:t>
      </w:r>
    </w:p>
    <w:p w14:paraId="679D85FB" w14:textId="77777777" w:rsidR="00AE25E7" w:rsidRPr="00EC640F" w:rsidRDefault="00AE25E7" w:rsidP="00EC640F">
      <w:pPr>
        <w:spacing w:after="0" w:line="276" w:lineRule="auto"/>
        <w:ind w:left="786"/>
        <w:contextualSpacing/>
        <w:rPr>
          <w:rFonts w:eastAsia="Calibri" w:cstheme="minorHAnsi"/>
          <w:color w:val="000000" w:themeColor="text1"/>
          <w:sz w:val="24"/>
          <w:szCs w:val="24"/>
        </w:rPr>
      </w:pPr>
    </w:p>
    <w:p w14:paraId="2129CDCB" w14:textId="77777777" w:rsidR="00AE25E7" w:rsidRPr="00EC640F" w:rsidRDefault="00AE25E7" w:rsidP="00EC640F">
      <w:pPr>
        <w:numPr>
          <w:ilvl w:val="0"/>
          <w:numId w:val="7"/>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rPr>
        <w:t xml:space="preserve">Formy wsparcia, o których mowa w ust. 1 i 2, są organizowane na warunkach określonych w odrębnych przepisach prawa. </w:t>
      </w:r>
      <w:bookmarkStart w:id="21" w:name="_Hlk113309950"/>
      <w:bookmarkStart w:id="22" w:name="_Hlk98134871"/>
      <w:bookmarkEnd w:id="15"/>
      <w:bookmarkEnd w:id="18"/>
    </w:p>
    <w:p w14:paraId="5BC8B5E4" w14:textId="77777777" w:rsidR="00AE25E7" w:rsidRPr="00EC640F" w:rsidRDefault="00AE25E7" w:rsidP="00EC640F">
      <w:pPr>
        <w:spacing w:after="0" w:line="276" w:lineRule="auto"/>
        <w:rPr>
          <w:rFonts w:eastAsia="Calibri" w:cstheme="minorHAnsi"/>
          <w:b/>
          <w:color w:val="000000" w:themeColor="text1"/>
          <w:sz w:val="24"/>
          <w:szCs w:val="24"/>
        </w:rPr>
      </w:pPr>
      <w:r w:rsidRPr="00EC640F">
        <w:rPr>
          <w:rFonts w:eastAsia="Calibri" w:cstheme="minorHAnsi"/>
          <w:b/>
          <w:color w:val="000000" w:themeColor="text1"/>
          <w:sz w:val="24"/>
          <w:szCs w:val="24"/>
        </w:rPr>
        <w:t>§12. [</w:t>
      </w:r>
      <w:bookmarkStart w:id="23" w:name="_Hlk114393204"/>
      <w:r w:rsidRPr="00EC640F">
        <w:rPr>
          <w:rFonts w:eastAsia="Calibri" w:cstheme="minorHAnsi"/>
          <w:b/>
          <w:color w:val="000000" w:themeColor="text1"/>
          <w:sz w:val="24"/>
          <w:szCs w:val="24"/>
        </w:rPr>
        <w:t>Sposób wykonywania zadań w zakresie podtrzymywania poczucia tożsamości narodowej, etnicznej, językowej</w:t>
      </w:r>
      <w:bookmarkEnd w:id="23"/>
      <w:r w:rsidRPr="00EC640F">
        <w:rPr>
          <w:rFonts w:eastAsia="Calibri" w:cstheme="minorHAnsi"/>
          <w:b/>
          <w:color w:val="000000" w:themeColor="text1"/>
          <w:sz w:val="24"/>
          <w:szCs w:val="24"/>
        </w:rPr>
        <w:t xml:space="preserve">] </w:t>
      </w:r>
    </w:p>
    <w:p w14:paraId="3DF6E12B" w14:textId="77777777" w:rsidR="00AE25E7" w:rsidRPr="00EC640F" w:rsidRDefault="00AE25E7" w:rsidP="00EC640F">
      <w:pPr>
        <w:spacing w:after="0" w:line="276" w:lineRule="auto"/>
        <w:rPr>
          <w:rFonts w:eastAsia="Calibri" w:cstheme="minorHAnsi"/>
          <w:b/>
          <w:color w:val="000000" w:themeColor="text1"/>
          <w:sz w:val="24"/>
          <w:szCs w:val="24"/>
        </w:rPr>
      </w:pPr>
    </w:p>
    <w:p w14:paraId="4328F355" w14:textId="77777777" w:rsidR="00AE25E7" w:rsidRPr="00EC640F" w:rsidRDefault="00AE25E7" w:rsidP="00EC640F">
      <w:pPr>
        <w:numPr>
          <w:ilvl w:val="0"/>
          <w:numId w:val="15"/>
        </w:numPr>
        <w:spacing w:after="200" w:line="276" w:lineRule="auto"/>
        <w:ind w:left="426"/>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Uczniowie niebędący obywatelami polskimi mają prawo do nauki języka i kultury kraju pochodzenia - prowadzonej przez placówki dyplomatyczne lub konsularne kraju ich pochodzenia działające w Polsce albo stowarzyszenia kulturalno-oświatowe danej narodowości zgodnie z odrębnymi przepisami.</w:t>
      </w:r>
    </w:p>
    <w:p w14:paraId="150BCD03" w14:textId="77777777" w:rsidR="00AE25E7" w:rsidRPr="00EC640F" w:rsidRDefault="00AE25E7" w:rsidP="00EC640F">
      <w:pPr>
        <w:spacing w:after="0" w:line="276" w:lineRule="auto"/>
        <w:ind w:left="426"/>
        <w:contextualSpacing/>
        <w:rPr>
          <w:rFonts w:eastAsia="Calibri" w:cstheme="minorHAnsi"/>
          <w:color w:val="000000" w:themeColor="text1"/>
          <w:sz w:val="24"/>
          <w:szCs w:val="24"/>
        </w:rPr>
      </w:pPr>
    </w:p>
    <w:p w14:paraId="00C4AA5C" w14:textId="77777777" w:rsidR="00AE25E7" w:rsidRPr="00EC640F" w:rsidRDefault="00AE25E7" w:rsidP="00EC640F">
      <w:pPr>
        <w:numPr>
          <w:ilvl w:val="0"/>
          <w:numId w:val="15"/>
        </w:numPr>
        <w:spacing w:after="200" w:line="276" w:lineRule="auto"/>
        <w:ind w:left="426"/>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Uczniowie należący do mniejszości narodowych i etnicznych oraz społeczności posługujących się językiem regionalnym, korzystają z zajęć umożliwiających podtrzymywanie i rozwijanie poczucia tożsamości narodowej, etnicznej i językowej, </w:t>
      </w:r>
      <w:r w:rsidRPr="00EC640F">
        <w:rPr>
          <w:rFonts w:eastAsia="Calibri" w:cstheme="minorHAnsi"/>
          <w:color w:val="000000" w:themeColor="text1"/>
          <w:sz w:val="24"/>
          <w:szCs w:val="24"/>
        </w:rPr>
        <w:br/>
        <w:t xml:space="preserve">w tym nauki języka mniejszości, historii i kultury własnego kraju oraz geografii państwa, z którego obszarem kulturowym utożsamia się mniejszość narodowa na warunkach określonych w odrębnych przepisach. </w:t>
      </w:r>
    </w:p>
    <w:p w14:paraId="13C83CBA" w14:textId="77777777" w:rsidR="00AE25E7" w:rsidRPr="00EC640F" w:rsidRDefault="00AE25E7" w:rsidP="00EC640F">
      <w:pPr>
        <w:spacing w:after="200" w:line="276" w:lineRule="auto"/>
        <w:ind w:left="720"/>
        <w:contextualSpacing/>
        <w:rPr>
          <w:rFonts w:eastAsia="Calibri" w:cstheme="minorHAnsi"/>
          <w:color w:val="000000" w:themeColor="text1"/>
          <w:sz w:val="24"/>
          <w:szCs w:val="24"/>
        </w:rPr>
      </w:pPr>
    </w:p>
    <w:p w14:paraId="03CE72FB" w14:textId="77777777" w:rsidR="00AE25E7" w:rsidRPr="00EC640F" w:rsidRDefault="00AE25E7" w:rsidP="00EC640F">
      <w:pPr>
        <w:numPr>
          <w:ilvl w:val="0"/>
          <w:numId w:val="15"/>
        </w:numPr>
        <w:spacing w:after="200" w:line="276" w:lineRule="auto"/>
        <w:ind w:left="426"/>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bookmarkEnd w:id="21"/>
    <w:p w14:paraId="221DCA22" w14:textId="77777777" w:rsidR="00AE25E7" w:rsidRPr="00EC640F" w:rsidRDefault="00AE25E7" w:rsidP="00EC640F">
      <w:pPr>
        <w:spacing w:after="0" w:line="276" w:lineRule="auto"/>
        <w:rPr>
          <w:rFonts w:eastAsia="Calibri" w:cstheme="minorHAnsi"/>
          <w:b/>
          <w:color w:val="000000" w:themeColor="text1"/>
          <w:sz w:val="24"/>
          <w:szCs w:val="24"/>
        </w:rPr>
      </w:pPr>
    </w:p>
    <w:p w14:paraId="6BE04C5C" w14:textId="77777777" w:rsidR="00AE25E7" w:rsidRPr="00EC640F" w:rsidRDefault="00AE25E7" w:rsidP="00EC640F">
      <w:pPr>
        <w:spacing w:after="0" w:line="276" w:lineRule="auto"/>
        <w:rPr>
          <w:rFonts w:eastAsia="Calibri" w:cstheme="minorHAnsi"/>
          <w:b/>
          <w:color w:val="000000" w:themeColor="text1"/>
          <w:sz w:val="24"/>
          <w:szCs w:val="24"/>
        </w:rPr>
      </w:pPr>
      <w:r w:rsidRPr="00EC640F">
        <w:rPr>
          <w:rFonts w:eastAsia="Calibri" w:cstheme="minorHAnsi"/>
          <w:b/>
          <w:color w:val="000000" w:themeColor="text1"/>
          <w:sz w:val="24"/>
          <w:szCs w:val="24"/>
        </w:rPr>
        <w:t>§13. [</w:t>
      </w:r>
      <w:bookmarkStart w:id="24" w:name="_Hlk114393225"/>
      <w:r w:rsidRPr="00EC640F">
        <w:rPr>
          <w:rFonts w:eastAsia="Calibri" w:cstheme="minorHAnsi"/>
          <w:b/>
          <w:color w:val="000000" w:themeColor="text1"/>
          <w:sz w:val="24"/>
          <w:szCs w:val="24"/>
        </w:rPr>
        <w:t>Sposób wykonywania zadań w zakresie podtrzymywania tożsamości religijnej</w:t>
      </w:r>
      <w:bookmarkEnd w:id="24"/>
      <w:r w:rsidRPr="00EC640F">
        <w:rPr>
          <w:rFonts w:eastAsia="Calibri" w:cstheme="minorHAnsi"/>
          <w:b/>
          <w:color w:val="000000" w:themeColor="text1"/>
          <w:sz w:val="24"/>
          <w:szCs w:val="24"/>
        </w:rPr>
        <w:t>]</w:t>
      </w:r>
    </w:p>
    <w:p w14:paraId="16DE4AFD" w14:textId="77777777" w:rsidR="00AE25E7" w:rsidRPr="00EC640F" w:rsidRDefault="00AE25E7" w:rsidP="00EC640F">
      <w:pPr>
        <w:spacing w:after="0" w:line="276" w:lineRule="auto"/>
        <w:rPr>
          <w:rFonts w:eastAsia="Calibri" w:cstheme="minorHAnsi"/>
          <w:b/>
          <w:color w:val="000000" w:themeColor="text1"/>
          <w:sz w:val="24"/>
          <w:szCs w:val="24"/>
        </w:rPr>
      </w:pPr>
    </w:p>
    <w:p w14:paraId="68EF9ACF" w14:textId="77777777" w:rsidR="00AE25E7" w:rsidRPr="00EC640F" w:rsidRDefault="00AE25E7" w:rsidP="00EC640F">
      <w:pPr>
        <w:numPr>
          <w:ilvl w:val="0"/>
          <w:numId w:val="6"/>
        </w:numPr>
        <w:spacing w:after="200" w:line="276" w:lineRule="auto"/>
        <w:ind w:left="426"/>
        <w:rPr>
          <w:rFonts w:eastAsia="Calibri" w:cstheme="minorHAnsi"/>
          <w:color w:val="000000" w:themeColor="text1"/>
          <w:sz w:val="24"/>
          <w:szCs w:val="24"/>
        </w:rPr>
      </w:pPr>
      <w:bookmarkStart w:id="25" w:name="_Hlk93264223"/>
      <w:bookmarkStart w:id="26" w:name="_Hlk93263533"/>
      <w:r w:rsidRPr="00EC640F">
        <w:rPr>
          <w:rFonts w:eastAsia="Calibri" w:cstheme="minorHAnsi"/>
          <w:color w:val="000000" w:themeColor="text1"/>
          <w:sz w:val="24"/>
          <w:szCs w:val="24"/>
        </w:rPr>
        <w:t>Szkoła organizuje zajęcia religii i etyki.</w:t>
      </w:r>
    </w:p>
    <w:p w14:paraId="4B12DB4E" w14:textId="77777777" w:rsidR="00AE25E7" w:rsidRPr="00EC640F" w:rsidRDefault="00AE25E7" w:rsidP="00EC640F">
      <w:pPr>
        <w:numPr>
          <w:ilvl w:val="0"/>
          <w:numId w:val="6"/>
        </w:numPr>
        <w:spacing w:after="200" w:line="276" w:lineRule="auto"/>
        <w:ind w:left="426"/>
        <w:rPr>
          <w:rFonts w:eastAsia="Calibri" w:cstheme="minorHAnsi"/>
          <w:color w:val="000000" w:themeColor="text1"/>
          <w:sz w:val="24"/>
          <w:szCs w:val="24"/>
        </w:rPr>
      </w:pPr>
      <w:r w:rsidRPr="00EC640F">
        <w:rPr>
          <w:rFonts w:eastAsia="Calibri" w:cstheme="minorHAnsi"/>
          <w:color w:val="000000" w:themeColor="text1"/>
          <w:sz w:val="24"/>
          <w:szCs w:val="24"/>
          <w:shd w:val="clear" w:color="auto" w:fill="FFFFFF"/>
        </w:rPr>
        <w:t>Podstawą udziału ucznia w zajęciach z religii oraz etyki jest życzenie wyrażone przez rodzica lub pełnoletniego ucznia w formie pisemnego oświadczenia.</w:t>
      </w:r>
    </w:p>
    <w:p w14:paraId="2D740C97" w14:textId="77777777" w:rsidR="00AE25E7" w:rsidRPr="00EC640F" w:rsidRDefault="00AE25E7" w:rsidP="00EC640F">
      <w:pPr>
        <w:numPr>
          <w:ilvl w:val="0"/>
          <w:numId w:val="6"/>
        </w:numPr>
        <w:spacing w:after="200" w:line="276" w:lineRule="auto"/>
        <w:ind w:left="426" w:hanging="357"/>
        <w:rPr>
          <w:rFonts w:eastAsia="Calibri" w:cstheme="minorHAnsi"/>
          <w:color w:val="000000" w:themeColor="text1"/>
          <w:sz w:val="24"/>
          <w:szCs w:val="24"/>
        </w:rPr>
      </w:pPr>
      <w:r w:rsidRPr="00EC640F">
        <w:rPr>
          <w:rFonts w:eastAsia="Calibri" w:cstheme="minorHAnsi"/>
          <w:color w:val="000000" w:themeColor="text1"/>
          <w:sz w:val="24"/>
          <w:szCs w:val="24"/>
        </w:rPr>
        <w:t>Zasady organizacji religii i etyki określają odrębne przepisy.</w:t>
      </w:r>
      <w:bookmarkEnd w:id="22"/>
      <w:bookmarkEnd w:id="25"/>
    </w:p>
    <w:p w14:paraId="5813BABF" w14:textId="77777777" w:rsidR="00AE25E7" w:rsidRPr="00EC640F" w:rsidRDefault="00AE25E7" w:rsidP="00EC640F">
      <w:pPr>
        <w:spacing w:after="0" w:line="276" w:lineRule="auto"/>
        <w:ind w:left="544" w:hanging="544"/>
        <w:rPr>
          <w:rFonts w:eastAsia="Calibri" w:cstheme="minorHAnsi"/>
          <w:b/>
          <w:color w:val="000000" w:themeColor="text1"/>
          <w:sz w:val="24"/>
          <w:szCs w:val="24"/>
        </w:rPr>
      </w:pPr>
      <w:bookmarkStart w:id="27" w:name="_Hlk113310426"/>
      <w:bookmarkEnd w:id="26"/>
      <w:r w:rsidRPr="00EC640F">
        <w:rPr>
          <w:rFonts w:eastAsia="Calibri" w:cstheme="minorHAnsi"/>
          <w:b/>
          <w:color w:val="000000" w:themeColor="text1"/>
          <w:sz w:val="24"/>
          <w:szCs w:val="24"/>
        </w:rPr>
        <w:t>§14. [</w:t>
      </w:r>
      <w:bookmarkStart w:id="28" w:name="_Hlk114393246"/>
      <w:r w:rsidRPr="00EC640F">
        <w:rPr>
          <w:rFonts w:eastAsia="Calibri" w:cstheme="minorHAnsi"/>
          <w:b/>
          <w:color w:val="000000" w:themeColor="text1"/>
          <w:sz w:val="24"/>
          <w:szCs w:val="24"/>
        </w:rPr>
        <w:t>Sposób wykonywania zadań w zakresie wspierania uczniów szczególnie zdolnych</w:t>
      </w:r>
      <w:bookmarkEnd w:id="28"/>
      <w:r w:rsidRPr="00EC640F">
        <w:rPr>
          <w:rFonts w:eastAsia="Calibri" w:cstheme="minorHAnsi"/>
          <w:b/>
          <w:color w:val="000000" w:themeColor="text1"/>
          <w:sz w:val="24"/>
          <w:szCs w:val="24"/>
        </w:rPr>
        <w:t>]</w:t>
      </w:r>
    </w:p>
    <w:p w14:paraId="07F00C94" w14:textId="77777777" w:rsidR="00AE25E7" w:rsidRPr="00EC640F" w:rsidRDefault="00AE25E7" w:rsidP="00EC640F">
      <w:pPr>
        <w:spacing w:after="0" w:line="276" w:lineRule="auto"/>
        <w:ind w:left="544" w:hanging="544"/>
        <w:rPr>
          <w:rFonts w:eastAsia="Calibri" w:cstheme="minorHAnsi"/>
          <w:b/>
          <w:color w:val="000000" w:themeColor="text1"/>
          <w:sz w:val="24"/>
          <w:szCs w:val="24"/>
        </w:rPr>
      </w:pPr>
    </w:p>
    <w:p w14:paraId="1F1F3F6B" w14:textId="77777777" w:rsidR="00AE25E7" w:rsidRPr="00EC640F" w:rsidRDefault="00AE25E7" w:rsidP="00EC640F">
      <w:pPr>
        <w:numPr>
          <w:ilvl w:val="0"/>
          <w:numId w:val="9"/>
        </w:numPr>
        <w:autoSpaceDE w:val="0"/>
        <w:autoSpaceDN w:val="0"/>
        <w:adjustRightInd w:val="0"/>
        <w:spacing w:after="200" w:line="276" w:lineRule="auto"/>
        <w:ind w:left="426"/>
        <w:rPr>
          <w:rFonts w:eastAsia="Calibri" w:cstheme="minorHAnsi"/>
          <w:color w:val="000000" w:themeColor="text1"/>
          <w:sz w:val="24"/>
          <w:szCs w:val="24"/>
          <w:lang w:eastAsia="pl-PL"/>
        </w:rPr>
      </w:pPr>
      <w:bookmarkStart w:id="29" w:name="_Hlk93265592"/>
      <w:r w:rsidRPr="00EC640F">
        <w:rPr>
          <w:rFonts w:eastAsia="Calibri" w:cstheme="minorHAnsi"/>
          <w:color w:val="000000" w:themeColor="text1"/>
          <w:sz w:val="24"/>
          <w:szCs w:val="24"/>
          <w:lang w:eastAsia="pl-PL"/>
        </w:rPr>
        <w:t>Szkoła wspiera uczniów w odkrywaniu i rozwijaniu swoich zainteresowań i uzdolnień poprzez stymulowanie ich aktywności i kreatywności, budowanie wiary we własne możliwości oraz promowanie osiągnięć uczniów przez nauczycieli.</w:t>
      </w:r>
    </w:p>
    <w:p w14:paraId="0CD0A173" w14:textId="77777777" w:rsidR="00AE25E7" w:rsidRPr="00EC640F" w:rsidRDefault="00AE25E7" w:rsidP="00EC640F">
      <w:pPr>
        <w:numPr>
          <w:ilvl w:val="0"/>
          <w:numId w:val="9"/>
        </w:numPr>
        <w:autoSpaceDE w:val="0"/>
        <w:autoSpaceDN w:val="0"/>
        <w:adjustRightInd w:val="0"/>
        <w:spacing w:after="200" w:line="276" w:lineRule="auto"/>
        <w:ind w:left="426"/>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Nauczyciele zapewniają uczniom możliwość rozwijania własnych zainteresowań </w:t>
      </w:r>
      <w:r w:rsidRPr="00EC640F">
        <w:rPr>
          <w:rFonts w:eastAsia="Calibri" w:cstheme="minorHAnsi"/>
          <w:color w:val="000000" w:themeColor="text1"/>
          <w:sz w:val="24"/>
          <w:szCs w:val="24"/>
          <w:lang w:eastAsia="pl-PL"/>
        </w:rPr>
        <w:br/>
        <w:t xml:space="preserve">i uzdolnień na zajęciach obowiązkowych, w formie indywidualizacji pracy na lekcji, </w:t>
      </w:r>
      <w:r w:rsidRPr="00EC640F">
        <w:rPr>
          <w:rFonts w:eastAsia="Calibri" w:cstheme="minorHAnsi"/>
          <w:color w:val="000000" w:themeColor="text1"/>
          <w:sz w:val="24"/>
          <w:szCs w:val="24"/>
          <w:lang w:eastAsia="pl-PL"/>
        </w:rPr>
        <w:br/>
        <w:t>w tym indywidualizacji zadań domowych.</w:t>
      </w:r>
    </w:p>
    <w:p w14:paraId="3ACE6762" w14:textId="77777777" w:rsidR="00AE25E7" w:rsidRPr="00EC640F" w:rsidRDefault="00AE25E7" w:rsidP="00EC640F">
      <w:pPr>
        <w:numPr>
          <w:ilvl w:val="0"/>
          <w:numId w:val="9"/>
        </w:numPr>
        <w:autoSpaceDE w:val="0"/>
        <w:autoSpaceDN w:val="0"/>
        <w:adjustRightInd w:val="0"/>
        <w:spacing w:after="200" w:line="276" w:lineRule="auto"/>
        <w:ind w:left="426"/>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Szkoła organizuje </w:t>
      </w:r>
      <w:r w:rsidRPr="00EC640F">
        <w:rPr>
          <w:rFonts w:eastAsia="Calibri" w:cstheme="minorHAnsi"/>
          <w:color w:val="000000" w:themeColor="text1"/>
          <w:sz w:val="24"/>
          <w:szCs w:val="24"/>
        </w:rPr>
        <w:t xml:space="preserve">zajęcia rozwijające zainteresowania i uzdolnienia uczniów, </w:t>
      </w:r>
      <w:r w:rsidRPr="00EC640F">
        <w:rPr>
          <w:rFonts w:eastAsia="Calibri" w:cstheme="minorHAnsi"/>
          <w:color w:val="000000" w:themeColor="text1"/>
          <w:sz w:val="24"/>
          <w:szCs w:val="24"/>
        </w:rPr>
        <w:br/>
        <w:t xml:space="preserve">w szczególności w celu kształtowania ich aktywności i kreatywności, zgodnie </w:t>
      </w:r>
      <w:r w:rsidRPr="00EC640F">
        <w:rPr>
          <w:rFonts w:eastAsia="Calibri" w:cstheme="minorHAnsi"/>
          <w:color w:val="000000" w:themeColor="text1"/>
          <w:sz w:val="24"/>
          <w:szCs w:val="24"/>
        </w:rPr>
        <w:br/>
        <w:t>z odrębnymi przepisami.</w:t>
      </w:r>
    </w:p>
    <w:p w14:paraId="1B60F3B2" w14:textId="77777777" w:rsidR="00AE25E7" w:rsidRPr="00EC640F" w:rsidRDefault="00AE25E7" w:rsidP="00EC640F">
      <w:pPr>
        <w:numPr>
          <w:ilvl w:val="0"/>
          <w:numId w:val="9"/>
        </w:numPr>
        <w:autoSpaceDE w:val="0"/>
        <w:autoSpaceDN w:val="0"/>
        <w:adjustRightInd w:val="0"/>
        <w:spacing w:after="0" w:line="276" w:lineRule="auto"/>
        <w:ind w:left="426" w:hanging="357"/>
        <w:contextualSpacing/>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Nauczyciele udzielają uczniom pomocy w przygotowaniu się do reprezentowania szkoły oraz promowania własnych talentów w konkursach, przeglądach artystycznych, wystawach prac oraz zawodach sportowych na terenie szkoły i poza szkołą.</w:t>
      </w:r>
      <w:bookmarkEnd w:id="29"/>
    </w:p>
    <w:p w14:paraId="7171A603" w14:textId="77777777" w:rsidR="00AE25E7" w:rsidRPr="00EC640F" w:rsidRDefault="00AE25E7" w:rsidP="00EC640F">
      <w:pPr>
        <w:autoSpaceDE w:val="0"/>
        <w:autoSpaceDN w:val="0"/>
        <w:adjustRightInd w:val="0"/>
        <w:spacing w:after="0" w:line="276" w:lineRule="auto"/>
        <w:ind w:left="408"/>
        <w:contextualSpacing/>
        <w:rPr>
          <w:rFonts w:eastAsia="Calibri" w:cstheme="minorHAnsi"/>
          <w:color w:val="000000" w:themeColor="text1"/>
          <w:sz w:val="24"/>
          <w:szCs w:val="24"/>
          <w:lang w:eastAsia="pl-PL"/>
        </w:rPr>
      </w:pPr>
      <w:bookmarkStart w:id="30" w:name="_Hlk93265798"/>
    </w:p>
    <w:p w14:paraId="2FFAC3B1" w14:textId="77777777" w:rsidR="00AE25E7" w:rsidRPr="00EC640F" w:rsidRDefault="00AE25E7" w:rsidP="00EC640F">
      <w:pPr>
        <w:numPr>
          <w:ilvl w:val="0"/>
          <w:numId w:val="9"/>
        </w:numPr>
        <w:autoSpaceDE w:val="0"/>
        <w:autoSpaceDN w:val="0"/>
        <w:adjustRightInd w:val="0"/>
        <w:spacing w:after="0" w:line="276" w:lineRule="auto"/>
        <w:ind w:left="426" w:hanging="357"/>
        <w:contextualSpacing/>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lastRenderedPageBreak/>
        <w:t>Uczniom, u których rozpoznano szczególne uzdolnienia potwierdzone opinią poradni psychologiczno-pedagogicznej szkoła zapewnia organizację indywidualnego programu nauki lub/i indywidualnego toku nauki.</w:t>
      </w:r>
    </w:p>
    <w:p w14:paraId="423227DB" w14:textId="77777777" w:rsidR="00AE25E7" w:rsidRPr="00EC640F" w:rsidRDefault="00AE25E7" w:rsidP="00EC640F">
      <w:pPr>
        <w:numPr>
          <w:ilvl w:val="0"/>
          <w:numId w:val="9"/>
        </w:numPr>
        <w:autoSpaceDE w:val="0"/>
        <w:autoSpaceDN w:val="0"/>
        <w:adjustRightInd w:val="0"/>
        <w:spacing w:before="240" w:after="200" w:line="276" w:lineRule="auto"/>
        <w:ind w:left="426"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rPr>
        <w:t>Szczegółowe warunki organizacji indywidualnego toku i indywidualnego programu nauki określają odrębne przepisy.</w:t>
      </w:r>
      <w:bookmarkEnd w:id="27"/>
    </w:p>
    <w:p w14:paraId="192FCC23" w14:textId="77777777" w:rsidR="00AE25E7" w:rsidRPr="00EC640F" w:rsidRDefault="00AE25E7" w:rsidP="00EC640F">
      <w:pPr>
        <w:spacing w:after="0" w:line="276" w:lineRule="auto"/>
        <w:rPr>
          <w:rFonts w:eastAsia="Calibri" w:cstheme="minorHAnsi"/>
          <w:b/>
          <w:color w:val="000000" w:themeColor="text1"/>
          <w:sz w:val="24"/>
          <w:szCs w:val="24"/>
        </w:rPr>
      </w:pPr>
      <w:bookmarkStart w:id="31" w:name="_Hlk113310546"/>
      <w:bookmarkEnd w:id="30"/>
      <w:r w:rsidRPr="00EC640F">
        <w:rPr>
          <w:rFonts w:eastAsia="Calibri" w:cstheme="minorHAnsi"/>
          <w:b/>
          <w:color w:val="000000" w:themeColor="text1"/>
          <w:sz w:val="24"/>
          <w:szCs w:val="24"/>
        </w:rPr>
        <w:t>§15. [</w:t>
      </w:r>
      <w:bookmarkStart w:id="32" w:name="_Hlk114393272"/>
      <w:r w:rsidRPr="00EC640F">
        <w:rPr>
          <w:rFonts w:eastAsia="Calibri" w:cstheme="minorHAnsi"/>
          <w:b/>
          <w:color w:val="000000" w:themeColor="text1"/>
          <w:sz w:val="24"/>
          <w:szCs w:val="24"/>
        </w:rPr>
        <w:t>Sposób wykonywania zadań w zakresie zasad bezpieczeństwa</w:t>
      </w:r>
      <w:bookmarkEnd w:id="32"/>
      <w:r w:rsidRPr="00EC640F">
        <w:rPr>
          <w:rFonts w:eastAsia="Calibri" w:cstheme="minorHAnsi"/>
          <w:b/>
          <w:color w:val="000000" w:themeColor="text1"/>
          <w:sz w:val="24"/>
          <w:szCs w:val="24"/>
        </w:rPr>
        <w:t>]</w:t>
      </w:r>
    </w:p>
    <w:p w14:paraId="59B70A71" w14:textId="77777777" w:rsidR="00AE25E7" w:rsidRPr="00EC640F" w:rsidRDefault="00AE25E7" w:rsidP="00EC640F">
      <w:pPr>
        <w:spacing w:after="0" w:line="276" w:lineRule="auto"/>
        <w:rPr>
          <w:rFonts w:eastAsia="Calibri" w:cstheme="minorHAnsi"/>
          <w:b/>
          <w:color w:val="000000" w:themeColor="text1"/>
          <w:sz w:val="24"/>
          <w:szCs w:val="24"/>
        </w:rPr>
      </w:pPr>
    </w:p>
    <w:p w14:paraId="5E1885F0"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1. Szkoła zapewnia uczniom bezpieczne i higieniczne warunki nauki i opieki, w tym </w:t>
      </w:r>
      <w:r w:rsidRPr="00EC640F">
        <w:rPr>
          <w:rFonts w:eastAsia="Calibri" w:cstheme="minorHAnsi"/>
          <w:color w:val="000000" w:themeColor="text1"/>
          <w:sz w:val="24"/>
          <w:szCs w:val="24"/>
        </w:rPr>
        <w:br/>
        <w:t>w szczególności:</w:t>
      </w:r>
    </w:p>
    <w:p w14:paraId="6DD72FD0" w14:textId="77777777" w:rsidR="00AE25E7" w:rsidRPr="00EC640F" w:rsidRDefault="00AE25E7" w:rsidP="00EC640F">
      <w:pPr>
        <w:numPr>
          <w:ilvl w:val="0"/>
          <w:numId w:val="8"/>
        </w:numPr>
        <w:spacing w:after="200" w:line="276" w:lineRule="auto"/>
        <w:ind w:left="993" w:hanging="357"/>
        <w:rPr>
          <w:rFonts w:eastAsia="Calibri" w:cstheme="minorHAnsi"/>
          <w:color w:val="000000" w:themeColor="text1"/>
          <w:sz w:val="24"/>
          <w:szCs w:val="24"/>
        </w:rPr>
      </w:pPr>
      <w:r w:rsidRPr="00EC640F">
        <w:rPr>
          <w:rFonts w:eastAsia="Calibri" w:cstheme="minorHAnsi"/>
          <w:color w:val="000000" w:themeColor="text1"/>
          <w:sz w:val="24"/>
          <w:szCs w:val="24"/>
        </w:rPr>
        <w:t xml:space="preserve">dostosowanie planu zajęć szkolnych do zasad higieny pracy umysłowej, zgodnie </w:t>
      </w:r>
      <w:r w:rsidRPr="00EC640F">
        <w:rPr>
          <w:rFonts w:eastAsia="Calibri" w:cstheme="minorHAnsi"/>
          <w:color w:val="000000" w:themeColor="text1"/>
          <w:sz w:val="24"/>
          <w:szCs w:val="24"/>
        </w:rPr>
        <w:br/>
        <w:t>z odrębnymi przepisami prawa;</w:t>
      </w:r>
    </w:p>
    <w:p w14:paraId="7352206B" w14:textId="77777777" w:rsidR="00AE25E7" w:rsidRPr="00EC640F" w:rsidRDefault="00AE25E7" w:rsidP="00EC640F">
      <w:pPr>
        <w:numPr>
          <w:ilvl w:val="0"/>
          <w:numId w:val="8"/>
        </w:numPr>
        <w:spacing w:after="200" w:line="276" w:lineRule="auto"/>
        <w:ind w:left="993" w:hanging="357"/>
        <w:rPr>
          <w:rFonts w:eastAsia="Calibri" w:cstheme="minorHAnsi"/>
          <w:color w:val="000000" w:themeColor="text1"/>
          <w:sz w:val="24"/>
          <w:szCs w:val="24"/>
        </w:rPr>
      </w:pPr>
      <w:r w:rsidRPr="00EC640F">
        <w:rPr>
          <w:rFonts w:eastAsia="Calibri" w:cstheme="minorHAnsi"/>
          <w:color w:val="000000" w:themeColor="text1"/>
          <w:sz w:val="24"/>
          <w:szCs w:val="24"/>
        </w:rPr>
        <w:t xml:space="preserve">utrzymanie pomieszczeń szkolnych i wyposażenia w pełnej sprawności i czystości; </w:t>
      </w:r>
    </w:p>
    <w:p w14:paraId="30B28B41" w14:textId="77777777" w:rsidR="00AE25E7" w:rsidRPr="00EC640F" w:rsidRDefault="00AE25E7" w:rsidP="00EC640F">
      <w:pPr>
        <w:numPr>
          <w:ilvl w:val="0"/>
          <w:numId w:val="8"/>
        </w:numPr>
        <w:spacing w:after="200" w:line="276" w:lineRule="auto"/>
        <w:ind w:left="993" w:hanging="357"/>
        <w:rPr>
          <w:rFonts w:eastAsia="Calibri" w:cstheme="minorHAnsi"/>
          <w:color w:val="000000" w:themeColor="text1"/>
          <w:sz w:val="24"/>
          <w:szCs w:val="24"/>
        </w:rPr>
      </w:pPr>
      <w:r w:rsidRPr="00EC640F">
        <w:rPr>
          <w:rFonts w:eastAsia="Calibri" w:cstheme="minorHAnsi"/>
          <w:color w:val="000000" w:themeColor="text1"/>
          <w:sz w:val="24"/>
          <w:szCs w:val="24"/>
        </w:rPr>
        <w:t xml:space="preserve">ustalenie i umieszczenie w każdej pracowni przedmiotowej oraz w sali gimnastycznej - w widocznym miejscu - regulaminów z ustalonymi zasadami bezpieczeństwa i higieny pracy podczas zajęć, regulaminy opracowane są zgodnie </w:t>
      </w:r>
      <w:r w:rsidRPr="00EC640F">
        <w:rPr>
          <w:rFonts w:eastAsia="Calibri" w:cstheme="minorHAnsi"/>
          <w:color w:val="000000" w:themeColor="text1"/>
          <w:sz w:val="24"/>
          <w:szCs w:val="24"/>
        </w:rPr>
        <w:br/>
        <w:t>z obowiązującymi przepisami prawa;</w:t>
      </w:r>
    </w:p>
    <w:p w14:paraId="4C95031F" w14:textId="77777777" w:rsidR="00AE25E7" w:rsidRPr="00EC640F" w:rsidRDefault="00AE25E7" w:rsidP="00EC640F">
      <w:pPr>
        <w:numPr>
          <w:ilvl w:val="0"/>
          <w:numId w:val="8"/>
        </w:numPr>
        <w:spacing w:after="200" w:line="276" w:lineRule="auto"/>
        <w:ind w:left="993" w:hanging="357"/>
        <w:rPr>
          <w:rFonts w:eastAsia="Calibri" w:cstheme="minorHAnsi"/>
          <w:color w:val="000000" w:themeColor="text1"/>
          <w:sz w:val="24"/>
          <w:szCs w:val="24"/>
        </w:rPr>
      </w:pPr>
      <w:r w:rsidRPr="00EC640F">
        <w:rPr>
          <w:rFonts w:eastAsia="Calibri" w:cstheme="minorHAnsi"/>
          <w:color w:val="000000" w:themeColor="text1"/>
          <w:sz w:val="24"/>
          <w:szCs w:val="24"/>
        </w:rPr>
        <w:t>regularne kontrole obiektów pod kątem zapewnienia bezpieczeństwa                                i higienicznych warunków korzystania z tych obiektów;</w:t>
      </w:r>
    </w:p>
    <w:p w14:paraId="0BA5932F" w14:textId="77777777" w:rsidR="00AE25E7" w:rsidRPr="00EC640F" w:rsidRDefault="00AE25E7" w:rsidP="00EC640F">
      <w:pPr>
        <w:pStyle w:val="Akapitzlist"/>
        <w:numPr>
          <w:ilvl w:val="0"/>
          <w:numId w:val="8"/>
        </w:numPr>
        <w:spacing w:after="0" w:line="276" w:lineRule="auto"/>
        <w:ind w:left="993"/>
        <w:rPr>
          <w:rFonts w:eastAsia="Calibri" w:cstheme="minorHAnsi"/>
          <w:color w:val="000000" w:themeColor="text1"/>
          <w:sz w:val="24"/>
          <w:szCs w:val="24"/>
        </w:rPr>
      </w:pPr>
      <w:r w:rsidRPr="00EC640F">
        <w:rPr>
          <w:rFonts w:eastAsia="Calibri" w:cstheme="minorHAnsi"/>
          <w:color w:val="000000" w:themeColor="text1"/>
          <w:sz w:val="24"/>
          <w:szCs w:val="24"/>
        </w:rPr>
        <w:t>umieszczanie w widocznym miejscu planu ewakuacji szkoły, oznaczanie w sposób wyraźny i trwały dróg ewakuacyjnych oraz regularne symulacje ewakuacji                          z udziałem wszystkich uczniów i pracowników szkoły.</w:t>
      </w:r>
    </w:p>
    <w:p w14:paraId="6A0C1A29" w14:textId="77777777" w:rsidR="00AE25E7" w:rsidRPr="00EC640F" w:rsidRDefault="00AE25E7" w:rsidP="00EC640F">
      <w:pPr>
        <w:pStyle w:val="Akapitzlist"/>
        <w:spacing w:after="0" w:line="276" w:lineRule="auto"/>
        <w:ind w:left="993"/>
        <w:rPr>
          <w:rFonts w:eastAsia="Calibri" w:cstheme="minorHAnsi"/>
          <w:color w:val="000000" w:themeColor="text1"/>
          <w:sz w:val="24"/>
          <w:szCs w:val="24"/>
        </w:rPr>
      </w:pPr>
    </w:p>
    <w:p w14:paraId="6D54778D"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2. Szkoła dba o bezpieczeństwo uczniów i ochrania ich zdrowie od chwili wejścia do szkoły do momentu jej opuszczenia.</w:t>
      </w:r>
    </w:p>
    <w:p w14:paraId="5C7B4233" w14:textId="77777777" w:rsidR="00AE25E7" w:rsidRPr="00EC640F" w:rsidRDefault="00AE25E7" w:rsidP="00EC640F">
      <w:pPr>
        <w:widowControl w:val="0"/>
        <w:autoSpaceDE w:val="0"/>
        <w:autoSpaceDN w:val="0"/>
        <w:adjustRightInd w:val="0"/>
        <w:spacing w:after="240" w:line="276" w:lineRule="auto"/>
        <w:rPr>
          <w:rFonts w:eastAsia="Calibri" w:cstheme="minorHAnsi"/>
          <w:color w:val="000000" w:themeColor="text1"/>
          <w:sz w:val="24"/>
          <w:szCs w:val="24"/>
        </w:rPr>
      </w:pPr>
      <w:r w:rsidRPr="00EC640F">
        <w:rPr>
          <w:rFonts w:eastAsia="Calibri" w:cstheme="minorHAnsi"/>
          <w:color w:val="000000" w:themeColor="text1"/>
          <w:sz w:val="24"/>
          <w:szCs w:val="24"/>
        </w:rPr>
        <w:t>3. W czasie przerw uczniowie nie mogą przebywać w pracowniach przedmiotowych, wyjątkiem jest wyrażenie zgody przez nauczyciela – opiekuna pracowni i zasada przejęcia przez tego nauczyciela opieki nad uczniami, uczeń nie może przebywać w pracowni bez opieki nauczyciela.</w:t>
      </w:r>
    </w:p>
    <w:p w14:paraId="7FA7809B" w14:textId="77777777" w:rsidR="00AE25E7" w:rsidRPr="00EC640F" w:rsidRDefault="00AE25E7" w:rsidP="00EC640F">
      <w:pPr>
        <w:widowControl w:val="0"/>
        <w:autoSpaceDE w:val="0"/>
        <w:autoSpaceDN w:val="0"/>
        <w:adjustRightInd w:val="0"/>
        <w:spacing w:after="240" w:line="276" w:lineRule="auto"/>
        <w:rPr>
          <w:rFonts w:eastAsia="Calibri" w:cstheme="minorHAnsi"/>
          <w:color w:val="000000" w:themeColor="text1"/>
          <w:sz w:val="24"/>
          <w:szCs w:val="24"/>
        </w:rPr>
      </w:pPr>
      <w:r w:rsidRPr="00EC640F">
        <w:rPr>
          <w:rFonts w:eastAsia="Calibri" w:cstheme="minorHAnsi"/>
          <w:color w:val="000000" w:themeColor="text1"/>
          <w:sz w:val="24"/>
          <w:szCs w:val="24"/>
        </w:rPr>
        <w:t>4. Zabronione jest w czasie przerw siadanie na parapetach i schodach.</w:t>
      </w:r>
    </w:p>
    <w:p w14:paraId="57FDB198" w14:textId="77777777" w:rsidR="00AE25E7" w:rsidRPr="00EC640F" w:rsidRDefault="00AE25E7" w:rsidP="00EC640F">
      <w:pPr>
        <w:widowControl w:val="0"/>
        <w:autoSpaceDE w:val="0"/>
        <w:autoSpaceDN w:val="0"/>
        <w:adjustRightInd w:val="0"/>
        <w:spacing w:after="240" w:line="276" w:lineRule="auto"/>
        <w:rPr>
          <w:rFonts w:eastAsia="Calibri" w:cstheme="minorHAnsi"/>
          <w:color w:val="000000" w:themeColor="text1"/>
          <w:sz w:val="24"/>
          <w:szCs w:val="24"/>
        </w:rPr>
      </w:pPr>
      <w:r w:rsidRPr="00EC640F">
        <w:rPr>
          <w:rFonts w:eastAsia="Calibri" w:cstheme="minorHAnsi"/>
          <w:color w:val="000000" w:themeColor="text1"/>
          <w:sz w:val="24"/>
          <w:szCs w:val="24"/>
        </w:rPr>
        <w:t>5. W czasie przerw nie wolno stwarzać sytuacji zagrożenia zdrowia dla siebie i innych, dlatego należy bezwzględnie zastosować się do zaleceń i uwag nauczyciela dyżurującego.</w:t>
      </w:r>
    </w:p>
    <w:p w14:paraId="3A92F4A7" w14:textId="77777777" w:rsidR="00AE25E7" w:rsidRPr="00EC640F" w:rsidRDefault="00AE25E7" w:rsidP="00EC640F">
      <w:pPr>
        <w:widowControl w:val="0"/>
        <w:autoSpaceDE w:val="0"/>
        <w:autoSpaceDN w:val="0"/>
        <w:adjustRightInd w:val="0"/>
        <w:spacing w:after="24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6. Zabronione jest samowolne opuszczanie terenu szkoły przez uczniów w czasie przerw </w:t>
      </w:r>
      <w:r w:rsidRPr="00EC640F">
        <w:rPr>
          <w:rFonts w:eastAsia="Calibri" w:cstheme="minorHAnsi"/>
          <w:color w:val="000000" w:themeColor="text1"/>
          <w:sz w:val="24"/>
          <w:szCs w:val="24"/>
        </w:rPr>
        <w:br/>
        <w:t>i zajęć edukacyjnych.</w:t>
      </w:r>
    </w:p>
    <w:p w14:paraId="32C07BBE" w14:textId="77777777" w:rsidR="00AE25E7" w:rsidRPr="00EC640F" w:rsidRDefault="00AE25E7" w:rsidP="00EC640F">
      <w:pPr>
        <w:widowControl w:val="0"/>
        <w:autoSpaceDE w:val="0"/>
        <w:autoSpaceDN w:val="0"/>
        <w:adjustRightInd w:val="0"/>
        <w:spacing w:after="240" w:line="276" w:lineRule="auto"/>
        <w:rPr>
          <w:rFonts w:eastAsia="Calibri" w:cstheme="minorHAnsi"/>
          <w:color w:val="000000" w:themeColor="text1"/>
          <w:sz w:val="24"/>
          <w:szCs w:val="24"/>
        </w:rPr>
      </w:pPr>
      <w:r w:rsidRPr="00EC640F">
        <w:rPr>
          <w:rFonts w:eastAsia="Calibri" w:cstheme="minorHAnsi"/>
          <w:color w:val="000000" w:themeColor="text1"/>
          <w:sz w:val="24"/>
          <w:szCs w:val="24"/>
        </w:rPr>
        <w:lastRenderedPageBreak/>
        <w:t>7. W okresie jesienno-zimowym uczniowie spędzają przerwy w budynku szkoły. Pod koniec roku szkolnego i po jego rozpoczęciu, gdy warunki pogodowe na to pozwalają, uczniowie mogą spędzać przerwy na terenie należącym do szkoły pod nadzorem nauczyciela dyżurującego.</w:t>
      </w:r>
    </w:p>
    <w:p w14:paraId="1D57F008"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8. Dyrektor w drodze zarządzenia</w:t>
      </w:r>
      <w:bookmarkStart w:id="33" w:name="_Hlk93270706"/>
      <w:r w:rsidRPr="00EC640F">
        <w:rPr>
          <w:rFonts w:eastAsia="Calibri" w:cstheme="minorHAnsi"/>
          <w:color w:val="000000" w:themeColor="text1"/>
          <w:sz w:val="24"/>
          <w:szCs w:val="24"/>
        </w:rPr>
        <w:t xml:space="preserve"> w regulaminach - dyżurów, pracowni, korzystania ze sprzętu sportowego w sali gimnastycznej</w:t>
      </w:r>
      <w:bookmarkEnd w:id="33"/>
      <w:r w:rsidRPr="00EC640F">
        <w:rPr>
          <w:rFonts w:eastAsia="Calibri" w:cstheme="minorHAnsi"/>
          <w:color w:val="000000" w:themeColor="text1"/>
          <w:sz w:val="24"/>
          <w:szCs w:val="24"/>
        </w:rPr>
        <w:t xml:space="preserve"> określa warunki zapewnienia uczniom bezpieczeństwa w czasie pobytu w szkole z uwzględnieniem:</w:t>
      </w:r>
    </w:p>
    <w:p w14:paraId="51A02BBC" w14:textId="77777777" w:rsidR="00AE25E7" w:rsidRPr="00EC640F" w:rsidRDefault="00AE25E7" w:rsidP="00EC640F">
      <w:pPr>
        <w:pStyle w:val="Akapitzlist"/>
        <w:numPr>
          <w:ilvl w:val="0"/>
          <w:numId w:val="18"/>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zasad sprawowania opieki nad uczniami w czasie zajęć obowiązkowych </w:t>
      </w:r>
      <w:r w:rsidRPr="00EC640F">
        <w:rPr>
          <w:rFonts w:eastAsia="Calibri" w:cstheme="minorHAnsi"/>
          <w:color w:val="000000" w:themeColor="text1"/>
          <w:sz w:val="24"/>
          <w:szCs w:val="24"/>
        </w:rPr>
        <w:br/>
        <w:t>w pracowniach, ujętych w tygodniowym rozkładzie zajęć;</w:t>
      </w:r>
    </w:p>
    <w:p w14:paraId="08BABA6B" w14:textId="77777777" w:rsidR="00AE25E7" w:rsidRPr="00EC640F" w:rsidRDefault="00AE25E7" w:rsidP="00EC640F">
      <w:pPr>
        <w:pStyle w:val="Akapitzlist"/>
        <w:numPr>
          <w:ilvl w:val="0"/>
          <w:numId w:val="18"/>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zasad sprawowania opieki nad uczniami w czasie przerw w zajęciach szkolnych oraz przed zajęciami szkolnymi;</w:t>
      </w:r>
    </w:p>
    <w:p w14:paraId="7E8E5CA8" w14:textId="77777777" w:rsidR="00AE25E7" w:rsidRPr="00EC640F" w:rsidRDefault="00AE25E7" w:rsidP="00EC640F">
      <w:pPr>
        <w:pStyle w:val="Akapitzlist"/>
        <w:numPr>
          <w:ilvl w:val="0"/>
          <w:numId w:val="18"/>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zasad sprawowania opieki nad uczniami w czasie zajęć pozalekcyjnych;</w:t>
      </w:r>
    </w:p>
    <w:p w14:paraId="3685854E" w14:textId="77777777" w:rsidR="00AE25E7" w:rsidRPr="00EC640F" w:rsidRDefault="00AE25E7" w:rsidP="00EC640F">
      <w:pPr>
        <w:pStyle w:val="Akapitzlist"/>
        <w:numPr>
          <w:ilvl w:val="0"/>
          <w:numId w:val="18"/>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zasad sprawowania opieki w czasie zajęć sportowych.</w:t>
      </w:r>
    </w:p>
    <w:p w14:paraId="3B57C6F2" w14:textId="77777777" w:rsidR="00AE25E7" w:rsidRPr="00EC640F" w:rsidRDefault="00AE25E7" w:rsidP="00EC640F">
      <w:pPr>
        <w:spacing w:after="200" w:line="276" w:lineRule="auto"/>
        <w:rPr>
          <w:rFonts w:eastAsia="Calibri" w:cstheme="minorHAnsi"/>
          <w:color w:val="000000" w:themeColor="text1"/>
          <w:sz w:val="24"/>
          <w:szCs w:val="24"/>
        </w:rPr>
      </w:pPr>
      <w:bookmarkStart w:id="34" w:name="_Hlk93270885"/>
      <w:r w:rsidRPr="00EC640F">
        <w:rPr>
          <w:rFonts w:eastAsia="Calibri" w:cstheme="minorHAnsi"/>
          <w:color w:val="000000" w:themeColor="text1"/>
          <w:sz w:val="24"/>
          <w:szCs w:val="24"/>
        </w:rPr>
        <w:t xml:space="preserve">9. Zasady opieki nad uczniami w czasie wycieczek i wyjść grupowych </w:t>
      </w:r>
      <w:bookmarkStart w:id="35" w:name="_Hlk9714347"/>
      <w:r w:rsidRPr="00EC640F">
        <w:rPr>
          <w:rFonts w:eastAsia="Calibri" w:cstheme="minorHAnsi"/>
          <w:color w:val="000000" w:themeColor="text1"/>
          <w:sz w:val="24"/>
          <w:szCs w:val="24"/>
        </w:rPr>
        <w:t>uczniów określają odrębne przepisy oraz określony przez dyrektora w drodze zarządzenia „Regulamin organizowania wycieczek” i wyjść poza teren szkoły, w którym określono szczegółowo</w:t>
      </w:r>
      <w:bookmarkEnd w:id="34"/>
      <w:r w:rsidRPr="00EC640F">
        <w:rPr>
          <w:rFonts w:eastAsia="Calibri" w:cstheme="minorHAnsi"/>
          <w:color w:val="000000" w:themeColor="text1"/>
          <w:sz w:val="24"/>
          <w:szCs w:val="24"/>
        </w:rPr>
        <w:t>:</w:t>
      </w:r>
    </w:p>
    <w:p w14:paraId="317801F0" w14:textId="77777777" w:rsidR="00AE25E7" w:rsidRPr="00EC640F" w:rsidRDefault="00AE25E7" w:rsidP="00EC640F">
      <w:pPr>
        <w:pStyle w:val="Akapitzlist"/>
        <w:numPr>
          <w:ilvl w:val="0"/>
          <w:numId w:val="19"/>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zasady organizacji wycieczek szkolnych w tym liczbę opiekunów w zależności od charakteru i specyfiki wycieczki, wieku, stopnia rozwoju psychofizycznego i stanu zdrowia oraz ewentualnej niepełnosprawności uczestnika wycieczki;</w:t>
      </w:r>
    </w:p>
    <w:p w14:paraId="63EF2DBA" w14:textId="77777777" w:rsidR="00AE25E7" w:rsidRPr="00EC640F" w:rsidRDefault="00AE25E7" w:rsidP="00EC640F">
      <w:pPr>
        <w:pStyle w:val="Akapitzlist"/>
        <w:numPr>
          <w:ilvl w:val="0"/>
          <w:numId w:val="19"/>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zasady wyjść grupowych uczniów poza teren szkoły</w:t>
      </w:r>
      <w:bookmarkEnd w:id="35"/>
      <w:r w:rsidRPr="00EC640F">
        <w:rPr>
          <w:rFonts w:eastAsia="Calibri" w:cstheme="minorHAnsi"/>
          <w:color w:val="000000" w:themeColor="text1"/>
          <w:sz w:val="24"/>
          <w:szCs w:val="24"/>
        </w:rPr>
        <w:t>;</w:t>
      </w:r>
    </w:p>
    <w:p w14:paraId="69BA14BB" w14:textId="77777777" w:rsidR="00AE25E7" w:rsidRPr="00EC640F" w:rsidRDefault="00AE25E7" w:rsidP="00EC640F">
      <w:pPr>
        <w:pStyle w:val="Akapitzlist"/>
        <w:numPr>
          <w:ilvl w:val="0"/>
          <w:numId w:val="19"/>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zasady bezpiecznego uczestnictwa uczniów w konkursach, olimpiadach i zawodach sportowych organizowanych poza szkołą oraz reprezentowania szkoły w innych wydarzeniach.</w:t>
      </w:r>
    </w:p>
    <w:p w14:paraId="22BA33CF"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10. Elementem wspomagającym działania szkoły w zapewnieniu uczniom i pracownikom bezpieczeństwa jest system monitoringu wizyjnego.</w:t>
      </w:r>
    </w:p>
    <w:p w14:paraId="5C6258ED"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11. Do organizacji szkolnego monitoringu, w tym przetwarzania i przechowywania danych pozyskanych w nagraniach, zastosowanie mają odrębne przepisy. </w:t>
      </w:r>
    </w:p>
    <w:p w14:paraId="43FA55F0"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12. Szczegółowe zadania nauczycieli i pracowników związane z bezpieczeństwem opisuje rozdział statutu - Zadania nauczycieli i pracowników szkoły. </w:t>
      </w:r>
      <w:bookmarkEnd w:id="31"/>
    </w:p>
    <w:p w14:paraId="75BFA9DB" w14:textId="77777777" w:rsid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13. Dyrektor, w celu wzmocnienia bezpieczeństwa i ochrony uczniów przed przemocą,</w:t>
      </w:r>
    </w:p>
    <w:p w14:paraId="54E4364F"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w drodze zarządzenia określi Standardy oraz Procedury ochrony małoletnich przed krzywdzeniem, </w:t>
      </w:r>
      <w:r w:rsidRPr="00EC640F">
        <w:rPr>
          <w:rFonts w:eastAsia="Calibri" w:cstheme="minorHAnsi"/>
          <w:color w:val="000000" w:themeColor="text1"/>
          <w:sz w:val="24"/>
          <w:szCs w:val="24"/>
        </w:rPr>
        <w:br/>
        <w:t xml:space="preserve">w tym ustali: </w:t>
      </w:r>
    </w:p>
    <w:p w14:paraId="5204695D"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standardy opieki nad uczniami z niepełnosprawnością;</w:t>
      </w:r>
    </w:p>
    <w:p w14:paraId="0E4AE782"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lastRenderedPageBreak/>
        <w:t>standardy zapewniające bezpieczne relacje między małoletnim a pracownikami szkoły;</w:t>
      </w:r>
    </w:p>
    <w:p w14:paraId="6AA02E15"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standardy zapewniające bezpieczne relacje między małoletnimi;</w:t>
      </w:r>
    </w:p>
    <w:p w14:paraId="1E14BCE3"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standardy ochrony wizerunku i danych osobowych małoletnich;</w:t>
      </w:r>
    </w:p>
    <w:p w14:paraId="1C9F2177"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standardy bezpiecznego korzystania z Internetu urządzeń elektronicznych;</w:t>
      </w:r>
    </w:p>
    <w:p w14:paraId="1FD39345"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sposób podejmowania interwencji w sytuacji podejrzenia krzywdzenia lub posiadania informacji o krzywdzeniu małoletniego;</w:t>
      </w:r>
    </w:p>
    <w:p w14:paraId="12C58B05"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sposób reagowania w przypadku stwierdzenia lub podejrzenia cyberprzemocy;</w:t>
      </w:r>
    </w:p>
    <w:p w14:paraId="3F730733"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sposób kontaktu z małoletnimi;</w:t>
      </w:r>
    </w:p>
    <w:p w14:paraId="3AE7F4D6"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sposób reagowania i działań w przypadku niewłaściwych relacji między małoletnimi a pracownikami;</w:t>
      </w:r>
    </w:p>
    <w:p w14:paraId="6FA89041" w14:textId="77777777" w:rsidR="00AE25E7" w:rsidRPr="00EC640F" w:rsidRDefault="00AE25E7" w:rsidP="00EC640F">
      <w:pPr>
        <w:numPr>
          <w:ilvl w:val="0"/>
          <w:numId w:val="142"/>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sposób reagowania i działań w przypadku niewłaściwych relacji między małoletnimi;</w:t>
      </w:r>
    </w:p>
    <w:p w14:paraId="30B2F7A3"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       11)sposób monitorowania i weryfikowania standardów i procedur ochrony małoletnich.</w:t>
      </w:r>
    </w:p>
    <w:p w14:paraId="5CD302F4" w14:textId="77777777" w:rsidR="00AE25E7" w:rsidRPr="00EC640F" w:rsidRDefault="00AE25E7" w:rsidP="00EC640F">
      <w:pPr>
        <w:tabs>
          <w:tab w:val="left" w:pos="8377"/>
        </w:tabs>
        <w:spacing w:after="0" w:line="276" w:lineRule="auto"/>
        <w:rPr>
          <w:rFonts w:eastAsia="Calibri" w:cstheme="minorHAnsi"/>
          <w:b/>
          <w:color w:val="000000" w:themeColor="text1"/>
          <w:sz w:val="24"/>
          <w:szCs w:val="24"/>
        </w:rPr>
      </w:pPr>
      <w:bookmarkStart w:id="36" w:name="_Hlk113310676"/>
      <w:r w:rsidRPr="00EC640F">
        <w:rPr>
          <w:rFonts w:eastAsia="Calibri" w:cstheme="minorHAnsi"/>
          <w:b/>
          <w:color w:val="000000" w:themeColor="text1"/>
          <w:sz w:val="24"/>
          <w:szCs w:val="24"/>
        </w:rPr>
        <w:t>§</w:t>
      </w:r>
      <w:bookmarkStart w:id="37" w:name="_Hlk93271212"/>
      <w:r w:rsidRPr="00EC640F">
        <w:rPr>
          <w:rFonts w:eastAsia="Calibri" w:cstheme="minorHAnsi"/>
          <w:b/>
          <w:color w:val="000000" w:themeColor="text1"/>
          <w:sz w:val="24"/>
          <w:szCs w:val="24"/>
        </w:rPr>
        <w:t>16. [</w:t>
      </w:r>
      <w:bookmarkStart w:id="38" w:name="_Hlk114393308"/>
      <w:r w:rsidRPr="00EC640F">
        <w:rPr>
          <w:rFonts w:eastAsia="Calibri" w:cstheme="minorHAnsi"/>
          <w:b/>
          <w:color w:val="000000" w:themeColor="text1"/>
          <w:sz w:val="24"/>
          <w:szCs w:val="24"/>
        </w:rPr>
        <w:t>Sposób wykonywania zadań w zakresie promocji i ochrony zdrowia</w:t>
      </w:r>
      <w:bookmarkEnd w:id="38"/>
      <w:r w:rsidRPr="00EC640F">
        <w:rPr>
          <w:rFonts w:eastAsia="Calibri" w:cstheme="minorHAnsi"/>
          <w:b/>
          <w:color w:val="000000" w:themeColor="text1"/>
          <w:sz w:val="24"/>
          <w:szCs w:val="24"/>
        </w:rPr>
        <w:t>]</w:t>
      </w:r>
      <w:bookmarkEnd w:id="37"/>
      <w:r w:rsidRPr="00EC640F">
        <w:rPr>
          <w:rFonts w:eastAsia="Calibri" w:cstheme="minorHAnsi"/>
          <w:b/>
          <w:color w:val="000000" w:themeColor="text1"/>
          <w:sz w:val="24"/>
          <w:szCs w:val="24"/>
        </w:rPr>
        <w:tab/>
      </w:r>
    </w:p>
    <w:p w14:paraId="26252335" w14:textId="77777777" w:rsidR="00AE25E7" w:rsidRPr="00EC640F" w:rsidRDefault="00AE25E7" w:rsidP="00EC640F">
      <w:pPr>
        <w:spacing w:after="0" w:line="276" w:lineRule="auto"/>
        <w:rPr>
          <w:rFonts w:eastAsia="Calibri" w:cstheme="minorHAnsi"/>
          <w:b/>
          <w:color w:val="000000" w:themeColor="text1"/>
          <w:sz w:val="24"/>
          <w:szCs w:val="24"/>
        </w:rPr>
      </w:pPr>
    </w:p>
    <w:p w14:paraId="79C4768D" w14:textId="77777777" w:rsidR="00AE25E7" w:rsidRPr="00EC640F" w:rsidRDefault="00AE25E7" w:rsidP="00EC640F">
      <w:pPr>
        <w:spacing w:after="200" w:line="276" w:lineRule="auto"/>
        <w:rPr>
          <w:rFonts w:eastAsia="Calibri" w:cstheme="minorHAnsi"/>
          <w:color w:val="000000" w:themeColor="text1"/>
          <w:sz w:val="24"/>
          <w:szCs w:val="24"/>
        </w:rPr>
      </w:pPr>
      <w:bookmarkStart w:id="39" w:name="_Hlk93297394"/>
      <w:r w:rsidRPr="00EC640F">
        <w:rPr>
          <w:rFonts w:eastAsia="Calibri" w:cstheme="minorHAnsi"/>
          <w:color w:val="000000" w:themeColor="text1"/>
          <w:sz w:val="24"/>
          <w:szCs w:val="24"/>
        </w:rPr>
        <w:t xml:space="preserve">1. Szkoła zapewnia uczniom możliwość korzystania z gabinetu profilaktyki zdrowotnej </w:t>
      </w:r>
      <w:r w:rsidRPr="00EC640F">
        <w:rPr>
          <w:rFonts w:eastAsia="Calibri" w:cstheme="minorHAnsi"/>
          <w:color w:val="000000" w:themeColor="text1"/>
          <w:sz w:val="24"/>
          <w:szCs w:val="24"/>
        </w:rPr>
        <w:br/>
        <w:t xml:space="preserve">w </w:t>
      </w:r>
      <w:proofErr w:type="gramStart"/>
      <w:r w:rsidRPr="00EC640F">
        <w:rPr>
          <w:rFonts w:eastAsia="Calibri" w:cstheme="minorHAnsi"/>
          <w:color w:val="000000" w:themeColor="text1"/>
          <w:sz w:val="24"/>
          <w:szCs w:val="24"/>
        </w:rPr>
        <w:t xml:space="preserve">szkole </w:t>
      </w:r>
      <w:bookmarkEnd w:id="39"/>
      <w:r w:rsidRPr="00EC640F">
        <w:rPr>
          <w:rFonts w:eastAsia="Calibri" w:cstheme="minorHAnsi"/>
          <w:color w:val="000000" w:themeColor="text1"/>
          <w:sz w:val="24"/>
          <w:szCs w:val="24"/>
        </w:rPr>
        <w:t xml:space="preserve"> i</w:t>
      </w:r>
      <w:proofErr w:type="gramEnd"/>
      <w:r w:rsidRPr="00EC640F">
        <w:rPr>
          <w:rFonts w:eastAsia="Calibri" w:cstheme="minorHAnsi"/>
          <w:color w:val="000000" w:themeColor="text1"/>
          <w:sz w:val="24"/>
          <w:szCs w:val="24"/>
        </w:rPr>
        <w:t xml:space="preserve"> opiekę dentystyczną  w  ośrodku zdrowia. </w:t>
      </w:r>
    </w:p>
    <w:p w14:paraId="0104F850"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2. Pracownicy szkoły są przeszkoleni w zakresie udzielania pierwszej pomocy.</w:t>
      </w:r>
    </w:p>
    <w:p w14:paraId="36B6B68E" w14:textId="77777777" w:rsidR="00AE25E7" w:rsidRPr="00EC640F" w:rsidRDefault="00AE25E7" w:rsidP="00EC640F">
      <w:pPr>
        <w:spacing w:after="200" w:line="276" w:lineRule="auto"/>
        <w:rPr>
          <w:rFonts w:eastAsia="Calibri" w:cstheme="minorHAnsi"/>
          <w:i/>
          <w:iCs/>
          <w:color w:val="000000" w:themeColor="text1"/>
          <w:sz w:val="24"/>
          <w:szCs w:val="24"/>
        </w:rPr>
      </w:pPr>
      <w:r w:rsidRPr="00EC640F">
        <w:rPr>
          <w:rFonts w:eastAsia="Calibri" w:cstheme="minorHAnsi"/>
          <w:color w:val="000000" w:themeColor="text1"/>
          <w:sz w:val="24"/>
          <w:szCs w:val="24"/>
        </w:rPr>
        <w:t>3. W szkole dostępne są apteczki w gabinecie profilaktyki zdrowotnej, pokoju nauczycielskim, gabinecie nauczycieli wychowania fizycznego, w pracowni chemicznej oraz w gabinecie kierownika administracyjnego - dla grup realizujących zajęcia dydaktyczno-wychowawcze poza terenem szkoły.</w:t>
      </w:r>
    </w:p>
    <w:p w14:paraId="1A8646D9"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Times New Roman" w:cstheme="minorHAnsi"/>
          <w:color w:val="000000" w:themeColor="text1"/>
          <w:kern w:val="24"/>
          <w:sz w:val="24"/>
          <w:szCs w:val="24"/>
          <w:lang w:eastAsia="pl-PL"/>
        </w:rPr>
        <w:t xml:space="preserve">4. Opiekę zdrowotną w szkole organizuje </w:t>
      </w:r>
      <w:bookmarkStart w:id="40" w:name="_Hlk9718258"/>
      <w:r w:rsidRPr="00EC640F">
        <w:rPr>
          <w:rFonts w:eastAsia="Times New Roman" w:cstheme="minorHAnsi"/>
          <w:color w:val="000000" w:themeColor="text1"/>
          <w:kern w:val="24"/>
          <w:sz w:val="24"/>
          <w:szCs w:val="24"/>
          <w:lang w:eastAsia="pl-PL"/>
        </w:rPr>
        <w:t>pielęgniarka środowiska nauczania i wychowania</w:t>
      </w:r>
      <w:bookmarkEnd w:id="40"/>
      <w:r w:rsidRPr="00EC640F">
        <w:rPr>
          <w:rFonts w:eastAsia="Times New Roman" w:cstheme="minorHAnsi"/>
          <w:color w:val="000000" w:themeColor="text1"/>
          <w:kern w:val="24"/>
          <w:sz w:val="24"/>
          <w:szCs w:val="24"/>
          <w:lang w:eastAsia="pl-PL"/>
        </w:rPr>
        <w:t xml:space="preserve"> na zasadach określonych w porozumieniu z ośrodkiem zdrowia, zgodnie z odrębnymi przepisami. </w:t>
      </w:r>
    </w:p>
    <w:p w14:paraId="2C58A8EF"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Times New Roman" w:cstheme="minorHAnsi"/>
          <w:color w:val="000000" w:themeColor="text1"/>
          <w:kern w:val="24"/>
          <w:sz w:val="24"/>
          <w:szCs w:val="24"/>
          <w:lang w:eastAsia="pl-PL"/>
        </w:rPr>
        <w:t>5. Pielęgniarka środowiska nauczania i wychowania</w:t>
      </w:r>
      <w:r w:rsidRPr="00EC640F">
        <w:rPr>
          <w:rFonts w:eastAsia="Calibri" w:cstheme="minorHAnsi"/>
          <w:color w:val="000000" w:themeColor="text1"/>
          <w:sz w:val="24"/>
          <w:szCs w:val="24"/>
        </w:rPr>
        <w:t xml:space="preserve"> prowadzi czynne</w:t>
      </w:r>
      <w:r w:rsidR="00EC640F">
        <w:rPr>
          <w:rFonts w:eastAsia="Calibri" w:cstheme="minorHAnsi"/>
          <w:color w:val="000000" w:themeColor="text1"/>
          <w:sz w:val="24"/>
          <w:szCs w:val="24"/>
        </w:rPr>
        <w:t xml:space="preserve"> </w:t>
      </w:r>
      <w:r w:rsidRPr="00EC640F">
        <w:rPr>
          <w:rFonts w:eastAsia="Calibri" w:cstheme="minorHAnsi"/>
          <w:color w:val="000000" w:themeColor="text1"/>
          <w:sz w:val="24"/>
          <w:szCs w:val="24"/>
        </w:rPr>
        <w:t>poradnictwo dla uczniów z problemami zdrowotnymi oraz sprawuje opiekę medyczną nad uczniami z chorobami przewlekłymi</w:t>
      </w:r>
      <w:bookmarkStart w:id="41" w:name="_Hlk123712906"/>
      <w:r w:rsidRPr="00EC640F">
        <w:rPr>
          <w:rFonts w:eastAsia="Calibri" w:cstheme="minorHAnsi"/>
          <w:color w:val="000000" w:themeColor="text1"/>
          <w:sz w:val="24"/>
          <w:szCs w:val="24"/>
        </w:rPr>
        <w:t xml:space="preserve"> i z niepełnosprawnością.</w:t>
      </w:r>
      <w:bookmarkEnd w:id="41"/>
    </w:p>
    <w:p w14:paraId="605591D8"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Times New Roman" w:cstheme="minorHAnsi"/>
          <w:color w:val="000000" w:themeColor="text1"/>
          <w:kern w:val="24"/>
          <w:sz w:val="24"/>
          <w:szCs w:val="24"/>
          <w:lang w:eastAsia="pl-PL"/>
        </w:rPr>
        <w:t>6. Dyrektor przedstawia radzie rodziców informacje o organizacji opieki zdrowotnej w szkole i planowanych działaniach profilaktycznych dwa razy do roku przy okazji spotkań dotyczących informacji o działaniach szkoły.</w:t>
      </w:r>
    </w:p>
    <w:p w14:paraId="4DC8EE13"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shd w:val="clear" w:color="auto" w:fill="FFFFFF"/>
        </w:rPr>
        <w:lastRenderedPageBreak/>
        <w:t xml:space="preserve">7. Opieką zdrowotną nie są objęci uczniowie, których rodzice złożyli sprzeciw do dyrektora szkoły w formie pisemnej. </w:t>
      </w:r>
    </w:p>
    <w:p w14:paraId="30622A3E"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8. O bezpieczeństwo i ochronę zdrowia uczniów zobowiązani są dbać wszyscy pracownicy szkoły, zgodnie z zakresem zadań nauczycieli i innych pracowników szkoły, w tym </w:t>
      </w:r>
      <w:r w:rsidRPr="00EC640F">
        <w:rPr>
          <w:rFonts w:eastAsia="Calibri" w:cstheme="minorHAnsi"/>
          <w:color w:val="000000" w:themeColor="text1"/>
          <w:sz w:val="24"/>
          <w:szCs w:val="24"/>
        </w:rPr>
        <w:br/>
        <w:t>w szczególności poprzez zapewnienie opieki w sytuacjach nagłych, gdy stan zdrowia dziecka wymaga natychmiastowej interwencji.</w:t>
      </w:r>
    </w:p>
    <w:p w14:paraId="40FB501C"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9. W sytuacji, o której mowa w ust. 8, każdy pracownik szkoły zobowiązany jest:</w:t>
      </w:r>
    </w:p>
    <w:p w14:paraId="043D15DF" w14:textId="77777777" w:rsidR="00AE25E7" w:rsidRPr="00EC640F" w:rsidRDefault="00AE25E7" w:rsidP="00EC640F">
      <w:pPr>
        <w:pStyle w:val="Akapitzlist"/>
        <w:numPr>
          <w:ilvl w:val="0"/>
          <w:numId w:val="17"/>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do podjęcia działań pomocy przedmedycznej w zakresie posiadanych umiejętności;</w:t>
      </w:r>
    </w:p>
    <w:p w14:paraId="367CBB5E" w14:textId="77777777" w:rsidR="00AE25E7" w:rsidRPr="00EC640F" w:rsidRDefault="00AE25E7" w:rsidP="00EC640F">
      <w:pPr>
        <w:pStyle w:val="Akapitzlist"/>
        <w:numPr>
          <w:ilvl w:val="0"/>
          <w:numId w:val="17"/>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wezwania karetki pogotowia ratunkowego;</w:t>
      </w:r>
    </w:p>
    <w:p w14:paraId="6A2CD731" w14:textId="77777777" w:rsidR="00AE25E7" w:rsidRPr="00EC640F" w:rsidRDefault="00AE25E7" w:rsidP="00EC640F">
      <w:pPr>
        <w:pStyle w:val="Akapitzlist"/>
        <w:numPr>
          <w:ilvl w:val="0"/>
          <w:numId w:val="17"/>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zawiadomienia rodziców i dyrektora o nagłym zdarzeniu;</w:t>
      </w:r>
    </w:p>
    <w:p w14:paraId="55486F08" w14:textId="77777777" w:rsidR="00AE25E7" w:rsidRPr="00EC640F" w:rsidRDefault="00AE25E7" w:rsidP="00EC640F">
      <w:pPr>
        <w:pStyle w:val="Akapitzlist"/>
        <w:numPr>
          <w:ilvl w:val="0"/>
          <w:numId w:val="17"/>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zabezpieczenia miejsca wypadku;</w:t>
      </w:r>
    </w:p>
    <w:p w14:paraId="56D865E3" w14:textId="77777777" w:rsidR="00AE25E7" w:rsidRPr="00EC640F" w:rsidRDefault="00AE25E7" w:rsidP="00EC640F">
      <w:pPr>
        <w:pStyle w:val="Akapitzlist"/>
        <w:numPr>
          <w:ilvl w:val="0"/>
          <w:numId w:val="17"/>
        </w:num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po zajściu uzupełnienia dokumentacji dotyczącej wypadku zgodnie z odrębnymi przepisami prawa. </w:t>
      </w:r>
    </w:p>
    <w:p w14:paraId="46C9A974"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10. O każdym przypadku udzielenia pomocy przedlekarskiej lub innej interwencji medycznej szkoła niezwłocznie informuje rodziców. W przypadku braku kontaktu z rodzicem, </w:t>
      </w:r>
      <w:r w:rsidRPr="00EC640F">
        <w:rPr>
          <w:rFonts w:eastAsia="Calibri" w:cstheme="minorHAnsi"/>
          <w:color w:val="000000" w:themeColor="text1"/>
          <w:sz w:val="24"/>
          <w:szCs w:val="24"/>
        </w:rPr>
        <w:br/>
        <w:t>a konieczności wezwania pogotowia ratunkowego wyznaczony pracownik szkoły przejmuje opiekę nad dzieckiem podczas transportu karetką do szpitala i sprawuje ją do czasu przybycia rodzica</w:t>
      </w:r>
      <w:r w:rsidR="00AC64F2" w:rsidRPr="00EC640F">
        <w:rPr>
          <w:rFonts w:eastAsia="Calibri" w:cstheme="minorHAnsi"/>
          <w:color w:val="000000" w:themeColor="text1"/>
          <w:sz w:val="24"/>
          <w:szCs w:val="24"/>
        </w:rPr>
        <w:t xml:space="preserve"> </w:t>
      </w:r>
      <w:r w:rsidRPr="00EC640F">
        <w:rPr>
          <w:rFonts w:eastAsia="Calibri" w:cstheme="minorHAnsi"/>
          <w:color w:val="000000" w:themeColor="text1"/>
          <w:sz w:val="24"/>
          <w:szCs w:val="24"/>
        </w:rPr>
        <w:t>do szpitala.</w:t>
      </w:r>
    </w:p>
    <w:p w14:paraId="4176A7E0"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11. Uczniowi uskarżającemu się na lekkie dolegliwości zdrowotne pomocy udziela wychowawca lub inni pracownicy szkoły, za każdym razem informując o zdarzeniu rodziców. O pozostaniu ucznia w szkole decydują rodzice. W przypadku braku kontaktu z rodzicami opiekę nad uczniem przejmuje pielęgniarka lub inny wyznaczony pracownik, który obserwuje stan dziecka i nadal próbuje skontaktować się z rodzicami.</w:t>
      </w:r>
    </w:p>
    <w:p w14:paraId="001302F6"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12. Dyrektor w drodze zarządzenia określa w procedurach szczegółowy tryb postępowania </w:t>
      </w:r>
      <w:r w:rsidRPr="00EC640F">
        <w:rPr>
          <w:rFonts w:eastAsia="Calibri" w:cstheme="minorHAnsi"/>
          <w:color w:val="000000" w:themeColor="text1"/>
          <w:sz w:val="24"/>
          <w:szCs w:val="24"/>
        </w:rPr>
        <w:br/>
        <w:t xml:space="preserve">w sytuacjach wymagających udzielania uczniom pomocy przedlekarskiej w szkole, a także tryb postępowania w sytuacjach kryzysowych, w tym w czasie wypadku na terenie szkoły. </w:t>
      </w:r>
    </w:p>
    <w:p w14:paraId="74654EE3"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eastAsia="Calibri" w:cstheme="minorHAnsi"/>
          <w:color w:val="000000" w:themeColor="text1"/>
          <w:sz w:val="24"/>
          <w:szCs w:val="24"/>
        </w:rPr>
        <w:t>13. Szkoła zapewniając dostęp do Internetu podejmuje działania zabezpieczające uczniów przed dostępem do treści, które mogą stanowić zagrożenie dla ich prawidłowego rozwoju poprzez zainstalowanie i aktualizowanie oprogramowania zabezpieczającego.</w:t>
      </w:r>
    </w:p>
    <w:p w14:paraId="6D904B28" w14:textId="77777777" w:rsidR="00AE25E7" w:rsidRPr="00EC640F" w:rsidRDefault="00AE25E7" w:rsidP="00EC640F">
      <w:pPr>
        <w:spacing w:after="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14. Inne działania promujące zdrowy styl życia oraz kształtujące postawy prozdrowotne, </w:t>
      </w:r>
      <w:r w:rsidRPr="00EC640F">
        <w:rPr>
          <w:rFonts w:eastAsia="Calibri" w:cstheme="minorHAnsi"/>
          <w:color w:val="000000" w:themeColor="text1"/>
          <w:sz w:val="24"/>
          <w:szCs w:val="24"/>
        </w:rPr>
        <w:br/>
        <w:t xml:space="preserve">w tym promowanie form aktywności ruchowej, przyczyniającej się do utrzymania </w:t>
      </w:r>
      <w:r w:rsidRPr="00EC640F">
        <w:rPr>
          <w:rFonts w:eastAsia="Calibri" w:cstheme="minorHAnsi"/>
          <w:color w:val="000000" w:themeColor="text1"/>
          <w:sz w:val="24"/>
          <w:szCs w:val="24"/>
        </w:rPr>
        <w:br/>
        <w:t>i przywracania zdrowia, poznanie zasad właściwego odżywiania, działania z zakresu profilaktyki oraz kształtowanie umiejętności interpersonalnych prowadzących do unikania zachowań ryzykownych, znajdują się w programie wychowawczo- profilaktycznym szkoły.</w:t>
      </w:r>
    </w:p>
    <w:bookmarkEnd w:id="36"/>
    <w:p w14:paraId="53A02C33" w14:textId="77777777" w:rsidR="00AE25E7" w:rsidRPr="00EC640F" w:rsidRDefault="00AE25E7" w:rsidP="00EC640F">
      <w:pPr>
        <w:spacing w:after="0" w:line="276" w:lineRule="auto"/>
        <w:rPr>
          <w:rFonts w:eastAsia="Calibri" w:cstheme="minorHAnsi"/>
          <w:b/>
          <w:color w:val="000000" w:themeColor="text1"/>
          <w:sz w:val="24"/>
          <w:szCs w:val="24"/>
        </w:rPr>
      </w:pPr>
    </w:p>
    <w:p w14:paraId="42CC854E" w14:textId="77777777" w:rsidR="00AE25E7" w:rsidRPr="00EC640F" w:rsidRDefault="00AE25E7" w:rsidP="00EC640F">
      <w:pPr>
        <w:spacing w:after="0" w:line="276" w:lineRule="auto"/>
        <w:rPr>
          <w:rFonts w:eastAsia="Calibri" w:cstheme="minorHAnsi"/>
          <w:b/>
          <w:color w:val="000000" w:themeColor="text1"/>
          <w:sz w:val="24"/>
          <w:szCs w:val="24"/>
        </w:rPr>
      </w:pPr>
      <w:r w:rsidRPr="00EC640F">
        <w:rPr>
          <w:rFonts w:eastAsia="Calibri" w:cstheme="minorHAnsi"/>
          <w:b/>
          <w:color w:val="000000" w:themeColor="text1"/>
          <w:sz w:val="24"/>
          <w:szCs w:val="24"/>
        </w:rPr>
        <w:t>§ 17. [</w:t>
      </w:r>
      <w:bookmarkStart w:id="42" w:name="_Hlk114393330"/>
      <w:r w:rsidRPr="00EC640F">
        <w:rPr>
          <w:rFonts w:eastAsia="Calibri" w:cstheme="minorHAnsi"/>
          <w:b/>
          <w:color w:val="000000" w:themeColor="text1"/>
          <w:sz w:val="24"/>
          <w:szCs w:val="24"/>
        </w:rPr>
        <w:t>Zadania szkoły uwzględnione w programie wychowawczo – profilaktycznym</w:t>
      </w:r>
      <w:bookmarkEnd w:id="42"/>
      <w:r w:rsidRPr="00EC640F">
        <w:rPr>
          <w:rFonts w:eastAsia="Calibri" w:cstheme="minorHAnsi"/>
          <w:b/>
          <w:color w:val="000000" w:themeColor="text1"/>
          <w:sz w:val="24"/>
          <w:szCs w:val="24"/>
        </w:rPr>
        <w:t>]</w:t>
      </w:r>
    </w:p>
    <w:p w14:paraId="3B22E6F0" w14:textId="77777777" w:rsidR="00AE25E7" w:rsidRPr="00EC640F" w:rsidRDefault="00AE25E7" w:rsidP="00EC640F">
      <w:pPr>
        <w:spacing w:after="0" w:line="276" w:lineRule="auto"/>
        <w:rPr>
          <w:rFonts w:eastAsia="Calibri" w:cstheme="minorHAnsi"/>
          <w:color w:val="000000" w:themeColor="text1"/>
          <w:sz w:val="24"/>
          <w:szCs w:val="24"/>
        </w:rPr>
      </w:pPr>
    </w:p>
    <w:p w14:paraId="45026AB7" w14:textId="77777777" w:rsidR="00AE25E7" w:rsidRPr="00EC640F" w:rsidRDefault="00AE25E7" w:rsidP="00EC640F">
      <w:pPr>
        <w:spacing w:after="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1. Szczegółowe zadania wychowawcze i profilaktyczne szkoły określa program wychowawczo – profilaktyczny, który opisuje w sposób całościowy wszystkie treści </w:t>
      </w:r>
      <w:r w:rsidRPr="00EC640F">
        <w:rPr>
          <w:rFonts w:eastAsia="Calibri" w:cstheme="minorHAnsi"/>
          <w:color w:val="000000" w:themeColor="text1"/>
          <w:sz w:val="24"/>
          <w:szCs w:val="24"/>
        </w:rPr>
        <w:br/>
        <w:t>i działania o charakterze wychowawczym, profilaktycznym i opiekuńczym realizowane przez wszystkich nauczycieli.</w:t>
      </w:r>
    </w:p>
    <w:p w14:paraId="08C4CD0B" w14:textId="77777777" w:rsidR="00AE25E7" w:rsidRPr="00EC640F" w:rsidRDefault="00AE25E7" w:rsidP="00EC640F">
      <w:pPr>
        <w:spacing w:after="0" w:line="276" w:lineRule="auto"/>
        <w:rPr>
          <w:rFonts w:eastAsia="Calibri" w:cstheme="minorHAnsi"/>
          <w:color w:val="000000" w:themeColor="text1"/>
          <w:sz w:val="24"/>
          <w:szCs w:val="24"/>
        </w:rPr>
      </w:pPr>
    </w:p>
    <w:p w14:paraId="00FADB51" w14:textId="77777777" w:rsidR="00AE25E7" w:rsidRPr="00EC640F" w:rsidRDefault="00AE25E7" w:rsidP="00EC640F">
      <w:pPr>
        <w:autoSpaceDE w:val="0"/>
        <w:autoSpaceDN w:val="0"/>
        <w:adjustRightInd w:val="0"/>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2.</w:t>
      </w:r>
      <w:r w:rsidRPr="00EC640F">
        <w:rPr>
          <w:rFonts w:eastAsia="Calibri" w:cstheme="minorHAnsi"/>
          <w:bCs/>
          <w:color w:val="000000" w:themeColor="text1"/>
          <w:sz w:val="24"/>
          <w:szCs w:val="24"/>
          <w:lang w:eastAsia="pl-PL"/>
        </w:rPr>
        <w:t>Zadania wpisane do programu wychowawczo – profilaktycznego to w szczególności</w:t>
      </w:r>
      <w:r w:rsidRPr="00EC640F">
        <w:rPr>
          <w:rFonts w:eastAsia="Calibri" w:cstheme="minorHAnsi"/>
          <w:color w:val="000000" w:themeColor="text1"/>
          <w:sz w:val="24"/>
          <w:szCs w:val="24"/>
          <w:lang w:eastAsia="pl-PL"/>
        </w:rPr>
        <w:t>:</w:t>
      </w:r>
    </w:p>
    <w:p w14:paraId="32BC6E5F" w14:textId="77777777" w:rsidR="00AE25E7" w:rsidRPr="00EC640F" w:rsidRDefault="00AE25E7" w:rsidP="00EC640F">
      <w:pPr>
        <w:autoSpaceDE w:val="0"/>
        <w:autoSpaceDN w:val="0"/>
        <w:adjustRightInd w:val="0"/>
        <w:spacing w:after="0" w:line="276" w:lineRule="auto"/>
        <w:rPr>
          <w:rFonts w:eastAsia="Calibri" w:cstheme="minorHAnsi"/>
          <w:color w:val="000000" w:themeColor="text1"/>
          <w:sz w:val="24"/>
          <w:szCs w:val="24"/>
          <w:lang w:eastAsia="pl-PL"/>
        </w:rPr>
      </w:pPr>
    </w:p>
    <w:p w14:paraId="01E2F1FB" w14:textId="77777777" w:rsidR="00AE25E7" w:rsidRPr="00EC640F" w:rsidRDefault="00AE25E7" w:rsidP="00EC640F">
      <w:pPr>
        <w:pStyle w:val="Akapitzlist"/>
        <w:numPr>
          <w:ilvl w:val="0"/>
          <w:numId w:val="20"/>
        </w:numPr>
        <w:autoSpaceDE w:val="0"/>
        <w:autoSpaceDN w:val="0"/>
        <w:adjustRightInd w:val="0"/>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pełna realizacja celów i zadań wychowawczo-profilaktycznych zawartych </w:t>
      </w:r>
      <w:r w:rsidRPr="00EC640F">
        <w:rPr>
          <w:rFonts w:eastAsia="Calibri" w:cstheme="minorHAnsi"/>
          <w:color w:val="000000" w:themeColor="text1"/>
          <w:sz w:val="24"/>
          <w:szCs w:val="24"/>
          <w:lang w:eastAsia="pl-PL"/>
        </w:rPr>
        <w:br/>
        <w:t>w podstawie programowej kształcenia ogólnego;</w:t>
      </w:r>
    </w:p>
    <w:p w14:paraId="7A69E363" w14:textId="77777777" w:rsidR="00AE25E7" w:rsidRPr="00EC640F" w:rsidRDefault="00AE25E7" w:rsidP="00EC640F">
      <w:pPr>
        <w:pStyle w:val="Akapitzlist"/>
        <w:numPr>
          <w:ilvl w:val="0"/>
          <w:numId w:val="20"/>
        </w:numPr>
        <w:autoSpaceDE w:val="0"/>
        <w:autoSpaceDN w:val="0"/>
        <w:adjustRightInd w:val="0"/>
        <w:spacing w:after="0" w:line="276" w:lineRule="auto"/>
        <w:rPr>
          <w:rFonts w:eastAsia="Calibri" w:cstheme="minorHAnsi"/>
          <w:color w:val="000000" w:themeColor="text1"/>
          <w:sz w:val="24"/>
          <w:szCs w:val="24"/>
          <w:lang w:eastAsia="pl-PL"/>
        </w:rPr>
      </w:pPr>
      <w:bookmarkStart w:id="43" w:name="_Hlk93251286"/>
      <w:r w:rsidRPr="00EC640F">
        <w:rPr>
          <w:rFonts w:eastAsia="Calibri" w:cstheme="minorHAnsi"/>
          <w:color w:val="000000" w:themeColor="text1"/>
          <w:sz w:val="24"/>
          <w:szCs w:val="24"/>
        </w:rPr>
        <w:t xml:space="preserve">dostarczanie rzetelnych i aktualnych informacji uczniom, rodzicom i nauczycielom na temat zagrożeń i rozwiązywania problemów związanych z używaniem środków </w:t>
      </w:r>
      <w:r w:rsidRPr="00EC640F">
        <w:rPr>
          <w:rFonts w:eastAsia="Calibri" w:cstheme="minorHAnsi"/>
          <w:color w:val="000000" w:themeColor="text1"/>
          <w:sz w:val="24"/>
          <w:szCs w:val="24"/>
        </w:rPr>
        <w:br/>
        <w:t>i substancji, które mogą zaburzyć rozwój uczniów;</w:t>
      </w:r>
    </w:p>
    <w:p w14:paraId="4B45542D" w14:textId="77777777" w:rsidR="00AE25E7" w:rsidRPr="00EC640F" w:rsidRDefault="00AE25E7" w:rsidP="00EC640F">
      <w:pPr>
        <w:pStyle w:val="Akapitzlist"/>
        <w:numPr>
          <w:ilvl w:val="0"/>
          <w:numId w:val="20"/>
        </w:numPr>
        <w:autoSpaceDE w:val="0"/>
        <w:autoSpaceDN w:val="0"/>
        <w:adjustRightInd w:val="0"/>
        <w:spacing w:after="0" w:line="276" w:lineRule="auto"/>
        <w:rPr>
          <w:rFonts w:eastAsia="Calibri" w:cstheme="minorHAnsi"/>
          <w:color w:val="000000" w:themeColor="text1"/>
          <w:sz w:val="24"/>
          <w:szCs w:val="24"/>
          <w:lang w:eastAsia="pl-PL"/>
        </w:rPr>
      </w:pPr>
      <w:bookmarkStart w:id="44" w:name="_Hlk93251241"/>
      <w:r w:rsidRPr="00EC640F">
        <w:rPr>
          <w:rFonts w:eastAsia="Calibri" w:cstheme="minorHAnsi"/>
          <w:bCs/>
          <w:color w:val="000000" w:themeColor="text1"/>
          <w:sz w:val="24"/>
          <w:szCs w:val="24"/>
        </w:rPr>
        <w:t>poszerzanie wiedzy dotyczącej zasad promocji i ochrony zdrowia;</w:t>
      </w:r>
    </w:p>
    <w:p w14:paraId="3DBB173E" w14:textId="77777777" w:rsidR="00AE25E7" w:rsidRPr="00EC640F" w:rsidRDefault="00AE25E7" w:rsidP="00EC640F">
      <w:pPr>
        <w:pStyle w:val="Akapitzlist"/>
        <w:numPr>
          <w:ilvl w:val="0"/>
          <w:numId w:val="20"/>
        </w:numPr>
        <w:autoSpaceDE w:val="0"/>
        <w:autoSpaceDN w:val="0"/>
        <w:adjustRightInd w:val="0"/>
        <w:spacing w:after="0" w:line="276" w:lineRule="auto"/>
        <w:rPr>
          <w:rFonts w:eastAsia="Calibri" w:cstheme="minorHAnsi"/>
          <w:color w:val="000000" w:themeColor="text1"/>
          <w:sz w:val="24"/>
          <w:szCs w:val="24"/>
          <w:lang w:eastAsia="pl-PL"/>
        </w:rPr>
      </w:pPr>
      <w:r w:rsidRPr="00EC640F">
        <w:rPr>
          <w:rFonts w:eastAsia="Calibri" w:cstheme="minorHAnsi"/>
          <w:bCs/>
          <w:color w:val="000000" w:themeColor="text1"/>
          <w:sz w:val="24"/>
          <w:szCs w:val="24"/>
        </w:rPr>
        <w:t xml:space="preserve">organizowanie i realizowanie działań z zakresu profilaktyki, w tym realizacja uzgodnionych programów profilaktycznych i promocji zdrowia; </w:t>
      </w:r>
    </w:p>
    <w:p w14:paraId="4D7777A5" w14:textId="77777777" w:rsidR="00AE25E7" w:rsidRPr="00EC640F" w:rsidRDefault="00AE25E7" w:rsidP="00EC640F">
      <w:pPr>
        <w:pStyle w:val="Akapitzlist"/>
        <w:numPr>
          <w:ilvl w:val="0"/>
          <w:numId w:val="20"/>
        </w:numPr>
        <w:autoSpaceDE w:val="0"/>
        <w:autoSpaceDN w:val="0"/>
        <w:adjustRightInd w:val="0"/>
        <w:spacing w:after="0" w:line="276" w:lineRule="auto"/>
        <w:rPr>
          <w:rFonts w:eastAsia="Calibri" w:cstheme="minorHAnsi"/>
          <w:color w:val="000000" w:themeColor="text1"/>
          <w:sz w:val="24"/>
          <w:szCs w:val="24"/>
          <w:lang w:eastAsia="pl-PL"/>
        </w:rPr>
      </w:pPr>
      <w:r w:rsidRPr="00EC640F">
        <w:rPr>
          <w:rFonts w:eastAsia="Calibri" w:cstheme="minorHAnsi"/>
          <w:bCs/>
          <w:color w:val="000000" w:themeColor="text1"/>
          <w:sz w:val="24"/>
          <w:szCs w:val="24"/>
        </w:rPr>
        <w:t xml:space="preserve">organizowanie i realizacja działań związanych z wychowaniem do wartości </w:t>
      </w:r>
      <w:r w:rsidRPr="00EC640F">
        <w:rPr>
          <w:rFonts w:eastAsia="Calibri" w:cstheme="minorHAnsi"/>
          <w:bCs/>
          <w:color w:val="000000" w:themeColor="text1"/>
          <w:sz w:val="24"/>
          <w:szCs w:val="24"/>
        </w:rPr>
        <w:br/>
        <w:t>i kształtowaniem postaw patriotycznych, prospołecznych, obywatelskich, prozdrowotnych i ekologicznych;</w:t>
      </w:r>
    </w:p>
    <w:p w14:paraId="7B35D1C6" w14:textId="77777777" w:rsidR="00AE25E7" w:rsidRPr="00EC640F" w:rsidRDefault="00AE25E7" w:rsidP="00EC640F">
      <w:pPr>
        <w:pStyle w:val="Akapitzlist"/>
        <w:numPr>
          <w:ilvl w:val="0"/>
          <w:numId w:val="20"/>
        </w:numPr>
        <w:autoSpaceDE w:val="0"/>
        <w:autoSpaceDN w:val="0"/>
        <w:adjustRightInd w:val="0"/>
        <w:spacing w:after="0" w:line="276" w:lineRule="auto"/>
        <w:rPr>
          <w:rFonts w:eastAsia="Calibri" w:cstheme="minorHAnsi"/>
          <w:color w:val="000000" w:themeColor="text1"/>
          <w:sz w:val="24"/>
          <w:szCs w:val="24"/>
          <w:lang w:eastAsia="pl-PL"/>
        </w:rPr>
      </w:pPr>
      <w:r w:rsidRPr="00EC640F">
        <w:rPr>
          <w:rFonts w:eastAsia="Calibri" w:cstheme="minorHAnsi"/>
          <w:bCs/>
          <w:color w:val="000000" w:themeColor="text1"/>
          <w:sz w:val="24"/>
          <w:szCs w:val="24"/>
        </w:rPr>
        <w:t xml:space="preserve">organizowanie działań integrujących społeczność szkolną, w tym związanych                     z tradycjami i obrzędowością szkoły; </w:t>
      </w:r>
    </w:p>
    <w:bookmarkEnd w:id="44"/>
    <w:p w14:paraId="5ABD9B27" w14:textId="77777777" w:rsidR="00AE25E7" w:rsidRPr="00EC640F" w:rsidRDefault="00AE25E7" w:rsidP="00EC640F">
      <w:pPr>
        <w:pStyle w:val="Akapitzlist"/>
        <w:numPr>
          <w:ilvl w:val="0"/>
          <w:numId w:val="20"/>
        </w:numPr>
        <w:autoSpaceDE w:val="0"/>
        <w:autoSpaceDN w:val="0"/>
        <w:adjustRightInd w:val="0"/>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rPr>
        <w:t>skoordynowanie oddziaływań wychowawczych domu, szkoły i środowiska rówieśniczego w celu kształtowania właściwych postaw u uczniów.</w:t>
      </w:r>
    </w:p>
    <w:p w14:paraId="36F61B88" w14:textId="77777777" w:rsidR="00AE25E7" w:rsidRPr="00EC640F" w:rsidRDefault="00AE25E7" w:rsidP="00EC640F">
      <w:pPr>
        <w:autoSpaceDE w:val="0"/>
        <w:autoSpaceDN w:val="0"/>
        <w:adjustRightInd w:val="0"/>
        <w:spacing w:after="0" w:line="276" w:lineRule="auto"/>
        <w:ind w:left="993"/>
        <w:rPr>
          <w:rFonts w:eastAsia="Calibri" w:cstheme="minorHAnsi"/>
          <w:color w:val="000000" w:themeColor="text1"/>
          <w:sz w:val="24"/>
          <w:szCs w:val="24"/>
          <w:lang w:eastAsia="pl-PL"/>
        </w:rPr>
      </w:pPr>
    </w:p>
    <w:bookmarkEnd w:id="43"/>
    <w:p w14:paraId="1A8B0D9F" w14:textId="77777777" w:rsidR="00AE25E7" w:rsidRPr="00EC640F" w:rsidRDefault="00AE25E7" w:rsidP="00EC640F">
      <w:pPr>
        <w:autoSpaceDE w:val="0"/>
        <w:autoSpaceDN w:val="0"/>
        <w:adjustRightInd w:val="0"/>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3. Szczegółowe działania w programie, o którym mowa w ust.1, każdego roku określa zespół wychowawczy. Podstawą określenia tych zadań jest coroczna diagnoza zachowań ryzykownych oraz czynników chroniących i czynników ryzyka występujących w szkole dokonana przez zespół wychowawczy zgodnie z odrębnymi przepisami prawa.</w:t>
      </w:r>
    </w:p>
    <w:p w14:paraId="63963EBD" w14:textId="77777777" w:rsidR="00AE25E7" w:rsidRPr="00EC640F" w:rsidRDefault="00AE25E7" w:rsidP="00EC640F">
      <w:pPr>
        <w:autoSpaceDE w:val="0"/>
        <w:autoSpaceDN w:val="0"/>
        <w:adjustRightInd w:val="0"/>
        <w:spacing w:after="0" w:line="276" w:lineRule="auto"/>
        <w:rPr>
          <w:rFonts w:eastAsia="Calibri" w:cstheme="minorHAnsi"/>
          <w:color w:val="000000" w:themeColor="text1"/>
          <w:sz w:val="24"/>
          <w:szCs w:val="24"/>
          <w:lang w:eastAsia="pl-PL"/>
        </w:rPr>
      </w:pPr>
    </w:p>
    <w:p w14:paraId="15F1B86C" w14:textId="77777777" w:rsidR="00AE25E7" w:rsidRPr="00EC640F" w:rsidRDefault="00AE25E7" w:rsidP="00EC640F">
      <w:pPr>
        <w:autoSpaceDE w:val="0"/>
        <w:autoSpaceDN w:val="0"/>
        <w:adjustRightInd w:val="0"/>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4. Nauczyciele wychowawcy na podstawie programu wychowawczo-profilaktycznego planują z udziałem uczniów działania wychowawcze podejmowane w danym roku szkolnym; rodzice mogą zgłaszać modyfikację tych działań. </w:t>
      </w:r>
    </w:p>
    <w:p w14:paraId="753CBFF4" w14:textId="77777777" w:rsidR="00AE25E7" w:rsidRPr="00EC640F" w:rsidRDefault="00AE25E7" w:rsidP="00EC640F">
      <w:pPr>
        <w:autoSpaceDE w:val="0"/>
        <w:autoSpaceDN w:val="0"/>
        <w:adjustRightInd w:val="0"/>
        <w:spacing w:after="0" w:line="276" w:lineRule="auto"/>
        <w:rPr>
          <w:rFonts w:eastAsia="Calibri" w:cstheme="minorHAnsi"/>
          <w:color w:val="000000" w:themeColor="text1"/>
          <w:sz w:val="24"/>
          <w:szCs w:val="24"/>
          <w:lang w:eastAsia="pl-PL"/>
        </w:rPr>
      </w:pPr>
    </w:p>
    <w:p w14:paraId="369CE0BD" w14:textId="77777777" w:rsidR="00AE25E7" w:rsidRPr="00EC640F" w:rsidRDefault="00AE25E7" w:rsidP="00EC640F">
      <w:pPr>
        <w:spacing w:after="20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5.Zasady przyjmowania programu wychowawczo-profilaktycznego szkoły oraz jego aktualizacji na dany rok szkolny określa porozumienie zawarte między radą rodziców                 i radą pedagogiczną ustalone na podstawie odrębnych przepisów.</w:t>
      </w:r>
    </w:p>
    <w:p w14:paraId="3B66781F" w14:textId="77777777" w:rsidR="00AE25E7" w:rsidRPr="00EC640F" w:rsidRDefault="00AE25E7" w:rsidP="00EC640F">
      <w:pPr>
        <w:tabs>
          <w:tab w:val="left" w:pos="437"/>
        </w:tabs>
        <w:spacing w:line="276" w:lineRule="auto"/>
        <w:rPr>
          <w:rFonts w:cstheme="minorHAnsi"/>
          <w:b/>
          <w:bCs/>
          <w:color w:val="000000" w:themeColor="text1"/>
          <w:sz w:val="24"/>
          <w:szCs w:val="24"/>
        </w:rPr>
      </w:pPr>
      <w:r w:rsidRPr="00EC640F">
        <w:rPr>
          <w:rFonts w:cstheme="minorHAnsi"/>
          <w:b/>
          <w:bCs/>
          <w:color w:val="000000" w:themeColor="text1"/>
          <w:sz w:val="24"/>
          <w:szCs w:val="24"/>
        </w:rPr>
        <w:tab/>
      </w:r>
      <w:r w:rsidRPr="00EC640F">
        <w:rPr>
          <w:rFonts w:cstheme="minorHAnsi"/>
          <w:b/>
          <w:bCs/>
          <w:color w:val="000000" w:themeColor="text1"/>
          <w:sz w:val="24"/>
          <w:szCs w:val="24"/>
        </w:rPr>
        <w:tab/>
      </w:r>
      <w:r w:rsidRPr="00EC640F">
        <w:rPr>
          <w:rFonts w:cstheme="minorHAnsi"/>
          <w:b/>
          <w:bCs/>
          <w:color w:val="000000" w:themeColor="text1"/>
          <w:sz w:val="24"/>
          <w:szCs w:val="24"/>
        </w:rPr>
        <w:tab/>
      </w:r>
      <w:r w:rsidRPr="00EC640F">
        <w:rPr>
          <w:rFonts w:cstheme="minorHAnsi"/>
          <w:b/>
          <w:bCs/>
          <w:color w:val="000000" w:themeColor="text1"/>
          <w:sz w:val="24"/>
          <w:szCs w:val="24"/>
        </w:rPr>
        <w:tab/>
      </w:r>
      <w:r w:rsidRPr="00EC640F">
        <w:rPr>
          <w:rFonts w:cstheme="minorHAnsi"/>
          <w:b/>
          <w:bCs/>
          <w:color w:val="000000" w:themeColor="text1"/>
          <w:sz w:val="24"/>
          <w:szCs w:val="24"/>
        </w:rPr>
        <w:tab/>
      </w:r>
      <w:r w:rsidRPr="00EC640F">
        <w:rPr>
          <w:rFonts w:cstheme="minorHAnsi"/>
          <w:b/>
          <w:bCs/>
          <w:color w:val="000000" w:themeColor="text1"/>
          <w:sz w:val="24"/>
          <w:szCs w:val="24"/>
        </w:rPr>
        <w:tab/>
        <w:t xml:space="preserve">          Rozdział 3</w:t>
      </w:r>
    </w:p>
    <w:p w14:paraId="651AFF59" w14:textId="77777777" w:rsidR="00AE25E7" w:rsidRPr="00EC640F" w:rsidRDefault="00AE25E7" w:rsidP="00EC640F">
      <w:pPr>
        <w:spacing w:line="276" w:lineRule="auto"/>
        <w:rPr>
          <w:rFonts w:cstheme="minorHAnsi"/>
          <w:b/>
          <w:bCs/>
          <w:color w:val="000000" w:themeColor="text1"/>
          <w:sz w:val="24"/>
          <w:szCs w:val="24"/>
          <w:u w:val="single"/>
        </w:rPr>
      </w:pPr>
      <w:bookmarkStart w:id="45" w:name="_Hlk114394022"/>
      <w:r w:rsidRPr="00EC640F">
        <w:rPr>
          <w:rFonts w:cstheme="minorHAnsi"/>
          <w:b/>
          <w:bCs/>
          <w:color w:val="000000" w:themeColor="text1"/>
          <w:sz w:val="24"/>
          <w:szCs w:val="24"/>
          <w:u w:val="single"/>
        </w:rPr>
        <w:t xml:space="preserve">Organy szkoły </w:t>
      </w:r>
      <w:bookmarkEnd w:id="45"/>
    </w:p>
    <w:p w14:paraId="57C2DB1D"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b/>
          <w:bCs/>
          <w:color w:val="000000" w:themeColor="text1"/>
          <w:sz w:val="24"/>
          <w:szCs w:val="24"/>
        </w:rPr>
        <w:t>§ 18.[</w:t>
      </w:r>
      <w:bookmarkStart w:id="46" w:name="_Hlk114394071"/>
      <w:r w:rsidRPr="00EC640F">
        <w:rPr>
          <w:rFonts w:cstheme="minorHAnsi"/>
          <w:b/>
          <w:bCs/>
          <w:color w:val="000000" w:themeColor="text1"/>
          <w:sz w:val="24"/>
          <w:szCs w:val="24"/>
        </w:rPr>
        <w:t>Organy szkoły</w:t>
      </w:r>
      <w:bookmarkEnd w:id="46"/>
      <w:r w:rsidRPr="00EC640F">
        <w:rPr>
          <w:rFonts w:cstheme="minorHAnsi"/>
          <w:b/>
          <w:bCs/>
          <w:color w:val="000000" w:themeColor="text1"/>
          <w:sz w:val="24"/>
          <w:szCs w:val="24"/>
        </w:rPr>
        <w:t>]</w:t>
      </w:r>
      <w:r w:rsidRPr="00EC640F">
        <w:rPr>
          <w:rFonts w:cstheme="minorHAnsi"/>
          <w:color w:val="000000" w:themeColor="text1"/>
          <w:sz w:val="24"/>
          <w:szCs w:val="24"/>
        </w:rPr>
        <w:t>1.Organami szkoły są:</w:t>
      </w:r>
    </w:p>
    <w:p w14:paraId="695CC2F2" w14:textId="77777777" w:rsidR="00AE25E7" w:rsidRPr="00EC640F" w:rsidRDefault="00AE25E7" w:rsidP="00EC640F">
      <w:pPr>
        <w:pStyle w:val="Akapitzlist"/>
        <w:numPr>
          <w:ilvl w:val="0"/>
          <w:numId w:val="24"/>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lastRenderedPageBreak/>
        <w:t>dyrektor szkoły;</w:t>
      </w:r>
    </w:p>
    <w:p w14:paraId="26AFAED5" w14:textId="77777777" w:rsidR="00AE25E7" w:rsidRPr="00EC640F" w:rsidRDefault="00AE25E7" w:rsidP="00EC640F">
      <w:pPr>
        <w:pStyle w:val="Akapitzlist"/>
        <w:numPr>
          <w:ilvl w:val="0"/>
          <w:numId w:val="24"/>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rada pedagogiczna; </w:t>
      </w:r>
    </w:p>
    <w:p w14:paraId="3CD2F0F4" w14:textId="77777777" w:rsidR="00AE25E7" w:rsidRPr="00EC640F" w:rsidRDefault="00AE25E7" w:rsidP="00EC640F">
      <w:pPr>
        <w:pStyle w:val="Akapitzlist"/>
        <w:numPr>
          <w:ilvl w:val="0"/>
          <w:numId w:val="24"/>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rada rodziców;</w:t>
      </w:r>
    </w:p>
    <w:p w14:paraId="037296BD" w14:textId="77777777" w:rsidR="00AE25E7" w:rsidRPr="00EC640F" w:rsidRDefault="00AE25E7" w:rsidP="00EC640F">
      <w:pPr>
        <w:pStyle w:val="Akapitzlist"/>
        <w:numPr>
          <w:ilvl w:val="0"/>
          <w:numId w:val="24"/>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samorząd uczniowski.</w:t>
      </w:r>
    </w:p>
    <w:p w14:paraId="5E0D78D2"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b/>
          <w:bCs/>
          <w:color w:val="000000" w:themeColor="text1"/>
          <w:sz w:val="24"/>
          <w:szCs w:val="24"/>
        </w:rPr>
        <w:t>§ 19.[</w:t>
      </w:r>
      <w:bookmarkStart w:id="47" w:name="_Hlk114394087"/>
      <w:r w:rsidRPr="00EC640F">
        <w:rPr>
          <w:rFonts w:cstheme="minorHAnsi"/>
          <w:b/>
          <w:bCs/>
          <w:color w:val="000000" w:themeColor="text1"/>
          <w:sz w:val="24"/>
          <w:szCs w:val="24"/>
        </w:rPr>
        <w:t>Dyrektor szkoły</w:t>
      </w:r>
      <w:bookmarkEnd w:id="47"/>
      <w:r w:rsidRPr="00EC640F">
        <w:rPr>
          <w:rFonts w:cstheme="minorHAnsi"/>
          <w:b/>
          <w:bCs/>
          <w:color w:val="000000" w:themeColor="text1"/>
          <w:sz w:val="24"/>
          <w:szCs w:val="24"/>
        </w:rPr>
        <w:t>]</w:t>
      </w:r>
      <w:r w:rsidRPr="00EC640F">
        <w:rPr>
          <w:rFonts w:cstheme="minorHAnsi"/>
          <w:color w:val="000000" w:themeColor="text1"/>
          <w:sz w:val="24"/>
          <w:szCs w:val="24"/>
        </w:rPr>
        <w:t>1. Stanowisko dyrektora szkoły powierza się na zasadach określonych w odrębnych przepisach prawa.</w:t>
      </w:r>
    </w:p>
    <w:p w14:paraId="45E0F7EA"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2. Dyrektor jest jednoosobowym organem wykonawczym szkoły i reprezentuje ją na zewnątrz.</w:t>
      </w:r>
    </w:p>
    <w:p w14:paraId="6293ADDD"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3. Dyrektor wykonuje obowiązki, a także posiada uprawnienia określone w odrębnych przepisach dla: </w:t>
      </w:r>
    </w:p>
    <w:p w14:paraId="5681D9AA" w14:textId="77777777" w:rsidR="00AE25E7" w:rsidRPr="00EC640F" w:rsidRDefault="00AE25E7" w:rsidP="00EC640F">
      <w:pPr>
        <w:pStyle w:val="Akapitzlist"/>
        <w:numPr>
          <w:ilvl w:val="0"/>
          <w:numId w:val="25"/>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kierownika jednostki organizacyjnej o charakterze prawnym zakładu administracyjnego, którym zarządza;</w:t>
      </w:r>
    </w:p>
    <w:p w14:paraId="4E883B8E" w14:textId="77777777" w:rsidR="00AE25E7" w:rsidRPr="00EC640F" w:rsidRDefault="00AE25E7" w:rsidP="00EC640F">
      <w:pPr>
        <w:pStyle w:val="Akapitzlist"/>
        <w:numPr>
          <w:ilvl w:val="0"/>
          <w:numId w:val="25"/>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kierownika jednostki budżetowej, w której odpowiada za całość gospodarki finansowej; </w:t>
      </w:r>
    </w:p>
    <w:p w14:paraId="5B618688" w14:textId="77777777" w:rsidR="00AE25E7" w:rsidRPr="00EC640F" w:rsidRDefault="00AE25E7" w:rsidP="00EC640F">
      <w:pPr>
        <w:pStyle w:val="Akapitzlist"/>
        <w:numPr>
          <w:ilvl w:val="0"/>
          <w:numId w:val="25"/>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organu administracji publicznej w sprawach wydawania decyzji administracyjnych, postanowień i zaświadczeń oraz innych oddziaływań administracyjno-prawnych na podstawie odrębnych przepisów; </w:t>
      </w:r>
    </w:p>
    <w:p w14:paraId="47730857" w14:textId="77777777" w:rsidR="00AE25E7" w:rsidRPr="00EC640F" w:rsidRDefault="00AE25E7" w:rsidP="00EC640F">
      <w:pPr>
        <w:pStyle w:val="Akapitzlist"/>
        <w:numPr>
          <w:ilvl w:val="0"/>
          <w:numId w:val="25"/>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przewodniczącego rady pedagogicznej;</w:t>
      </w:r>
    </w:p>
    <w:p w14:paraId="2313D1E4" w14:textId="77777777" w:rsidR="00AE25E7" w:rsidRPr="00EC640F" w:rsidRDefault="00AE25E7" w:rsidP="00EC640F">
      <w:pPr>
        <w:pStyle w:val="Akapitzlist"/>
        <w:numPr>
          <w:ilvl w:val="0"/>
          <w:numId w:val="25"/>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organu nadzoru pedagogicznego dla szkoły.</w:t>
      </w:r>
    </w:p>
    <w:p w14:paraId="4A67DAF7"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4. Szczegółowe kompetencje dyrektora określa ustawa Prawo oświatowe oraz odrębne przepisy dotyczące obowiązków i uprawnień wymienionych w ust. 3.W szczególności jest to: </w:t>
      </w:r>
    </w:p>
    <w:p w14:paraId="0D4805FB" w14:textId="77777777" w:rsidR="00AE25E7" w:rsidRPr="00EC640F" w:rsidRDefault="00AE25E7" w:rsidP="00EC640F">
      <w:pPr>
        <w:pStyle w:val="Akapitzlist"/>
        <w:numPr>
          <w:ilvl w:val="0"/>
          <w:numId w:val="26"/>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wspieranie uczenia się i wszechstronnego rozwoju uczniów, nauczycieli oraz pozostałych pracowników szkoły;</w:t>
      </w:r>
    </w:p>
    <w:p w14:paraId="1F1A3644" w14:textId="77777777" w:rsidR="00AE25E7" w:rsidRPr="00EC640F" w:rsidRDefault="00AE25E7" w:rsidP="00EC640F">
      <w:pPr>
        <w:pStyle w:val="Akapitzlist"/>
        <w:numPr>
          <w:ilvl w:val="0"/>
          <w:numId w:val="26"/>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dbanie o bezpieczeństwo uczniów, nauczycieli oraz pozostałych pracowników szkoły;</w:t>
      </w:r>
    </w:p>
    <w:p w14:paraId="4BA09E80" w14:textId="77777777" w:rsidR="00AE25E7" w:rsidRPr="00EC640F" w:rsidRDefault="00AE25E7" w:rsidP="00EC640F">
      <w:pPr>
        <w:pStyle w:val="Akapitzlist"/>
        <w:numPr>
          <w:ilvl w:val="0"/>
          <w:numId w:val="26"/>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sprawowanie nadzoru wewnętrznego, analizowanie wyników kontroli i obserwacji zajęć oraz wdrażanie formułowanych na ich podstawie wniosków i zaleceń;</w:t>
      </w:r>
    </w:p>
    <w:p w14:paraId="6BED7F7F" w14:textId="77777777" w:rsidR="00AE25E7" w:rsidRPr="00EC640F" w:rsidRDefault="00AE25E7" w:rsidP="00EC640F">
      <w:pPr>
        <w:pStyle w:val="Akapitzlist"/>
        <w:numPr>
          <w:ilvl w:val="0"/>
          <w:numId w:val="26"/>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nadzorowanie realizacji celów i zadań szkoły, o których mowa w rozdziale 3; </w:t>
      </w:r>
    </w:p>
    <w:p w14:paraId="114113AA" w14:textId="77777777" w:rsidR="00AE25E7" w:rsidRPr="00EC640F" w:rsidRDefault="00AE25E7" w:rsidP="00EC640F">
      <w:pPr>
        <w:pStyle w:val="Akapitzlist"/>
        <w:numPr>
          <w:ilvl w:val="0"/>
          <w:numId w:val="26"/>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publikowanie w Biuletynie Informacji Publicznej szkoły w formie ogólnodostępnej ujednoliconych tekstów statutu szkoły oraz regulaminów, w tym samorządu uczniowskiego, rady rodziców i rady pedagogicznej; </w:t>
      </w:r>
    </w:p>
    <w:p w14:paraId="089C2339" w14:textId="77777777" w:rsidR="00AE25E7" w:rsidRPr="00EC640F" w:rsidRDefault="00AE25E7" w:rsidP="00EC640F">
      <w:pPr>
        <w:pStyle w:val="Akapitzlist"/>
        <w:numPr>
          <w:ilvl w:val="0"/>
          <w:numId w:val="26"/>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stwarzanie warunków do działania w szkole organizacji, w szczególności organizacji harcerskich, których celem statutowym jest działalność wychowawcza i wzbogacanie form działalności dydaktycznej, wychowawczej i opiekuńczej;</w:t>
      </w:r>
    </w:p>
    <w:p w14:paraId="68FFF99A" w14:textId="77777777" w:rsidR="00AE25E7" w:rsidRPr="00EC640F" w:rsidRDefault="00AE25E7" w:rsidP="00EC640F">
      <w:pPr>
        <w:pStyle w:val="Akapitzlist"/>
        <w:numPr>
          <w:ilvl w:val="0"/>
          <w:numId w:val="26"/>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zapewnianie wysokiej jakości pracy dydaktyczno- wychowawczej szkoły; </w:t>
      </w:r>
    </w:p>
    <w:p w14:paraId="3F17761E" w14:textId="77777777" w:rsidR="00AE25E7" w:rsidRPr="00EC640F" w:rsidRDefault="00AE25E7" w:rsidP="00EC640F">
      <w:pPr>
        <w:pStyle w:val="Akapitzlist"/>
        <w:numPr>
          <w:ilvl w:val="0"/>
          <w:numId w:val="26"/>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przekazywanie radzie pedagogicznej i innym organom szkoły wniosków z nadzoru                 i informacji o działalności szkoły;</w:t>
      </w:r>
    </w:p>
    <w:p w14:paraId="021B2954" w14:textId="77777777" w:rsidR="00AE25E7" w:rsidRPr="00EC640F" w:rsidRDefault="00AE25E7" w:rsidP="00EC640F">
      <w:pPr>
        <w:pStyle w:val="Akapitzlist"/>
        <w:numPr>
          <w:ilvl w:val="0"/>
          <w:numId w:val="26"/>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ustanowienie, wdrożenie i nadzorowanie standardów ochrony małoletnich.</w:t>
      </w:r>
    </w:p>
    <w:p w14:paraId="670D397B"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lastRenderedPageBreak/>
        <w:t>5. Dyrektor przyjmuje skargi i wnioski dotyczące organizacji pracy szkoły przekazane na piśmie, drogą elektroniczną lub złożone ustnie do protokołu.</w:t>
      </w:r>
    </w:p>
    <w:p w14:paraId="016305D9"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6. Dyrektor jako administrator danych osobowych uczniów, rodziców, pracowników szkoły              i współpracowników dba o celowe przetwarzanie tych danych, zgodnie z odrębnymi przepisami, a w szczególności zatwierdza i wdraża odpowiednie środki techniczne                          i organizacyjne, aby przetwarzanie odbywało się zgodnie z prawem.   </w:t>
      </w:r>
    </w:p>
    <w:p w14:paraId="4EE3F800"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7.</w:t>
      </w:r>
      <w:r w:rsidRPr="00EC640F">
        <w:rPr>
          <w:rFonts w:cstheme="minorHAnsi"/>
          <w:b/>
          <w:bCs/>
          <w:color w:val="000000" w:themeColor="text1"/>
          <w:sz w:val="24"/>
          <w:szCs w:val="24"/>
        </w:rPr>
        <w:t>[</w:t>
      </w:r>
      <w:bookmarkStart w:id="48" w:name="_Hlk114394108"/>
      <w:r w:rsidRPr="00EC640F">
        <w:rPr>
          <w:rFonts w:cstheme="minorHAnsi"/>
          <w:b/>
          <w:bCs/>
          <w:color w:val="000000" w:themeColor="text1"/>
          <w:sz w:val="24"/>
          <w:szCs w:val="24"/>
        </w:rPr>
        <w:t>Nieobecność dyrektora</w:t>
      </w:r>
      <w:bookmarkEnd w:id="48"/>
      <w:r w:rsidRPr="00EC640F">
        <w:rPr>
          <w:rFonts w:cstheme="minorHAnsi"/>
          <w:b/>
          <w:bCs/>
          <w:color w:val="000000" w:themeColor="text1"/>
          <w:sz w:val="24"/>
          <w:szCs w:val="24"/>
        </w:rPr>
        <w:t>]</w:t>
      </w:r>
      <w:r w:rsidR="00EC640F">
        <w:rPr>
          <w:rFonts w:cstheme="minorHAnsi"/>
          <w:b/>
          <w:bCs/>
          <w:color w:val="000000" w:themeColor="text1"/>
          <w:sz w:val="24"/>
          <w:szCs w:val="24"/>
        </w:rPr>
        <w:t xml:space="preserve"> </w:t>
      </w:r>
      <w:r w:rsidRPr="00EC640F">
        <w:rPr>
          <w:rFonts w:cstheme="minorHAnsi"/>
          <w:color w:val="000000" w:themeColor="text1"/>
          <w:sz w:val="24"/>
          <w:szCs w:val="24"/>
        </w:rPr>
        <w:t>Podczas nieobecności w pracy dyrektora jego uprawnienia                    i obowiązki przejmuje wicedyrektor, a w przypadku jego nieobecności wyznaczony przez dyrektora nauczyciel.</w:t>
      </w:r>
    </w:p>
    <w:p w14:paraId="1AADEB40"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8. Zastępujący wicedyrektor podpisuje dokumenty w zastępstwie dyrektora, używając własnej pieczątki.</w:t>
      </w:r>
    </w:p>
    <w:p w14:paraId="1D26ADA0"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b/>
          <w:bCs/>
          <w:color w:val="000000" w:themeColor="text1"/>
          <w:sz w:val="24"/>
          <w:szCs w:val="24"/>
        </w:rPr>
        <w:t>§ 20. [</w:t>
      </w:r>
      <w:bookmarkStart w:id="49" w:name="_Hlk114394126"/>
      <w:r w:rsidRPr="00EC640F">
        <w:rPr>
          <w:rFonts w:cstheme="minorHAnsi"/>
          <w:b/>
          <w:bCs/>
          <w:color w:val="000000" w:themeColor="text1"/>
          <w:sz w:val="24"/>
          <w:szCs w:val="24"/>
        </w:rPr>
        <w:t>Rada Pedagogiczna</w:t>
      </w:r>
      <w:bookmarkEnd w:id="49"/>
      <w:r w:rsidRPr="00EC640F">
        <w:rPr>
          <w:rFonts w:cstheme="minorHAnsi"/>
          <w:b/>
          <w:bCs/>
          <w:color w:val="000000" w:themeColor="text1"/>
          <w:sz w:val="24"/>
          <w:szCs w:val="24"/>
        </w:rPr>
        <w:t>]</w:t>
      </w:r>
      <w:r w:rsidRPr="00EC640F">
        <w:rPr>
          <w:rFonts w:cstheme="minorHAnsi"/>
          <w:color w:val="000000" w:themeColor="text1"/>
          <w:sz w:val="24"/>
          <w:szCs w:val="24"/>
        </w:rPr>
        <w:t xml:space="preserve"> 1. Rada pedagogiczna jest kolegialnym organem szkoły </w:t>
      </w:r>
      <w:r w:rsidRPr="00EC640F">
        <w:rPr>
          <w:rFonts w:cstheme="minorHAnsi"/>
          <w:color w:val="000000" w:themeColor="text1"/>
          <w:sz w:val="24"/>
          <w:szCs w:val="24"/>
        </w:rPr>
        <w:br/>
        <w:t>w zakresie realizacji statutowych zadań szkoły dotyczących kształcenia, wychowania i opieki. Rada pedagogiczna podejmuje swoje decyzje w drodze uchwał.</w:t>
      </w:r>
    </w:p>
    <w:p w14:paraId="6FDF8F84"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2. W skład Rady Pedagogicznej wchodzą wszyscy nauczyciele zatrudnieni w II Liceum Ogólnokształcącym w Piotrkowie Trybunalskim.</w:t>
      </w:r>
    </w:p>
    <w:p w14:paraId="6E91A43A"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3. Przewodniczącym rady pedagogicznej jest Dyrektor szkoły.</w:t>
      </w:r>
    </w:p>
    <w:p w14:paraId="645626DA"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4.Przewodniczący prowadzi i przygotowuje zebrania rady pedagogicznej oraz jest odpowiedzialny za zawiadomienie wszystkich jej członków o terminie i porządku zebrania. </w:t>
      </w:r>
    </w:p>
    <w:p w14:paraId="581D54AE"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5. Zebrania rady pedagogicznej są organizowane przed rozpoczęciem roku szkolnego,</w:t>
      </w:r>
      <w:r w:rsidR="00EC640F">
        <w:rPr>
          <w:rFonts w:cstheme="minorHAnsi"/>
          <w:color w:val="000000" w:themeColor="text1"/>
          <w:sz w:val="24"/>
          <w:szCs w:val="24"/>
        </w:rPr>
        <w:br/>
      </w:r>
      <w:r w:rsidRPr="00EC640F">
        <w:rPr>
          <w:rFonts w:cstheme="minorHAnsi"/>
          <w:color w:val="000000" w:themeColor="text1"/>
          <w:sz w:val="24"/>
          <w:szCs w:val="24"/>
        </w:rPr>
        <w:t>w każdym okresie w związku z klasyfikowaniem i promowaniem uczniów, po zakończeniu rocznych zajęć dydaktyczno-wychowawczych oraz w miarę bieżących potrzeb.</w:t>
      </w:r>
    </w:p>
    <w:p w14:paraId="78468F18"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6. 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szkoły.</w:t>
      </w:r>
    </w:p>
    <w:p w14:paraId="45EC7D89"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7. Na wniosek dyrektora szkoły pielęgniarka środowiska nauczania i wychowania przedstawia na posiedzeniach rady pedagogicznej zagadnienia z zakresu edukacji zdrowotnej i promocji zdrowia uczniów, z zachowaniem w tajemnicy informacji o stanie zdrowia uczniów.</w:t>
      </w:r>
    </w:p>
    <w:p w14:paraId="1C98C750"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8. Rada Pedagogiczna w ramach kompetencji stanowiących:</w:t>
      </w:r>
    </w:p>
    <w:p w14:paraId="2C231A09"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ab/>
        <w:t>1) uchwala regulamin swojej działalności;</w:t>
      </w:r>
    </w:p>
    <w:p w14:paraId="59AA9A2B"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ab/>
        <w:t>2) podejmuje uchwały w sprawie klasyfikacji i promocji uczniów;</w:t>
      </w:r>
    </w:p>
    <w:p w14:paraId="00E947BB"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 xml:space="preserve">3) zatwierdza plan pracy szkoły na każdy rok szkolny; </w:t>
      </w:r>
    </w:p>
    <w:p w14:paraId="107177D3"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lastRenderedPageBreak/>
        <w:t>4) podejmuje uchwały w sprawach skreślenia z listy uczniów;</w:t>
      </w:r>
    </w:p>
    <w:p w14:paraId="6C0E978B"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5) podejmuje uchwały w sprawie eksperymentów pedagogicznych w szkole, po zaopiniowaniu ich projektów przez radę rodziców;</w:t>
      </w:r>
    </w:p>
    <w:p w14:paraId="06D89630"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6) ustala organizację doskonalenia zawodowego nauczycieli szkoły;</w:t>
      </w:r>
    </w:p>
    <w:p w14:paraId="3E0673B3"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7) uchwala statut szkoły oraz podejmuje uchwały w sprawie wprowadzanych do statutu zmian;</w:t>
      </w:r>
    </w:p>
    <w:p w14:paraId="18915FB7"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8) ustala sposób wykorzystania wyników nadzoru pedagogicznego, w tym sprawowanego nad szkołą przez organ sprawujący nadzór pedagogiczny, w celu doskonalenia pracy szkoły.</w:t>
      </w:r>
    </w:p>
    <w:p w14:paraId="1C11A01D"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9. Rada Pedagogiczna w ramach kompetencji opiniujących:</w:t>
      </w:r>
    </w:p>
    <w:p w14:paraId="6B382796"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ab/>
        <w:t>1) opiniuje organizację pracy szkoły, w tym tygodniowy rozkład zajęć edukacyjnych;</w:t>
      </w:r>
    </w:p>
    <w:p w14:paraId="6453A864"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ab/>
        <w:t>2) opiniuje programy nauczania przed dopuszczeniem do użytku szkolnego;</w:t>
      </w:r>
    </w:p>
    <w:p w14:paraId="786FEAC1"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3) opiniuje propozycje dyrektora szkoły w sprawach przydziału nauczycielom stałych prac i zajęć w ramach wynagrodzenia zasadniczego oraz w ramach godzin ponadwymiarowych;</w:t>
      </w:r>
    </w:p>
    <w:p w14:paraId="788DD390"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4) opiniuje wykaz przedmiotów, które są realizowane w szkole w zakresie rozszerzonym;</w:t>
      </w:r>
    </w:p>
    <w:p w14:paraId="73FA3944"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5) opiniuje wnioski dyrektora o przyznanie nauczycielom odznaczeń, nagród i innych wyróżnień;</w:t>
      </w:r>
    </w:p>
    <w:p w14:paraId="6173CC94"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6) opiniuje projekt planu finansowego szkoły;</w:t>
      </w:r>
    </w:p>
    <w:p w14:paraId="327C32BE"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7) opiniuje wniosek o nagrodę kuratora oświaty dla dyrektora szkoły;</w:t>
      </w:r>
    </w:p>
    <w:p w14:paraId="61B368DB"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8) opiniuje kandydatów na stanowisko wicedyrektora lub inne pedagogiczne stanowiska kierownicze;</w:t>
      </w:r>
    </w:p>
    <w:p w14:paraId="3ACA7E7D"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9) opiniuje wniosek do poradni psychologiczno-pedagogicznej o zdiagnozowanie problemów ucznia, w przypadku braku efektywności udzielanej pomocy psychologiczno-pedagogicznej, po wcześniejszej zgodzie rodzica lub opiekuna prawnego;</w:t>
      </w:r>
    </w:p>
    <w:p w14:paraId="05634E97"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10) opiniuje projekt innowacji / eksperymentu do realizacji w szkole.</w:t>
      </w:r>
    </w:p>
    <w:p w14:paraId="4DCAADC7"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10. Rada Pedagogiczna ponadto:</w:t>
      </w:r>
    </w:p>
    <w:p w14:paraId="73798A99"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ab/>
        <w:t>1) przygotowuje projekt zmian do statutu szkoły;</w:t>
      </w:r>
    </w:p>
    <w:p w14:paraId="18C71196"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2) może występować z wnioskiem o odwołanie nauczyciela z funkcji dyrektora szkoły lub z innego stanowiska kierowniczego w szkole;</w:t>
      </w:r>
    </w:p>
    <w:p w14:paraId="27FA60AA"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3) uczestniczy w rozwiązywaniu spraw wewnętrznych szkoły;</w:t>
      </w:r>
    </w:p>
    <w:p w14:paraId="4B5B23F0"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lastRenderedPageBreak/>
        <w:t>4) deleguje swoich przedstawicieli do komisji konkursowej wyłaniającej kandydata na stanowisko dyrektora szkoły oraz przedstawiciela do zespołu powołanego przez kuratora oświaty rozpatrującego odwołanie nauczyciela od oceny pracy wystawionej przez dyrektora;</w:t>
      </w:r>
    </w:p>
    <w:p w14:paraId="027E8149"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5) uczestniczy w tworzeniu planu doskonalenia nauczycieli;</w:t>
      </w:r>
    </w:p>
    <w:p w14:paraId="4A3291DB" w14:textId="77777777" w:rsidR="00AE25E7" w:rsidRPr="00EC640F" w:rsidRDefault="00AE25E7" w:rsidP="00EC640F">
      <w:pPr>
        <w:tabs>
          <w:tab w:val="left" w:pos="437"/>
        </w:tabs>
        <w:spacing w:line="276" w:lineRule="auto"/>
        <w:ind w:left="437"/>
        <w:rPr>
          <w:rFonts w:cstheme="minorHAnsi"/>
          <w:color w:val="000000" w:themeColor="text1"/>
          <w:sz w:val="24"/>
          <w:szCs w:val="24"/>
        </w:rPr>
      </w:pPr>
      <w:r w:rsidRPr="00EC640F">
        <w:rPr>
          <w:rFonts w:cstheme="minorHAnsi"/>
          <w:color w:val="000000" w:themeColor="text1"/>
          <w:sz w:val="24"/>
          <w:szCs w:val="24"/>
        </w:rPr>
        <w:t>6) może opiniować każdą ważną dla szkoły sprawę, jeżeli tak postanowi dyrektor.</w:t>
      </w:r>
    </w:p>
    <w:p w14:paraId="11124B37"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11. Rada pedagogiczna działa na podstawie regulaminu, który określa:</w:t>
      </w:r>
    </w:p>
    <w:p w14:paraId="05DC407F" w14:textId="77777777" w:rsidR="00AE25E7" w:rsidRPr="00EC640F" w:rsidRDefault="00AE25E7" w:rsidP="00EC640F">
      <w:pPr>
        <w:pStyle w:val="Akapitzlist"/>
        <w:numPr>
          <w:ilvl w:val="0"/>
          <w:numId w:val="27"/>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organizację zebrań;</w:t>
      </w:r>
    </w:p>
    <w:p w14:paraId="6DA2EE7F" w14:textId="77777777" w:rsidR="00AE25E7" w:rsidRPr="00EC640F" w:rsidRDefault="00AE25E7" w:rsidP="00EC640F">
      <w:pPr>
        <w:pStyle w:val="Akapitzlist"/>
        <w:numPr>
          <w:ilvl w:val="0"/>
          <w:numId w:val="27"/>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sposób powiadomienia członków rady o terminie i porządku zebrania;</w:t>
      </w:r>
    </w:p>
    <w:p w14:paraId="1EA47E57" w14:textId="77777777" w:rsidR="00AE25E7" w:rsidRPr="00EC640F" w:rsidRDefault="00AE25E7" w:rsidP="00EC640F">
      <w:pPr>
        <w:pStyle w:val="Akapitzlist"/>
        <w:numPr>
          <w:ilvl w:val="0"/>
          <w:numId w:val="27"/>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sposób dokumentowania działań rady;</w:t>
      </w:r>
    </w:p>
    <w:p w14:paraId="278FA15B" w14:textId="77777777" w:rsidR="00AE25E7" w:rsidRPr="00EC640F" w:rsidRDefault="00AE25E7" w:rsidP="00EC640F">
      <w:pPr>
        <w:pStyle w:val="Akapitzlist"/>
        <w:numPr>
          <w:ilvl w:val="0"/>
          <w:numId w:val="27"/>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wykaz spraw, w których przeprowadza się głosowanie tajne.</w:t>
      </w:r>
    </w:p>
    <w:p w14:paraId="4C2DDA0D"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12. W uzasadnionych przypadkach zebrania Rady Pedagogicznej oraz zebrania zespołów nauczycielskich mogą być organizowane zdalnie, z wykorzystaniem metod i środków komunikacji elektronicznej.</w:t>
      </w:r>
    </w:p>
    <w:p w14:paraId="16131531"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13. Nauczyciele są zobowiązani do nieujawniania spraw poruszanych na posiedzeniach Rady Pedagogicznej, które mogą naruszać dobro osobiste uczniów lub ich rodziców, a także nauczycieli i innych pracowników szkoły.</w:t>
      </w:r>
    </w:p>
    <w:p w14:paraId="7520C4ED"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14. Dyrektor szkoły przedstawia radzie pedagogicznej, nie rzadziej niż dwa razy w roku szkolnym, ogólne wnioski wynikające ze sprawowanego nadzoru pedagogicznego oraz informacje o działalności szkoły.</w:t>
      </w:r>
    </w:p>
    <w:p w14:paraId="052FA6EC"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b/>
          <w:bCs/>
          <w:color w:val="000000" w:themeColor="text1"/>
          <w:sz w:val="24"/>
          <w:szCs w:val="24"/>
        </w:rPr>
        <w:t>§ 21.[</w:t>
      </w:r>
      <w:bookmarkStart w:id="50" w:name="_Hlk114394150"/>
      <w:r w:rsidRPr="00EC640F">
        <w:rPr>
          <w:rFonts w:cstheme="minorHAnsi"/>
          <w:b/>
          <w:bCs/>
          <w:color w:val="000000" w:themeColor="text1"/>
          <w:sz w:val="24"/>
          <w:szCs w:val="24"/>
        </w:rPr>
        <w:t>Rada Rodziców</w:t>
      </w:r>
      <w:bookmarkEnd w:id="50"/>
      <w:r w:rsidRPr="00EC640F">
        <w:rPr>
          <w:rFonts w:cstheme="minorHAnsi"/>
          <w:b/>
          <w:bCs/>
          <w:color w:val="000000" w:themeColor="text1"/>
          <w:sz w:val="24"/>
          <w:szCs w:val="24"/>
        </w:rPr>
        <w:t>]</w:t>
      </w:r>
      <w:r w:rsidRPr="00EC640F">
        <w:rPr>
          <w:rFonts w:cstheme="minorHAnsi"/>
          <w:color w:val="000000" w:themeColor="text1"/>
          <w:sz w:val="24"/>
          <w:szCs w:val="24"/>
        </w:rPr>
        <w:t>1.W szkole działa Rada Rodziców, która reprezentuje ogół rodziców uczniów.</w:t>
      </w:r>
    </w:p>
    <w:p w14:paraId="102351BA"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2. Reprezentantami rodziców poszczególnych oddziałów są rady oddziałowe rodziców. Zasady wyboru rad oddziałowych określają szczególne przepisy prawa.</w:t>
      </w:r>
    </w:p>
    <w:p w14:paraId="36030392"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3. Wewnętrzną strukturę rady rodziców, tryb jej pracy oraz szczegółowy sposób przeprowadzania wyborów określa uchwalony przez radę regulamin rady rodziców.</w:t>
      </w:r>
    </w:p>
    <w:p w14:paraId="2CACB7F4"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4. Rada rodziców tworzy warunki współdziałania rodziców z nauczycielami we wszystkich obszarach działań szkoły.</w:t>
      </w:r>
    </w:p>
    <w:p w14:paraId="7919E327"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5. Kompetencje stanowiące i opiniujące rady rodziców określa ustawa. Są to w szczególności:</w:t>
      </w:r>
    </w:p>
    <w:p w14:paraId="712C555D" w14:textId="77777777" w:rsidR="00AE25E7" w:rsidRPr="00EC640F" w:rsidRDefault="00AE25E7" w:rsidP="00EC640F">
      <w:pPr>
        <w:pStyle w:val="Akapitzlist"/>
        <w:numPr>
          <w:ilvl w:val="0"/>
          <w:numId w:val="28"/>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uchwalanie w porozumieniu z radą pedagogiczną programu wychowawczo-profilaktycznego szkoły i występowanie z wnioskami do dyrektora o jego aktualizację;</w:t>
      </w:r>
    </w:p>
    <w:p w14:paraId="4CD3B6E9" w14:textId="77777777" w:rsidR="00AE25E7" w:rsidRPr="00EC640F" w:rsidRDefault="00AE25E7" w:rsidP="00EC640F">
      <w:pPr>
        <w:pStyle w:val="Akapitzlist"/>
        <w:numPr>
          <w:ilvl w:val="0"/>
          <w:numId w:val="28"/>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opiniowanie programu i harmonogramu poprawy efektywności kształcenia lub wychowania szkoły;</w:t>
      </w:r>
    </w:p>
    <w:p w14:paraId="711CF8A9" w14:textId="77777777" w:rsidR="00AE25E7" w:rsidRPr="00EC640F" w:rsidRDefault="00AE25E7" w:rsidP="00EC640F">
      <w:pPr>
        <w:pStyle w:val="Akapitzlist"/>
        <w:numPr>
          <w:ilvl w:val="0"/>
          <w:numId w:val="28"/>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opiniowanie projektu planu finansowego składanego przez dyrektora szkoły;</w:t>
      </w:r>
    </w:p>
    <w:p w14:paraId="7F7C5A6F" w14:textId="77777777" w:rsidR="00AE25E7" w:rsidRPr="00EC640F" w:rsidRDefault="00AE25E7" w:rsidP="00EC640F">
      <w:pPr>
        <w:pStyle w:val="Akapitzlist"/>
        <w:numPr>
          <w:ilvl w:val="0"/>
          <w:numId w:val="28"/>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lastRenderedPageBreak/>
        <w:t>opiniowanie decyzji dyrektora szkoły o dopuszczeniu do działalności w szkole stowarzyszeń lub innych organizacji, których celem statutowym jest działalność wychowawcza;</w:t>
      </w:r>
    </w:p>
    <w:p w14:paraId="60A65BDE" w14:textId="77777777" w:rsidR="00AE25E7" w:rsidRPr="00EC640F" w:rsidRDefault="00AE25E7" w:rsidP="00EC640F">
      <w:pPr>
        <w:pStyle w:val="Akapitzlist"/>
        <w:numPr>
          <w:ilvl w:val="0"/>
          <w:numId w:val="28"/>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opiniowanie podręczników tworzących szkolny zestaw podręczników oraz materiałów edukacyjnych lub materiałów ćwiczeniowych obowiązujących w danym roku szkolnym;</w:t>
      </w:r>
    </w:p>
    <w:p w14:paraId="691F441D" w14:textId="77777777" w:rsidR="00AE25E7" w:rsidRPr="00EC640F" w:rsidRDefault="00AE25E7" w:rsidP="00EC640F">
      <w:pPr>
        <w:pStyle w:val="Akapitzlist"/>
        <w:numPr>
          <w:ilvl w:val="0"/>
          <w:numId w:val="28"/>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opiniowanie dni wolnych od zajęć dydaktycznych;</w:t>
      </w:r>
    </w:p>
    <w:p w14:paraId="6F84FF06" w14:textId="77777777" w:rsidR="00AE25E7" w:rsidRPr="00EC640F" w:rsidRDefault="00AE25E7" w:rsidP="00EC640F">
      <w:pPr>
        <w:pStyle w:val="Akapitzlist"/>
        <w:numPr>
          <w:ilvl w:val="0"/>
          <w:numId w:val="28"/>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wnioskowanie i wydawanie opinii o pracy nauczyciela w trybie oceny pracy oraz </w:t>
      </w:r>
      <w:r w:rsidRPr="00EC640F">
        <w:rPr>
          <w:rFonts w:cstheme="minorHAnsi"/>
          <w:color w:val="000000" w:themeColor="text1"/>
          <w:sz w:val="24"/>
          <w:szCs w:val="24"/>
        </w:rPr>
        <w:br/>
        <w:t>w trybie awansu zawodowego;</w:t>
      </w:r>
    </w:p>
    <w:p w14:paraId="5C3877FF" w14:textId="77777777" w:rsidR="00AE25E7" w:rsidRPr="00EC640F" w:rsidRDefault="00AE25E7" w:rsidP="00EC640F">
      <w:pPr>
        <w:pStyle w:val="Akapitzlist"/>
        <w:numPr>
          <w:ilvl w:val="0"/>
          <w:numId w:val="28"/>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prawo wypowiedzenia się (w ramach konsultacji) w sprawie wprowadzenia szczególnego nadzoru nad pomieszczeniami szkoły lub placówki lub terenem wokół szkoły w postaci środków technicznych, które umożliwiają rejestrację obrazu;</w:t>
      </w:r>
    </w:p>
    <w:p w14:paraId="7D606459" w14:textId="77777777" w:rsidR="00AE25E7" w:rsidRPr="00EC640F" w:rsidRDefault="00AE25E7" w:rsidP="00EC640F">
      <w:pPr>
        <w:pStyle w:val="Akapitzlist"/>
        <w:numPr>
          <w:ilvl w:val="0"/>
          <w:numId w:val="28"/>
        </w:numPr>
        <w:spacing w:line="276" w:lineRule="auto"/>
        <w:rPr>
          <w:rFonts w:cstheme="minorHAnsi"/>
          <w:color w:val="000000" w:themeColor="text1"/>
          <w:sz w:val="24"/>
          <w:szCs w:val="24"/>
        </w:rPr>
      </w:pPr>
      <w:r w:rsidRPr="00EC640F">
        <w:rPr>
          <w:rFonts w:cstheme="minorHAnsi"/>
          <w:color w:val="000000" w:themeColor="text1"/>
          <w:sz w:val="24"/>
          <w:szCs w:val="24"/>
        </w:rPr>
        <w:t>wyrażanie opinii i wnioskowanie do dyrektora szkoły i organu prowadzącego we wszystkich sprawach związanych z działalnością szkoły.</w:t>
      </w:r>
    </w:p>
    <w:p w14:paraId="75F6AE0E"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6. Rada rodziców deleguje swoich przedstawicieli do komisji konkursowej wyłaniającej kandydata na stanowisko dyrektora szkoły oraz przedstawiciela do zespołu powołanego przez kuratora oświaty rozpatrującego odwołanie nauczyciela od oceny pracy wystawionej przez dyrektora. </w:t>
      </w:r>
    </w:p>
    <w:p w14:paraId="1380355E"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7. Dokumentacja działań rady rodziców jest przechowywana w szkole.</w:t>
      </w:r>
    </w:p>
    <w:p w14:paraId="388C0861" w14:textId="77777777" w:rsidR="00AE25E7" w:rsidRPr="00EC640F" w:rsidRDefault="00AE25E7" w:rsidP="00EC640F">
      <w:pPr>
        <w:tabs>
          <w:tab w:val="left" w:pos="437"/>
        </w:tabs>
        <w:spacing w:line="276" w:lineRule="auto"/>
        <w:rPr>
          <w:rFonts w:cstheme="minorHAnsi"/>
          <w:color w:val="000000" w:themeColor="text1"/>
          <w:sz w:val="24"/>
          <w:szCs w:val="24"/>
        </w:rPr>
      </w:pPr>
      <w:bookmarkStart w:id="51" w:name="_Hlk115814299"/>
      <w:r w:rsidRPr="00EC640F">
        <w:rPr>
          <w:rFonts w:cstheme="minorHAnsi"/>
          <w:b/>
          <w:bCs/>
          <w:color w:val="000000" w:themeColor="text1"/>
          <w:sz w:val="24"/>
          <w:szCs w:val="24"/>
        </w:rPr>
        <w:t xml:space="preserve">§ </w:t>
      </w:r>
      <w:bookmarkEnd w:id="51"/>
      <w:r w:rsidRPr="00EC640F">
        <w:rPr>
          <w:rFonts w:cstheme="minorHAnsi"/>
          <w:b/>
          <w:bCs/>
          <w:color w:val="000000" w:themeColor="text1"/>
          <w:sz w:val="24"/>
          <w:szCs w:val="24"/>
        </w:rPr>
        <w:t>22.[</w:t>
      </w:r>
      <w:bookmarkStart w:id="52" w:name="_Hlk114394165"/>
      <w:r w:rsidRPr="00EC640F">
        <w:rPr>
          <w:rFonts w:cstheme="minorHAnsi"/>
          <w:b/>
          <w:bCs/>
          <w:color w:val="000000" w:themeColor="text1"/>
          <w:sz w:val="24"/>
          <w:szCs w:val="24"/>
        </w:rPr>
        <w:t>Samorząd uczniowski</w:t>
      </w:r>
      <w:bookmarkEnd w:id="52"/>
      <w:r w:rsidRPr="00EC640F">
        <w:rPr>
          <w:rFonts w:cstheme="minorHAnsi"/>
          <w:b/>
          <w:bCs/>
          <w:color w:val="000000" w:themeColor="text1"/>
          <w:sz w:val="24"/>
          <w:szCs w:val="24"/>
        </w:rPr>
        <w:t>]</w:t>
      </w:r>
      <w:r w:rsidRPr="00EC640F">
        <w:rPr>
          <w:rFonts w:cstheme="minorHAnsi"/>
          <w:color w:val="000000" w:themeColor="text1"/>
          <w:sz w:val="24"/>
          <w:szCs w:val="24"/>
        </w:rPr>
        <w:t>1.W szkole działa samorząd uczniowski, który tworzą wszyscy uczniowie szkoły.</w:t>
      </w:r>
    </w:p>
    <w:p w14:paraId="6F2A31AD"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2. Reprezentantami samorządu są trzyosobowe samorządy oddziałowe wyłaniane na zebraniach klasowych do połowy września oraz prezydium samorządu uczniowskiego wybierane w powszechnych wyborach do połowy października każdego roku.</w:t>
      </w:r>
    </w:p>
    <w:p w14:paraId="40C09BC7"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3. Samorząd uczniowski może przedstawić radzie pedagogicznej oraz dyrektorowi wnioski                i opinie we wszystkich sprawach szkoły.</w:t>
      </w:r>
    </w:p>
    <w:p w14:paraId="38250AB8"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4. Do kompetencji samorządu w szczególności należy prawo do:</w:t>
      </w:r>
    </w:p>
    <w:p w14:paraId="0018FE21" w14:textId="77777777" w:rsidR="00AE25E7" w:rsidRPr="00EC640F" w:rsidRDefault="00AE25E7" w:rsidP="00EC640F">
      <w:pPr>
        <w:pStyle w:val="Akapitzlist"/>
        <w:numPr>
          <w:ilvl w:val="0"/>
          <w:numId w:val="29"/>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zapoznania się z programem nauczania, z jego treścią, celami i stawianymi wymaganiami;</w:t>
      </w:r>
    </w:p>
    <w:p w14:paraId="59D9DDD3" w14:textId="77777777" w:rsidR="00AE25E7" w:rsidRPr="00EC640F" w:rsidRDefault="00AE25E7" w:rsidP="00EC640F">
      <w:pPr>
        <w:pStyle w:val="Akapitzlist"/>
        <w:numPr>
          <w:ilvl w:val="0"/>
          <w:numId w:val="29"/>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jawnej i umotywowanej oceny postępów w nauce i zachowaniu;</w:t>
      </w:r>
    </w:p>
    <w:p w14:paraId="161FDD72" w14:textId="77777777" w:rsidR="00AE25E7" w:rsidRPr="00EC640F" w:rsidRDefault="00AE25E7" w:rsidP="00EC640F">
      <w:pPr>
        <w:pStyle w:val="Akapitzlist"/>
        <w:numPr>
          <w:ilvl w:val="0"/>
          <w:numId w:val="29"/>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organizacji życia szkolnego, umożliwiającej zachowanie właściwych proporcji między wysiłkiem szkolnym a możliwością rozwijania i zaspokajania własnych zainteresowań;</w:t>
      </w:r>
    </w:p>
    <w:p w14:paraId="5F7F0DD8" w14:textId="77777777" w:rsidR="00AE25E7" w:rsidRPr="00EC640F" w:rsidRDefault="00AE25E7" w:rsidP="00EC640F">
      <w:pPr>
        <w:pStyle w:val="Akapitzlist"/>
        <w:numPr>
          <w:ilvl w:val="0"/>
          <w:numId w:val="29"/>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redagowania i wydawania gazety szkolnej; </w:t>
      </w:r>
    </w:p>
    <w:p w14:paraId="2842F07C" w14:textId="77777777" w:rsidR="00AE25E7" w:rsidRPr="00EC640F" w:rsidRDefault="00AE25E7" w:rsidP="00EC640F">
      <w:pPr>
        <w:pStyle w:val="Akapitzlist"/>
        <w:numPr>
          <w:ilvl w:val="0"/>
          <w:numId w:val="29"/>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organizowania działalności kulturalnej, oświatowej, sportowej oraz rozrywkowej zgodnie z własnymi potrzebami i możliwościami organizacyjnymi w porozumieniu                z dyrektorem szkoły;</w:t>
      </w:r>
    </w:p>
    <w:p w14:paraId="2B1096CC" w14:textId="77777777" w:rsidR="00AE25E7" w:rsidRPr="00EC640F" w:rsidRDefault="00AE25E7" w:rsidP="00EC640F">
      <w:pPr>
        <w:pStyle w:val="Akapitzlist"/>
        <w:numPr>
          <w:ilvl w:val="0"/>
          <w:numId w:val="29"/>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wyboru nauczyciela pełniącego funkcję opiekuna.</w:t>
      </w:r>
    </w:p>
    <w:p w14:paraId="3675CA1B"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b/>
          <w:bCs/>
          <w:color w:val="000000" w:themeColor="text1"/>
          <w:sz w:val="24"/>
          <w:szCs w:val="24"/>
        </w:rPr>
        <w:lastRenderedPageBreak/>
        <w:t>§ 23. [</w:t>
      </w:r>
      <w:bookmarkStart w:id="53" w:name="_Hlk114394197"/>
      <w:r w:rsidRPr="00EC640F">
        <w:rPr>
          <w:rFonts w:cstheme="minorHAnsi"/>
          <w:b/>
          <w:bCs/>
          <w:color w:val="000000" w:themeColor="text1"/>
          <w:sz w:val="24"/>
          <w:szCs w:val="24"/>
        </w:rPr>
        <w:t>Szczegółowe warunki współdziałania organów szkoły</w:t>
      </w:r>
      <w:bookmarkEnd w:id="53"/>
      <w:r w:rsidRPr="00EC640F">
        <w:rPr>
          <w:rFonts w:cstheme="minorHAnsi"/>
          <w:b/>
          <w:bCs/>
          <w:color w:val="000000" w:themeColor="text1"/>
          <w:sz w:val="24"/>
          <w:szCs w:val="24"/>
        </w:rPr>
        <w:t xml:space="preserve">] </w:t>
      </w:r>
      <w:r w:rsidRPr="00EC640F">
        <w:rPr>
          <w:rFonts w:cstheme="minorHAnsi"/>
          <w:color w:val="000000" w:themeColor="text1"/>
          <w:sz w:val="24"/>
          <w:szCs w:val="24"/>
        </w:rPr>
        <w:t>1.Wszystkie organy pracują na rzecz szkoły, przyjmując zasady współdziałania ze sobą w duchu porozumienia                           i wzajemnego szacunku oraz nieingerowania w swoje kompetencje.</w:t>
      </w:r>
    </w:p>
    <w:p w14:paraId="5FD737E9"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2.Współdziałanie polega przede wszystkim na bieżącym informowaniu pozostałych organów o swojej działalności i planowanych kierunkach działań.</w:t>
      </w:r>
    </w:p>
    <w:p w14:paraId="5E88D822"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3.Wymiana informacji następuje bezpośrednio, drogą mailową lub na wspólnych spotkaniach organów organizowanych przez dyrektora szkoły. </w:t>
      </w:r>
    </w:p>
    <w:p w14:paraId="42D87F2C"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4.Dyrektor organizuje spotkania, o których mowa w ust. 3, co najmniej dwa razy w roku. Celem spotkań jest wymiana bieżących informacji między organami i planowanie wspólnych działań.</w:t>
      </w:r>
    </w:p>
    <w:p w14:paraId="06938744"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5.Dyrektor jest zobowiązany zorganizować spotkanie organów – także na wniosek przewodniczącego danego organu. Spotkania mogą odbywać się w każdym czasie roku szkolnego, w zależności od potrzeb. </w:t>
      </w:r>
    </w:p>
    <w:p w14:paraId="64B8EBBB"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6.Poszczególne organy mogą zgłaszać pozostałym organom swoje wnioski i uwagi co do prowadzonej przez nich działalności. Organ powinien ustosunkować się do zgłoszonych uwag bez zbędnej zwłoki, nie później jednak niż w ciągu 14 dni.</w:t>
      </w:r>
    </w:p>
    <w:p w14:paraId="25384F55"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7.Organy szkoły mogą zapraszać na swoje planowane lub doraźne zebrania przedstawicieli innych organów w celu wymiany poglądów i informacji.</w:t>
      </w:r>
    </w:p>
    <w:p w14:paraId="7C484704"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8.Prawomocne uchwały organów szkoły podjęte w ramach kompetencji stanowiących </w:t>
      </w:r>
      <w:r w:rsidRPr="00EC640F">
        <w:rPr>
          <w:rFonts w:cstheme="minorHAnsi"/>
          <w:color w:val="000000" w:themeColor="text1"/>
          <w:sz w:val="24"/>
          <w:szCs w:val="24"/>
        </w:rPr>
        <w:br/>
        <w:t xml:space="preserve">i opiniujących, oprócz uchwał z danymi osobowym, podaje się do ogólnej wiadomości </w:t>
      </w:r>
      <w:r w:rsidRPr="00EC640F">
        <w:rPr>
          <w:rFonts w:cstheme="minorHAnsi"/>
          <w:color w:val="000000" w:themeColor="text1"/>
          <w:sz w:val="24"/>
          <w:szCs w:val="24"/>
        </w:rPr>
        <w:br/>
        <w:t>w formie pisemnych tekstów uchwał umieszczanych na stronie internetowej szkoły.</w:t>
      </w:r>
    </w:p>
    <w:p w14:paraId="7BD96E2B"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9. Rodzice i uczniowie przedstawiają swoje wnioski i opinie Dyrektorowi szkoły poprzez swoją reprezentację, tj. Radę Rodziców i Radę Samorządu Uczniowskiego w formie pisemnej, lub ustnej na spotkaniu z dyrektorem. </w:t>
      </w:r>
    </w:p>
    <w:p w14:paraId="5F646247"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10. Wnioski i opinie rozpatrywane są zgodnie z procedurą rozpatrywania skarg</w:t>
      </w:r>
      <w:r w:rsidR="00EC640F">
        <w:rPr>
          <w:rFonts w:cstheme="minorHAnsi"/>
          <w:color w:val="000000" w:themeColor="text1"/>
          <w:sz w:val="24"/>
          <w:szCs w:val="24"/>
        </w:rPr>
        <w:t xml:space="preserve"> </w:t>
      </w:r>
      <w:r w:rsidRPr="00EC640F">
        <w:rPr>
          <w:rFonts w:cstheme="minorHAnsi"/>
          <w:color w:val="000000" w:themeColor="text1"/>
          <w:sz w:val="24"/>
          <w:szCs w:val="24"/>
        </w:rPr>
        <w:t>i wniosków.</w:t>
      </w:r>
    </w:p>
    <w:p w14:paraId="291B24F9"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b/>
          <w:bCs/>
          <w:color w:val="000000" w:themeColor="text1"/>
          <w:sz w:val="24"/>
          <w:szCs w:val="24"/>
        </w:rPr>
        <w:t>§ 24</w:t>
      </w:r>
      <w:r w:rsidRPr="00EC640F">
        <w:rPr>
          <w:rFonts w:cstheme="minorHAnsi"/>
          <w:color w:val="000000" w:themeColor="text1"/>
          <w:sz w:val="24"/>
          <w:szCs w:val="24"/>
        </w:rPr>
        <w:t xml:space="preserve">. </w:t>
      </w:r>
      <w:r w:rsidRPr="00EC640F">
        <w:rPr>
          <w:rFonts w:cstheme="minorHAnsi"/>
          <w:b/>
          <w:bCs/>
          <w:color w:val="000000" w:themeColor="text1"/>
          <w:sz w:val="24"/>
          <w:szCs w:val="24"/>
        </w:rPr>
        <w:t>[</w:t>
      </w:r>
      <w:bookmarkStart w:id="54" w:name="_Hlk114394222"/>
      <w:r w:rsidRPr="00EC640F">
        <w:rPr>
          <w:rFonts w:cstheme="minorHAnsi"/>
          <w:b/>
          <w:bCs/>
          <w:color w:val="000000" w:themeColor="text1"/>
          <w:sz w:val="24"/>
          <w:szCs w:val="24"/>
        </w:rPr>
        <w:t>Rozstrzyganie sporów między organami szkoły</w:t>
      </w:r>
      <w:bookmarkEnd w:id="54"/>
      <w:r w:rsidRPr="00EC640F">
        <w:rPr>
          <w:rFonts w:cstheme="minorHAnsi"/>
          <w:b/>
          <w:bCs/>
          <w:color w:val="000000" w:themeColor="text1"/>
          <w:sz w:val="24"/>
          <w:szCs w:val="24"/>
        </w:rPr>
        <w:t>]</w:t>
      </w:r>
      <w:r w:rsidRPr="00EC640F">
        <w:rPr>
          <w:rFonts w:cstheme="minorHAnsi"/>
          <w:color w:val="000000" w:themeColor="text1"/>
          <w:sz w:val="24"/>
          <w:szCs w:val="24"/>
        </w:rPr>
        <w:t>1. W przypadku sporu między organami szkoły innymi niż dyrektor, dyrektor prowadzi mediacje w spornej sprawie                         i podejmuje ostateczne decyzje.</w:t>
      </w:r>
    </w:p>
    <w:p w14:paraId="11661C82"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2.Przed rozstrzygnięciem sporu dyrektor szkoły zapoznaje się ze stanowiskiem każdej ze stron, zachowując bezstronność w ocenie tych stanowisk.</w:t>
      </w:r>
    </w:p>
    <w:p w14:paraId="1560559C"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3.W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14:paraId="2BC105DC"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4.Zespół mediacyjny w pierwszej kolejności prowadzi postępowanie mediacyjne, </w:t>
      </w:r>
      <w:r w:rsidRPr="00EC640F">
        <w:rPr>
          <w:rFonts w:cstheme="minorHAnsi"/>
          <w:color w:val="000000" w:themeColor="text1"/>
          <w:sz w:val="24"/>
          <w:szCs w:val="24"/>
        </w:rPr>
        <w:br/>
        <w:t>a w przypadku niemożności rozwiązania sporu podejmuje decyzję w drodze głosowania.</w:t>
      </w:r>
    </w:p>
    <w:p w14:paraId="270A87A4" w14:textId="77777777" w:rsidR="00AE25E7" w:rsidRPr="00EC640F" w:rsidRDefault="00AE25E7" w:rsidP="00EC640F">
      <w:pPr>
        <w:spacing w:after="200" w:line="276" w:lineRule="auto"/>
        <w:rPr>
          <w:rFonts w:eastAsia="Calibri" w:cstheme="minorHAnsi"/>
          <w:color w:val="000000" w:themeColor="text1"/>
          <w:sz w:val="24"/>
          <w:szCs w:val="24"/>
        </w:rPr>
      </w:pPr>
      <w:r w:rsidRPr="00EC640F">
        <w:rPr>
          <w:rFonts w:cstheme="minorHAnsi"/>
          <w:color w:val="000000" w:themeColor="text1"/>
          <w:sz w:val="24"/>
          <w:szCs w:val="24"/>
        </w:rPr>
        <w:t>5.Strony sporu są zobowiązane przyjąć rozstrzygnięcie zespołu mediacyjnego jako rozwiązanie ostateczne.</w:t>
      </w:r>
    </w:p>
    <w:p w14:paraId="5A025354"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b/>
          <w:bCs/>
          <w:color w:val="000000" w:themeColor="text1"/>
          <w:sz w:val="24"/>
          <w:szCs w:val="24"/>
        </w:rPr>
        <w:t>Rozdział 4</w:t>
      </w:r>
    </w:p>
    <w:p w14:paraId="26439290" w14:textId="77777777" w:rsidR="00AE25E7" w:rsidRPr="00EC640F" w:rsidRDefault="00AE25E7" w:rsidP="00EC640F">
      <w:pPr>
        <w:spacing w:line="276" w:lineRule="auto"/>
        <w:rPr>
          <w:rFonts w:cstheme="minorHAnsi"/>
          <w:b/>
          <w:bCs/>
          <w:color w:val="000000" w:themeColor="text1"/>
          <w:sz w:val="24"/>
          <w:szCs w:val="24"/>
          <w:u w:val="single"/>
        </w:rPr>
      </w:pPr>
      <w:r w:rsidRPr="00EC640F">
        <w:rPr>
          <w:rFonts w:cstheme="minorHAnsi"/>
          <w:b/>
          <w:bCs/>
          <w:color w:val="000000" w:themeColor="text1"/>
          <w:sz w:val="24"/>
          <w:szCs w:val="24"/>
          <w:u w:val="single"/>
        </w:rPr>
        <w:t>Organizacja pracy szkoły</w:t>
      </w:r>
    </w:p>
    <w:p w14:paraId="095A580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25</w:t>
      </w:r>
      <w:r w:rsidRPr="00EC640F">
        <w:rPr>
          <w:rFonts w:cstheme="minorHAnsi"/>
          <w:color w:val="000000" w:themeColor="text1"/>
          <w:sz w:val="24"/>
          <w:szCs w:val="24"/>
        </w:rPr>
        <w:t>.</w:t>
      </w:r>
      <w:bookmarkStart w:id="55" w:name="_Hlk114393364"/>
      <w:r w:rsidRPr="00EC640F">
        <w:rPr>
          <w:rFonts w:cstheme="minorHAnsi"/>
          <w:color w:val="000000" w:themeColor="text1"/>
          <w:sz w:val="24"/>
          <w:szCs w:val="24"/>
        </w:rPr>
        <w:t xml:space="preserve"> [</w:t>
      </w:r>
      <w:r w:rsidRPr="00EC640F">
        <w:rPr>
          <w:rFonts w:cstheme="minorHAnsi"/>
          <w:b/>
          <w:bCs/>
          <w:color w:val="000000" w:themeColor="text1"/>
          <w:sz w:val="24"/>
          <w:szCs w:val="24"/>
        </w:rPr>
        <w:t>Informacje ogólne</w:t>
      </w:r>
      <w:bookmarkEnd w:id="55"/>
      <w:r w:rsidRPr="00EC640F">
        <w:rPr>
          <w:rFonts w:cstheme="minorHAnsi"/>
          <w:b/>
          <w:bCs/>
          <w:color w:val="000000" w:themeColor="text1"/>
          <w:sz w:val="24"/>
          <w:szCs w:val="24"/>
        </w:rPr>
        <w:t>.]</w:t>
      </w:r>
      <w:r w:rsidRPr="00EC640F">
        <w:rPr>
          <w:rFonts w:cstheme="minorHAnsi"/>
          <w:color w:val="000000" w:themeColor="text1"/>
          <w:sz w:val="24"/>
          <w:szCs w:val="24"/>
        </w:rPr>
        <w:t>1.Szkoła jest jednostką feryjną. Terminy rozpoczynania                          i kończenia zajęć dydaktyczno-wychowawczych, przerw świątecznych oraz ferii zimowych                  i letnich określają odrębne przepisy prawa.</w:t>
      </w:r>
    </w:p>
    <w:p w14:paraId="69EF195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2. Dyrektor biorąc pod uwagę warunki lokalowe i możliwości organizacyjne szkoły                          w uzgodnieniu ze środowiskiem szkolnym ustala dodatkowe dni wolne od zajęć szkolnych                 i w terminie do końca września publikuje na stronie internetowej wykaz dodatkowych dni wolnych od zajęć dydaktycznych w Kalendarzu roku szkolnego. </w:t>
      </w:r>
    </w:p>
    <w:p w14:paraId="14AB3B67"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Kalendarz, o którym mowa w ust.2, zawiera:</w:t>
      </w:r>
    </w:p>
    <w:p w14:paraId="0812A561" w14:textId="77777777" w:rsidR="00AE25E7" w:rsidRPr="00EC640F" w:rsidRDefault="00AE25E7" w:rsidP="00EC640F">
      <w:pPr>
        <w:pStyle w:val="Akapitzlist"/>
        <w:numPr>
          <w:ilvl w:val="0"/>
          <w:numId w:val="23"/>
        </w:numPr>
        <w:autoSpaceDE w:val="0"/>
        <w:spacing w:line="276" w:lineRule="auto"/>
        <w:rPr>
          <w:rFonts w:cstheme="minorHAnsi"/>
          <w:color w:val="000000" w:themeColor="text1"/>
          <w:sz w:val="24"/>
          <w:szCs w:val="24"/>
        </w:rPr>
      </w:pPr>
      <w:r w:rsidRPr="00EC640F">
        <w:rPr>
          <w:rFonts w:cstheme="minorHAnsi"/>
          <w:color w:val="000000" w:themeColor="text1"/>
          <w:sz w:val="24"/>
          <w:szCs w:val="24"/>
          <w:lang w:eastAsia="pl-PL"/>
        </w:rPr>
        <w:t>terminy rozpoczynania i kończenia zajęć;</w:t>
      </w:r>
    </w:p>
    <w:p w14:paraId="4E5F2E3D" w14:textId="77777777" w:rsidR="00AE25E7" w:rsidRPr="00EC640F" w:rsidRDefault="00AE25E7" w:rsidP="00EC640F">
      <w:pPr>
        <w:pStyle w:val="Akapitzlist"/>
        <w:numPr>
          <w:ilvl w:val="0"/>
          <w:numId w:val="23"/>
        </w:numPr>
        <w:autoSpaceDE w:val="0"/>
        <w:spacing w:line="276" w:lineRule="auto"/>
        <w:rPr>
          <w:rFonts w:cstheme="minorHAnsi"/>
          <w:color w:val="000000" w:themeColor="text1"/>
          <w:sz w:val="24"/>
          <w:szCs w:val="24"/>
        </w:rPr>
      </w:pPr>
      <w:r w:rsidRPr="00EC640F">
        <w:rPr>
          <w:rFonts w:cstheme="minorHAnsi"/>
          <w:color w:val="000000" w:themeColor="text1"/>
          <w:sz w:val="24"/>
          <w:szCs w:val="24"/>
          <w:lang w:eastAsia="pl-PL"/>
        </w:rPr>
        <w:t xml:space="preserve">terminy przerw w nauce; </w:t>
      </w:r>
    </w:p>
    <w:p w14:paraId="347DB640" w14:textId="77777777" w:rsidR="00AE25E7" w:rsidRPr="00EC640F" w:rsidRDefault="00AE25E7" w:rsidP="00EC640F">
      <w:pPr>
        <w:pStyle w:val="Akapitzlist"/>
        <w:numPr>
          <w:ilvl w:val="0"/>
          <w:numId w:val="23"/>
        </w:numPr>
        <w:autoSpaceDE w:val="0"/>
        <w:spacing w:line="276" w:lineRule="auto"/>
        <w:rPr>
          <w:rFonts w:cstheme="minorHAnsi"/>
          <w:color w:val="000000" w:themeColor="text1"/>
          <w:sz w:val="24"/>
          <w:szCs w:val="24"/>
        </w:rPr>
      </w:pPr>
      <w:r w:rsidRPr="00EC640F">
        <w:rPr>
          <w:rFonts w:cstheme="minorHAnsi"/>
          <w:color w:val="000000" w:themeColor="text1"/>
          <w:sz w:val="24"/>
          <w:szCs w:val="24"/>
          <w:lang w:eastAsia="pl-PL"/>
        </w:rPr>
        <w:t xml:space="preserve">terminy ustalenia ocen śródrocznych i rocznych; </w:t>
      </w:r>
    </w:p>
    <w:p w14:paraId="55C571CB" w14:textId="77777777" w:rsidR="00AE25E7" w:rsidRPr="00EC640F" w:rsidRDefault="00AE25E7" w:rsidP="00EC640F">
      <w:pPr>
        <w:pStyle w:val="Akapitzlist"/>
        <w:numPr>
          <w:ilvl w:val="0"/>
          <w:numId w:val="23"/>
        </w:numPr>
        <w:autoSpaceDE w:val="0"/>
        <w:spacing w:line="276" w:lineRule="auto"/>
        <w:rPr>
          <w:rFonts w:cstheme="minorHAnsi"/>
          <w:color w:val="000000" w:themeColor="text1"/>
          <w:sz w:val="24"/>
          <w:szCs w:val="24"/>
        </w:rPr>
      </w:pPr>
      <w:r w:rsidRPr="00EC640F">
        <w:rPr>
          <w:rFonts w:cstheme="minorHAnsi"/>
          <w:color w:val="000000" w:themeColor="text1"/>
          <w:sz w:val="24"/>
          <w:szCs w:val="24"/>
          <w:lang w:eastAsia="pl-PL"/>
        </w:rPr>
        <w:t>terminy ustalania ocen przewidywanych;</w:t>
      </w:r>
    </w:p>
    <w:p w14:paraId="12AB4999" w14:textId="77777777" w:rsidR="00AE25E7" w:rsidRPr="00EC640F" w:rsidRDefault="00AE25E7" w:rsidP="00EC640F">
      <w:pPr>
        <w:pStyle w:val="Akapitzlist"/>
        <w:numPr>
          <w:ilvl w:val="0"/>
          <w:numId w:val="23"/>
        </w:numPr>
        <w:autoSpaceDE w:val="0"/>
        <w:spacing w:line="276" w:lineRule="auto"/>
        <w:rPr>
          <w:rFonts w:cstheme="minorHAnsi"/>
          <w:color w:val="000000" w:themeColor="text1"/>
          <w:sz w:val="24"/>
          <w:szCs w:val="24"/>
        </w:rPr>
      </w:pPr>
      <w:r w:rsidRPr="00EC640F">
        <w:rPr>
          <w:rFonts w:cstheme="minorHAnsi"/>
          <w:color w:val="000000" w:themeColor="text1"/>
          <w:sz w:val="24"/>
          <w:szCs w:val="24"/>
          <w:lang w:eastAsia="pl-PL"/>
        </w:rPr>
        <w:t xml:space="preserve">terminy posiedzeń klasyfikacyjnych Rady Pedagogicznej; </w:t>
      </w:r>
    </w:p>
    <w:p w14:paraId="503325AF" w14:textId="77777777" w:rsidR="00AE25E7" w:rsidRPr="00EC640F" w:rsidRDefault="00AE25E7" w:rsidP="00EC640F">
      <w:pPr>
        <w:pStyle w:val="Akapitzlist"/>
        <w:numPr>
          <w:ilvl w:val="0"/>
          <w:numId w:val="23"/>
        </w:numPr>
        <w:autoSpaceDE w:val="0"/>
        <w:spacing w:line="276" w:lineRule="auto"/>
        <w:rPr>
          <w:rFonts w:cstheme="minorHAnsi"/>
          <w:color w:val="000000" w:themeColor="text1"/>
          <w:sz w:val="24"/>
          <w:szCs w:val="24"/>
        </w:rPr>
      </w:pPr>
      <w:r w:rsidRPr="00EC640F">
        <w:rPr>
          <w:rFonts w:cstheme="minorHAnsi"/>
          <w:color w:val="000000" w:themeColor="text1"/>
          <w:sz w:val="24"/>
          <w:szCs w:val="24"/>
          <w:lang w:eastAsia="pl-PL"/>
        </w:rPr>
        <w:t>terminy zebrań z rodzicami.</w:t>
      </w:r>
    </w:p>
    <w:p w14:paraId="55397FC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4. Podstawową jednostką organizacyjną szkoły jest oddział.</w:t>
      </w:r>
    </w:p>
    <w:p w14:paraId="19E7703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5. Oddziałem opiekuje się nauczyciel wychowawca wyznaczony przez dyrektora.</w:t>
      </w:r>
    </w:p>
    <w:p w14:paraId="5EC820E1"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6. Podstawowymi formami pracy szkoły są zajęcia dydaktyczne realizowane w systemie klasowo-lekcyjnym oraz w grupach oddziałowych lub międzyoddziałowych prowadzone pięć dni w tygodniu od poniedziałku do piątku.</w:t>
      </w:r>
    </w:p>
    <w:p w14:paraId="3EA23519"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7. Godzina zajęć dydaktycznych trwa 45 minut.</w:t>
      </w:r>
    </w:p>
    <w:p w14:paraId="6FDBE65B"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8. W ramach posiadanych środków finansowych szkoła organizuje zajęcia pozalekcyjne, rozwijające zainteresowania i zdolności uczniów, a także zajęcia służące wyrównywaniu szans edukacyjnych i pokonywaniu trudności w nauce. Zajęcia pozalekcyjne są prowadzone w grupach oddziałowych lub międzyoddziałowych.</w:t>
      </w:r>
    </w:p>
    <w:p w14:paraId="62212EF0"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9. W uzgodnieniu z rodzicami zajęcia dydaktyczno-wychowawcze odbywają się także                    w formie wyjść grupowych uczniów, których organizację określają odrębne przepisy prawa.</w:t>
      </w:r>
    </w:p>
    <w:p w14:paraId="2E128D06"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10. W uzgodnieniu z rodzicami zajęcia dydaktyczno-wychowawcze odbywają się także </w:t>
      </w:r>
      <w:r w:rsidRPr="00EC640F">
        <w:rPr>
          <w:rFonts w:cstheme="minorHAnsi"/>
          <w:color w:val="000000" w:themeColor="text1"/>
          <w:sz w:val="24"/>
          <w:szCs w:val="24"/>
        </w:rPr>
        <w:br/>
        <w:t xml:space="preserve">w formie wycieczek, w tym za granicę kraju. Dyrektor szkoły w drodze zarządzenia określa </w:t>
      </w:r>
      <w:r w:rsidRPr="00EC640F">
        <w:rPr>
          <w:rFonts w:cstheme="minorHAnsi"/>
          <w:color w:val="000000" w:themeColor="text1"/>
          <w:sz w:val="24"/>
          <w:szCs w:val="24"/>
        </w:rPr>
        <w:lastRenderedPageBreak/>
        <w:t>szczegółowy regulamin wycieczek, w tym zasady bezpieczeństwa obowiązujące w czasie wyjazdu.</w:t>
      </w:r>
    </w:p>
    <w:p w14:paraId="18B8DED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11. 1. </w:t>
      </w:r>
      <w:r w:rsidRPr="00EC640F">
        <w:rPr>
          <w:rFonts w:cstheme="minorHAnsi"/>
          <w:b/>
          <w:bCs/>
          <w:color w:val="000000" w:themeColor="text1"/>
          <w:sz w:val="24"/>
          <w:szCs w:val="24"/>
        </w:rPr>
        <w:t>[</w:t>
      </w:r>
      <w:bookmarkStart w:id="56" w:name="_Hlk114393709"/>
      <w:r w:rsidRPr="00EC640F">
        <w:rPr>
          <w:rFonts w:cstheme="minorHAnsi"/>
          <w:b/>
          <w:bCs/>
          <w:color w:val="000000" w:themeColor="text1"/>
          <w:sz w:val="24"/>
          <w:szCs w:val="24"/>
        </w:rPr>
        <w:t>Stowarzyszenia i inne organizacje</w:t>
      </w:r>
      <w:bookmarkEnd w:id="56"/>
      <w:r w:rsidRPr="00EC640F">
        <w:rPr>
          <w:rFonts w:cstheme="minorHAnsi"/>
          <w:b/>
          <w:bCs/>
          <w:color w:val="000000" w:themeColor="text1"/>
          <w:sz w:val="24"/>
          <w:szCs w:val="24"/>
        </w:rPr>
        <w:t>]</w:t>
      </w:r>
      <w:r w:rsidRPr="00EC640F">
        <w:rPr>
          <w:rFonts w:cstheme="minorHAnsi"/>
          <w:color w:val="000000" w:themeColor="text1"/>
          <w:sz w:val="24"/>
          <w:szCs w:val="24"/>
        </w:rPr>
        <w:t xml:space="preserve"> W szkole mogą działać stowarzyszenia i inne organizacje, których celem statutowym jest działalność wychowawcza wzbogacająca działalność dydaktyczną, wychowawczą i opiekuńczą szkoły, z wyjątkiem partii i organizacji politycznych.</w:t>
      </w:r>
    </w:p>
    <w:p w14:paraId="074AD3A0"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Dyrektor na podstawie odrębnych przepisów prawa związanych z przeciwdziałaniem zagrożeniom przestępczością na tle seksualnym i ochronie małoletnich przed dopuszczeniem osoby do działalności związanej z wychowaniem, edukacją, wypoczynkiem, leczeniem, świadczeniem porad psychologicznych, rozwojem duchowym, uprawianiem sportu lub realizacją innych zainteresowań pozyskuje informacje, czy dane kandydata, który będzie miał kontakt z uczniem, nie figurują w Rejestrze Sprawców Przestępstw na Tle Seksualnym.</w:t>
      </w:r>
    </w:p>
    <w:p w14:paraId="5CA566F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12. </w:t>
      </w:r>
      <w:r w:rsidRPr="00EC640F">
        <w:rPr>
          <w:rFonts w:cstheme="minorHAnsi"/>
          <w:b/>
          <w:bCs/>
          <w:color w:val="000000" w:themeColor="text1"/>
          <w:sz w:val="24"/>
          <w:szCs w:val="24"/>
        </w:rPr>
        <w:t>[Godziny dostępności]</w:t>
      </w:r>
      <w:r w:rsidRPr="00EC640F">
        <w:rPr>
          <w:rFonts w:cstheme="minorHAnsi"/>
          <w:color w:val="000000" w:themeColor="text1"/>
          <w:sz w:val="24"/>
          <w:szCs w:val="24"/>
        </w:rPr>
        <w:t xml:space="preserve"> W celu udzielania uczniom i ich rodzicom konsultacji w sprawach dydaktycznych, wychowawczych i opiekuńczych szkoła organizuje zajęcia w postaci godzin dostępności. Udział uczniów i ich rodziców w konsultacjach jest dobrowolny. Zajęcia, zgodnie z potrzebami mogą być indywidualne lub grupowe. </w:t>
      </w:r>
    </w:p>
    <w:p w14:paraId="506BA9E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13. Szczegółowy harmonogram i zakres konsultacji, o których mowa w ust. 11, jest ustalany w każdym roku szkolnym i podawany do wiadomości na stronie internetowej szkoły. </w:t>
      </w:r>
    </w:p>
    <w:p w14:paraId="4D630300" w14:textId="77777777" w:rsidR="00AE25E7" w:rsidRPr="00EC640F" w:rsidRDefault="00AE25E7" w:rsidP="00EC640F">
      <w:pPr>
        <w:spacing w:after="87" w:line="276" w:lineRule="auto"/>
        <w:rPr>
          <w:rFonts w:cstheme="minorHAnsi"/>
          <w:color w:val="000000" w:themeColor="text1"/>
          <w:sz w:val="24"/>
          <w:szCs w:val="24"/>
        </w:rPr>
      </w:pPr>
      <w:r w:rsidRPr="00EC640F">
        <w:rPr>
          <w:rFonts w:cstheme="minorHAnsi"/>
          <w:color w:val="000000" w:themeColor="text1"/>
          <w:sz w:val="24"/>
          <w:szCs w:val="24"/>
        </w:rPr>
        <w:t>14.</w:t>
      </w:r>
      <w:bookmarkStart w:id="57" w:name="_Hlk113807508"/>
      <w:r w:rsidRPr="00EC640F">
        <w:rPr>
          <w:rFonts w:cstheme="minorHAnsi"/>
          <w:b/>
          <w:bCs/>
          <w:color w:val="000000" w:themeColor="text1"/>
          <w:sz w:val="24"/>
          <w:szCs w:val="24"/>
        </w:rPr>
        <w:t>[</w:t>
      </w:r>
      <w:bookmarkStart w:id="58" w:name="_Hlk114393815"/>
      <w:r w:rsidRPr="00EC640F">
        <w:rPr>
          <w:rFonts w:cstheme="minorHAnsi"/>
          <w:b/>
          <w:bCs/>
          <w:color w:val="000000" w:themeColor="text1"/>
          <w:sz w:val="24"/>
          <w:szCs w:val="24"/>
        </w:rPr>
        <w:t>Sytuacje, w których szkoła może organizować zajęcia online</w:t>
      </w:r>
      <w:bookmarkEnd w:id="57"/>
      <w:bookmarkEnd w:id="58"/>
      <w:r w:rsidRPr="00EC640F">
        <w:rPr>
          <w:rFonts w:cstheme="minorHAnsi"/>
          <w:b/>
          <w:bCs/>
          <w:color w:val="000000" w:themeColor="text1"/>
          <w:sz w:val="24"/>
          <w:szCs w:val="24"/>
        </w:rPr>
        <w:t xml:space="preserve">] </w:t>
      </w:r>
      <w:r w:rsidRPr="00EC640F">
        <w:rPr>
          <w:rFonts w:cstheme="minorHAnsi"/>
          <w:color w:val="000000" w:themeColor="text1"/>
          <w:sz w:val="24"/>
          <w:szCs w:val="24"/>
        </w:rPr>
        <w:t xml:space="preserve">1.W </w:t>
      </w:r>
      <w:proofErr w:type="gramStart"/>
      <w:r w:rsidRPr="00EC640F">
        <w:rPr>
          <w:rFonts w:cstheme="minorHAnsi"/>
          <w:color w:val="000000" w:themeColor="text1"/>
          <w:sz w:val="24"/>
          <w:szCs w:val="24"/>
        </w:rPr>
        <w:t>sytuacjach,</w:t>
      </w:r>
      <w:r w:rsidR="00EC640F">
        <w:rPr>
          <w:rFonts w:cstheme="minorHAnsi"/>
          <w:color w:val="000000" w:themeColor="text1"/>
          <w:sz w:val="24"/>
          <w:szCs w:val="24"/>
        </w:rPr>
        <w:t xml:space="preserve"> </w:t>
      </w:r>
      <w:r w:rsidRPr="00EC640F">
        <w:rPr>
          <w:rFonts w:cstheme="minorHAnsi"/>
          <w:color w:val="000000" w:themeColor="text1"/>
          <w:sz w:val="24"/>
          <w:szCs w:val="24"/>
        </w:rPr>
        <w:t xml:space="preserve"> w</w:t>
      </w:r>
      <w:proofErr w:type="gramEnd"/>
      <w:r w:rsidRPr="00EC640F">
        <w:rPr>
          <w:rFonts w:cstheme="minorHAnsi"/>
          <w:color w:val="000000" w:themeColor="text1"/>
          <w:sz w:val="24"/>
          <w:szCs w:val="24"/>
        </w:rPr>
        <w:t xml:space="preserve"> których zagrożone jest bezpieczeństwo uczniów dyrektor zawiesza, na czas oznaczony zajęcia w szkole. Zwieszenie zajęć może pojawić się w razie wystąpienia na danym terenie:</w:t>
      </w:r>
    </w:p>
    <w:p w14:paraId="6A76F449" w14:textId="77777777" w:rsidR="00AE25E7" w:rsidRPr="00EC640F" w:rsidRDefault="00AE25E7" w:rsidP="00EC640F">
      <w:pPr>
        <w:pStyle w:val="Akapitzlist"/>
        <w:numPr>
          <w:ilvl w:val="0"/>
          <w:numId w:val="22"/>
        </w:numPr>
        <w:spacing w:after="87" w:line="276" w:lineRule="auto"/>
        <w:rPr>
          <w:rFonts w:cstheme="minorHAnsi"/>
          <w:color w:val="000000" w:themeColor="text1"/>
          <w:sz w:val="24"/>
          <w:szCs w:val="24"/>
        </w:rPr>
      </w:pPr>
      <w:r w:rsidRPr="00EC640F">
        <w:rPr>
          <w:rFonts w:cstheme="minorHAnsi"/>
          <w:color w:val="000000" w:themeColor="text1"/>
          <w:sz w:val="24"/>
          <w:szCs w:val="24"/>
        </w:rPr>
        <w:t>zagrożenia bezpieczeństwa uczniów w związku z organizacją i przebiegiem imprez ogólnopolskich lub międzynarodowych;</w:t>
      </w:r>
    </w:p>
    <w:p w14:paraId="708673D3" w14:textId="77777777" w:rsidR="00AE25E7" w:rsidRPr="00EC640F" w:rsidRDefault="00AE25E7" w:rsidP="00EC640F">
      <w:pPr>
        <w:pStyle w:val="Akapitzlist"/>
        <w:numPr>
          <w:ilvl w:val="0"/>
          <w:numId w:val="22"/>
        </w:numPr>
        <w:spacing w:after="87" w:line="276" w:lineRule="auto"/>
        <w:rPr>
          <w:rFonts w:cstheme="minorHAnsi"/>
          <w:color w:val="000000" w:themeColor="text1"/>
          <w:sz w:val="24"/>
          <w:szCs w:val="24"/>
        </w:rPr>
      </w:pPr>
      <w:r w:rsidRPr="00EC640F">
        <w:rPr>
          <w:rFonts w:cstheme="minorHAnsi"/>
          <w:color w:val="000000" w:themeColor="text1"/>
          <w:sz w:val="24"/>
          <w:szCs w:val="24"/>
        </w:rPr>
        <w:t>temperatury zewnętrznej lub temperatury w pomieszczeniach, w których są prowadzone zajęcia z uczniami, która może spowodować zagrożenie zdrowia uczniów;</w:t>
      </w:r>
    </w:p>
    <w:p w14:paraId="711667A6" w14:textId="77777777" w:rsidR="00AE25E7" w:rsidRPr="00EC640F" w:rsidRDefault="00AE25E7" w:rsidP="00EC640F">
      <w:pPr>
        <w:pStyle w:val="Akapitzlist"/>
        <w:numPr>
          <w:ilvl w:val="0"/>
          <w:numId w:val="22"/>
        </w:numPr>
        <w:spacing w:after="87" w:line="276" w:lineRule="auto"/>
        <w:rPr>
          <w:rFonts w:cstheme="minorHAnsi"/>
          <w:color w:val="000000" w:themeColor="text1"/>
          <w:sz w:val="24"/>
          <w:szCs w:val="24"/>
        </w:rPr>
      </w:pPr>
      <w:r w:rsidRPr="00EC640F">
        <w:rPr>
          <w:rFonts w:cstheme="minorHAnsi"/>
          <w:color w:val="000000" w:themeColor="text1"/>
          <w:sz w:val="24"/>
          <w:szCs w:val="24"/>
        </w:rPr>
        <w:t>zagrożenia związanego z sytuacją epidemiologiczną;</w:t>
      </w:r>
    </w:p>
    <w:p w14:paraId="03935135" w14:textId="77777777" w:rsidR="00AE25E7" w:rsidRPr="00EC640F" w:rsidRDefault="00AE25E7" w:rsidP="00EC640F">
      <w:pPr>
        <w:pStyle w:val="Akapitzlist"/>
        <w:numPr>
          <w:ilvl w:val="0"/>
          <w:numId w:val="22"/>
        </w:numPr>
        <w:spacing w:after="87" w:line="276" w:lineRule="auto"/>
        <w:rPr>
          <w:rFonts w:eastAsia="Times New Roman" w:cstheme="minorHAnsi"/>
          <w:color w:val="000000" w:themeColor="text1"/>
          <w:sz w:val="24"/>
          <w:szCs w:val="24"/>
          <w:lang w:eastAsia="pl-PL"/>
        </w:rPr>
      </w:pPr>
      <w:r w:rsidRPr="00EC640F">
        <w:rPr>
          <w:rFonts w:cstheme="minorHAnsi"/>
          <w:color w:val="000000" w:themeColor="text1"/>
          <w:sz w:val="24"/>
          <w:szCs w:val="24"/>
        </w:rPr>
        <w:t>nadzwyczajnego zdarzenia zagrażającego bezpieczeństwu lub zdrowiu uczniów</w:t>
      </w:r>
      <w:r w:rsidRPr="00EC640F">
        <w:rPr>
          <w:rFonts w:eastAsia="Times New Roman" w:cstheme="minorHAnsi"/>
          <w:color w:val="000000" w:themeColor="text1"/>
          <w:sz w:val="24"/>
          <w:szCs w:val="24"/>
          <w:lang w:eastAsia="pl-PL"/>
        </w:rPr>
        <w:t>.</w:t>
      </w:r>
    </w:p>
    <w:p w14:paraId="459F0225" w14:textId="77777777" w:rsidR="00AE25E7" w:rsidRPr="00EC640F" w:rsidRDefault="00AE25E7" w:rsidP="00EC640F">
      <w:pPr>
        <w:spacing w:after="87" w:line="276" w:lineRule="auto"/>
        <w:rPr>
          <w:rFonts w:eastAsia="Times New Roman" w:cstheme="minorHAnsi"/>
          <w:color w:val="000000" w:themeColor="text1"/>
          <w:sz w:val="24"/>
          <w:szCs w:val="24"/>
          <w:lang w:eastAsia="pl-PL"/>
        </w:rPr>
      </w:pPr>
    </w:p>
    <w:p w14:paraId="00221F82" w14:textId="77777777" w:rsidR="00AE25E7" w:rsidRPr="00EC640F" w:rsidRDefault="00AE25E7" w:rsidP="00EC640F">
      <w:pPr>
        <w:spacing w:after="66" w:line="276" w:lineRule="auto"/>
        <w:ind w:right="5"/>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15. Szczegółowe zasady organizacji tych zajęć opisane są w rozdziale 5 statutu.</w:t>
      </w:r>
    </w:p>
    <w:p w14:paraId="381F7E71" w14:textId="77777777" w:rsidR="00AE25E7" w:rsidRPr="00EC640F" w:rsidRDefault="00AE25E7" w:rsidP="00EC640F">
      <w:pPr>
        <w:spacing w:after="66" w:line="276" w:lineRule="auto"/>
        <w:ind w:right="5"/>
        <w:rPr>
          <w:rFonts w:eastAsia="Times New Roman" w:cstheme="minorHAnsi"/>
          <w:color w:val="000000" w:themeColor="text1"/>
          <w:sz w:val="24"/>
          <w:szCs w:val="24"/>
          <w:lang w:eastAsia="pl-PL"/>
        </w:rPr>
      </w:pPr>
    </w:p>
    <w:p w14:paraId="2B42821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16. [</w:t>
      </w:r>
      <w:r w:rsidRPr="00EC640F">
        <w:rPr>
          <w:rFonts w:cstheme="minorHAnsi"/>
          <w:b/>
          <w:bCs/>
          <w:color w:val="000000" w:themeColor="text1"/>
          <w:sz w:val="24"/>
          <w:szCs w:val="24"/>
        </w:rPr>
        <w:t>Praca szkoły w reżimie sanitarnym - delegacja prawna]</w:t>
      </w:r>
      <w:r w:rsidRPr="00EC640F">
        <w:rPr>
          <w:rFonts w:cstheme="minorHAnsi"/>
          <w:color w:val="000000" w:themeColor="text1"/>
          <w:sz w:val="24"/>
          <w:szCs w:val="24"/>
        </w:rPr>
        <w:t xml:space="preserve"> 1. W czasie zagrożenia związanego z sytuacją epidemiologiczną ze względu na zagrożenie zdrowia ucznia, zajęcia             w szkole mogą odbywać także w reżimie sanitarnym z zachowaniem przepisów odrębnych dotyczących ograniczeń, nakazów i zakazów ustanowionych przez prezesa rady ministrów,</w:t>
      </w:r>
      <w:r w:rsidR="00EC640F">
        <w:rPr>
          <w:rFonts w:cstheme="minorHAnsi"/>
          <w:color w:val="000000" w:themeColor="text1"/>
          <w:sz w:val="24"/>
          <w:szCs w:val="24"/>
        </w:rPr>
        <w:br/>
      </w:r>
      <w:r w:rsidRPr="00EC640F">
        <w:rPr>
          <w:rFonts w:cstheme="minorHAnsi"/>
          <w:color w:val="000000" w:themeColor="text1"/>
          <w:sz w:val="24"/>
          <w:szCs w:val="24"/>
        </w:rPr>
        <w:t>a także wytycznych ministra zdrowia oraz Głównego Inspektora Sanitarnego.</w:t>
      </w:r>
    </w:p>
    <w:p w14:paraId="31851701"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lastRenderedPageBreak/>
        <w:t>17. Dyrektor szkoły w sytuacji, o której mowa w ust. 1, w drodze zarządzenia, w regulaminie, określa zasady funkcjonowania szkoły, w tym w szczególności, zasady zgodnego                            z wytycznymi reżimu sanitarnego zachowania uczniów na zajęciach lekcyjnych i na przerwie, w szatni, w bibliotece, przy wchodzeniu i wychodzeniu ze szkoły oraz procedury postępowania z uczniem i pracownikiem, u którego zaobserwowano objawy zakażenia górnych dróg oddechowych.</w:t>
      </w:r>
    </w:p>
    <w:p w14:paraId="59D03DC1" w14:textId="77777777" w:rsidR="00AE25E7" w:rsidRPr="00EC640F" w:rsidRDefault="00AE25E7" w:rsidP="00EC640F">
      <w:pPr>
        <w:spacing w:line="276" w:lineRule="auto"/>
        <w:rPr>
          <w:rFonts w:cstheme="minorHAnsi"/>
          <w:color w:val="000000" w:themeColor="text1"/>
          <w:sz w:val="24"/>
          <w:szCs w:val="24"/>
        </w:rPr>
      </w:pPr>
    </w:p>
    <w:p w14:paraId="24DDFE6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18. Podstawę organizacji pracy szkoły w danym roku szkolnym stanowią:</w:t>
      </w:r>
    </w:p>
    <w:p w14:paraId="7374FDAB" w14:textId="77777777" w:rsidR="00AE25E7" w:rsidRPr="00EC640F" w:rsidRDefault="00AE25E7" w:rsidP="00EC640F">
      <w:pPr>
        <w:pStyle w:val="Akapitzlist"/>
        <w:numPr>
          <w:ilvl w:val="0"/>
          <w:numId w:val="21"/>
        </w:numPr>
        <w:spacing w:line="276" w:lineRule="auto"/>
        <w:rPr>
          <w:rFonts w:cstheme="minorHAnsi"/>
          <w:color w:val="000000" w:themeColor="text1"/>
          <w:sz w:val="24"/>
          <w:szCs w:val="24"/>
        </w:rPr>
      </w:pPr>
      <w:r w:rsidRPr="00EC640F">
        <w:rPr>
          <w:rFonts w:cstheme="minorHAnsi"/>
          <w:color w:val="000000" w:themeColor="text1"/>
          <w:sz w:val="24"/>
          <w:szCs w:val="24"/>
        </w:rPr>
        <w:t xml:space="preserve">arkusz organizacji szkoły; </w:t>
      </w:r>
    </w:p>
    <w:p w14:paraId="6A3483ED" w14:textId="77777777" w:rsidR="00AE25E7" w:rsidRPr="00EC640F" w:rsidRDefault="00AE25E7" w:rsidP="00EC640F">
      <w:pPr>
        <w:pStyle w:val="Akapitzlist"/>
        <w:numPr>
          <w:ilvl w:val="0"/>
          <w:numId w:val="21"/>
        </w:numPr>
        <w:spacing w:line="276" w:lineRule="auto"/>
        <w:ind w:left="714" w:hanging="357"/>
        <w:rPr>
          <w:rFonts w:cstheme="minorHAnsi"/>
          <w:color w:val="000000" w:themeColor="text1"/>
          <w:sz w:val="24"/>
          <w:szCs w:val="24"/>
        </w:rPr>
      </w:pPr>
      <w:r w:rsidRPr="00EC640F">
        <w:rPr>
          <w:rFonts w:cstheme="minorHAnsi"/>
          <w:color w:val="000000" w:themeColor="text1"/>
          <w:sz w:val="24"/>
          <w:szCs w:val="24"/>
        </w:rPr>
        <w:t>plan finansowy szkoły;</w:t>
      </w:r>
    </w:p>
    <w:p w14:paraId="7BB61035" w14:textId="77777777" w:rsidR="00AE25E7" w:rsidRPr="00EC640F" w:rsidRDefault="00AE25E7" w:rsidP="00EC640F">
      <w:pPr>
        <w:pStyle w:val="Akapitzlist"/>
        <w:numPr>
          <w:ilvl w:val="0"/>
          <w:numId w:val="21"/>
        </w:numPr>
        <w:spacing w:line="276" w:lineRule="auto"/>
        <w:ind w:left="714" w:hanging="357"/>
        <w:rPr>
          <w:rFonts w:cstheme="minorHAnsi"/>
          <w:color w:val="000000" w:themeColor="text1"/>
          <w:sz w:val="24"/>
          <w:szCs w:val="24"/>
        </w:rPr>
      </w:pPr>
      <w:r w:rsidRPr="00EC640F">
        <w:rPr>
          <w:rFonts w:cstheme="minorHAnsi"/>
          <w:color w:val="000000" w:themeColor="text1"/>
          <w:sz w:val="24"/>
          <w:szCs w:val="24"/>
        </w:rPr>
        <w:t>roczny plan pracy szkoły;</w:t>
      </w:r>
    </w:p>
    <w:p w14:paraId="1298BDCA" w14:textId="77777777" w:rsidR="00AE25E7" w:rsidRPr="00EC640F" w:rsidRDefault="00AE25E7" w:rsidP="00EC640F">
      <w:pPr>
        <w:pStyle w:val="Akapitzlist"/>
        <w:numPr>
          <w:ilvl w:val="0"/>
          <w:numId w:val="21"/>
        </w:numPr>
        <w:spacing w:line="276" w:lineRule="auto"/>
        <w:ind w:left="714" w:hanging="357"/>
        <w:rPr>
          <w:rFonts w:cstheme="minorHAnsi"/>
          <w:color w:val="000000" w:themeColor="text1"/>
          <w:sz w:val="24"/>
          <w:szCs w:val="24"/>
        </w:rPr>
      </w:pPr>
      <w:r w:rsidRPr="00EC640F">
        <w:rPr>
          <w:rFonts w:cstheme="minorHAnsi"/>
          <w:color w:val="000000" w:themeColor="text1"/>
          <w:sz w:val="24"/>
          <w:szCs w:val="24"/>
        </w:rPr>
        <w:t xml:space="preserve">tygodniowy rozkład zajęć; </w:t>
      </w:r>
    </w:p>
    <w:p w14:paraId="08B59D84" w14:textId="77777777" w:rsidR="00AE25E7" w:rsidRPr="00EC640F" w:rsidRDefault="00AE25E7" w:rsidP="00EC640F">
      <w:pPr>
        <w:pStyle w:val="Akapitzlist"/>
        <w:numPr>
          <w:ilvl w:val="0"/>
          <w:numId w:val="21"/>
        </w:numPr>
        <w:spacing w:line="276" w:lineRule="auto"/>
        <w:rPr>
          <w:rFonts w:cstheme="minorHAnsi"/>
          <w:color w:val="000000" w:themeColor="text1"/>
          <w:sz w:val="24"/>
          <w:szCs w:val="24"/>
        </w:rPr>
      </w:pPr>
      <w:r w:rsidRPr="00EC640F">
        <w:rPr>
          <w:rFonts w:cstheme="minorHAnsi"/>
          <w:color w:val="000000" w:themeColor="text1"/>
          <w:sz w:val="24"/>
          <w:szCs w:val="24"/>
        </w:rPr>
        <w:t>przydział czynności poszczególnym nauczycielom i pozostałym pracownikom.</w:t>
      </w:r>
    </w:p>
    <w:p w14:paraId="3A688E18"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color w:val="000000" w:themeColor="text1"/>
          <w:sz w:val="24"/>
          <w:szCs w:val="24"/>
        </w:rPr>
        <w:t>19. Pozostałe szczegółowe zasady organizacji pracy szkoły określają odrębne przepisy prawa.</w:t>
      </w:r>
    </w:p>
    <w:p w14:paraId="582010F3" w14:textId="77777777" w:rsidR="00AE25E7" w:rsidRPr="00EC640F" w:rsidRDefault="00AE25E7" w:rsidP="00EC640F">
      <w:pPr>
        <w:spacing w:line="276" w:lineRule="auto"/>
        <w:rPr>
          <w:rFonts w:cstheme="minorHAnsi"/>
          <w:color w:val="000000" w:themeColor="text1"/>
          <w:sz w:val="24"/>
          <w:szCs w:val="24"/>
        </w:rPr>
      </w:pPr>
      <w:bookmarkStart w:id="59" w:name="_Hlk114914014"/>
      <w:r w:rsidRPr="00EC640F">
        <w:rPr>
          <w:rFonts w:cstheme="minorHAnsi"/>
          <w:b/>
          <w:bCs/>
          <w:color w:val="000000" w:themeColor="text1"/>
          <w:sz w:val="24"/>
          <w:szCs w:val="24"/>
        </w:rPr>
        <w:t>§ 26. [Organizacja doradztwa zawodowego]</w:t>
      </w:r>
      <w:r w:rsidRPr="00EC640F">
        <w:rPr>
          <w:rFonts w:cstheme="minorHAnsi"/>
          <w:color w:val="000000" w:themeColor="text1"/>
          <w:sz w:val="24"/>
          <w:szCs w:val="24"/>
        </w:rPr>
        <w:t>1. W celu wspomagania uczniów                               w podejmowaniu decyzji edukacyjnych i zawodowych, szkoła organizuje system doradztwa zawodowego, który obejmuje zaplanowane działania związane z wyborem kierunku kształcenia i zawodu oraz z planowaniem kształcenia i kariery zawodowej.</w:t>
      </w:r>
    </w:p>
    <w:p w14:paraId="6137192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2. Działania z zakresu preorientacji zawodowej i orientacji zawodowej odbywają się </w:t>
      </w:r>
      <w:r w:rsidRPr="00EC640F">
        <w:rPr>
          <w:rFonts w:cstheme="minorHAnsi"/>
          <w:color w:val="000000" w:themeColor="text1"/>
          <w:sz w:val="24"/>
          <w:szCs w:val="24"/>
        </w:rPr>
        <w:br/>
        <w:t>w ramach realizacji podstawy programowej na zajęciach edukacyjnych prowadzonych zgodnie    z przyjętymi programami kształcenia ogólnego.</w:t>
      </w:r>
    </w:p>
    <w:p w14:paraId="19CC2BE8"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Zajęcia doradztwa zawodowego są organizowane przy wykorzystaniu aktywizujących metod pracy, uwzględniają potrzeby rozwojowe uczniów i są spójne z programem wychowawczo– profilaktycznym szkoły.</w:t>
      </w:r>
    </w:p>
    <w:p w14:paraId="48BD351A"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4. Zajęcia prowadzi nauczyciel doradztwa zawodowego we współpracy z wychowawcami oraz innymi specjalistami zatrudnionymi w szkole.</w:t>
      </w:r>
    </w:p>
    <w:p w14:paraId="1DAB0DC6"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5. Zajęcia oprócz treści programowych wskazanych w przepisach szczegółowych obejmują:</w:t>
      </w:r>
    </w:p>
    <w:p w14:paraId="463C2AEA" w14:textId="77777777" w:rsidR="00AE25E7" w:rsidRPr="00EC640F" w:rsidRDefault="00AE25E7" w:rsidP="00EC640F">
      <w:pPr>
        <w:pStyle w:val="Akapitzlist"/>
        <w:numPr>
          <w:ilvl w:val="0"/>
          <w:numId w:val="30"/>
        </w:numPr>
        <w:spacing w:line="276" w:lineRule="auto"/>
        <w:rPr>
          <w:rFonts w:cstheme="minorHAnsi"/>
          <w:color w:val="000000" w:themeColor="text1"/>
          <w:sz w:val="24"/>
          <w:szCs w:val="24"/>
        </w:rPr>
      </w:pPr>
      <w:r w:rsidRPr="00EC640F">
        <w:rPr>
          <w:rFonts w:cstheme="minorHAnsi"/>
          <w:color w:val="000000" w:themeColor="text1"/>
          <w:sz w:val="24"/>
          <w:szCs w:val="24"/>
        </w:rPr>
        <w:t>indywidualne rozpoznanie mocnych stron, predyspozycji, zainteresowań i uzdolnień uczniów;</w:t>
      </w:r>
    </w:p>
    <w:p w14:paraId="0D471F83" w14:textId="77777777" w:rsidR="00AE25E7" w:rsidRPr="00EC640F" w:rsidRDefault="00AE25E7" w:rsidP="00EC640F">
      <w:pPr>
        <w:pStyle w:val="Akapitzlist"/>
        <w:numPr>
          <w:ilvl w:val="0"/>
          <w:numId w:val="30"/>
        </w:numPr>
        <w:spacing w:line="276" w:lineRule="auto"/>
        <w:rPr>
          <w:rFonts w:cstheme="minorHAnsi"/>
          <w:color w:val="000000" w:themeColor="text1"/>
          <w:sz w:val="24"/>
          <w:szCs w:val="24"/>
        </w:rPr>
      </w:pPr>
      <w:r w:rsidRPr="00EC640F">
        <w:rPr>
          <w:rFonts w:cstheme="minorHAnsi"/>
          <w:color w:val="000000" w:themeColor="text1"/>
          <w:sz w:val="24"/>
          <w:szCs w:val="24"/>
        </w:rPr>
        <w:t xml:space="preserve">rozpoznanie potrzeb każdego ucznia w zakresie dalszego kształcenia oraz zawodu, który uczeń chciałby wykonywać w przyszłości; </w:t>
      </w:r>
    </w:p>
    <w:p w14:paraId="7C90A985" w14:textId="77777777" w:rsidR="00AE25E7" w:rsidRPr="00EC640F" w:rsidRDefault="00AE25E7" w:rsidP="00EC640F">
      <w:pPr>
        <w:pStyle w:val="Akapitzlist"/>
        <w:numPr>
          <w:ilvl w:val="0"/>
          <w:numId w:val="30"/>
        </w:numPr>
        <w:spacing w:line="276" w:lineRule="auto"/>
        <w:rPr>
          <w:rFonts w:cstheme="minorHAnsi"/>
          <w:color w:val="000000" w:themeColor="text1"/>
          <w:sz w:val="24"/>
          <w:szCs w:val="24"/>
        </w:rPr>
      </w:pPr>
      <w:r w:rsidRPr="00EC640F">
        <w:rPr>
          <w:rFonts w:cstheme="minorHAnsi"/>
          <w:color w:val="000000" w:themeColor="text1"/>
          <w:sz w:val="24"/>
          <w:szCs w:val="24"/>
        </w:rPr>
        <w:t xml:space="preserve">opracowanie w najstarszym oddziale szkoły i przy współpracy z doradcą zawodowym indywidualnego planu własnej kariery zawodowej; </w:t>
      </w:r>
    </w:p>
    <w:p w14:paraId="54C457B7" w14:textId="77777777" w:rsidR="00AE25E7" w:rsidRPr="00EC640F" w:rsidRDefault="00AE25E7" w:rsidP="00EC640F">
      <w:pPr>
        <w:pStyle w:val="Akapitzlist"/>
        <w:numPr>
          <w:ilvl w:val="0"/>
          <w:numId w:val="30"/>
        </w:numPr>
        <w:spacing w:line="276" w:lineRule="auto"/>
        <w:rPr>
          <w:rFonts w:cstheme="minorHAnsi"/>
          <w:color w:val="000000" w:themeColor="text1"/>
          <w:sz w:val="24"/>
          <w:szCs w:val="24"/>
        </w:rPr>
      </w:pPr>
      <w:r w:rsidRPr="00EC640F">
        <w:rPr>
          <w:rFonts w:cstheme="minorHAnsi"/>
          <w:color w:val="000000" w:themeColor="text1"/>
          <w:sz w:val="24"/>
          <w:szCs w:val="24"/>
        </w:rPr>
        <w:t>monitorowanie realizacji planu w czasie indywidualnych i grupowych spotkań oraz konsultacji z uczniem, w których udział mogą brać rodzice.</w:t>
      </w:r>
    </w:p>
    <w:p w14:paraId="0B65DFD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lastRenderedPageBreak/>
        <w:t>6. Dodatkowo system obejmuje różne działania, ustalone w rocznym programie realizacji wewnątrzszkolnego systemu doradztwa zawodowego, są to między innymi:</w:t>
      </w:r>
    </w:p>
    <w:p w14:paraId="5E485B0C" w14:textId="77777777" w:rsidR="00AE25E7" w:rsidRPr="00EC640F" w:rsidRDefault="00AE25E7" w:rsidP="00EC640F">
      <w:pPr>
        <w:pStyle w:val="Akapitzlist"/>
        <w:numPr>
          <w:ilvl w:val="0"/>
          <w:numId w:val="31"/>
        </w:numPr>
        <w:spacing w:line="276" w:lineRule="auto"/>
        <w:rPr>
          <w:rFonts w:cstheme="minorHAnsi"/>
          <w:color w:val="000000" w:themeColor="text1"/>
          <w:sz w:val="24"/>
          <w:szCs w:val="24"/>
        </w:rPr>
      </w:pPr>
      <w:r w:rsidRPr="00EC640F">
        <w:rPr>
          <w:rFonts w:cstheme="minorHAnsi"/>
          <w:color w:val="000000" w:themeColor="text1"/>
          <w:sz w:val="24"/>
          <w:szCs w:val="24"/>
        </w:rPr>
        <w:t>zajęcia warsztatowe (z całą klasą lub grupą zainteresowanych uczniów);</w:t>
      </w:r>
    </w:p>
    <w:p w14:paraId="18D9BA72" w14:textId="77777777" w:rsidR="00AE25E7" w:rsidRPr="00EC640F" w:rsidRDefault="00AE25E7" w:rsidP="00EC640F">
      <w:pPr>
        <w:pStyle w:val="Akapitzlist"/>
        <w:numPr>
          <w:ilvl w:val="0"/>
          <w:numId w:val="31"/>
        </w:numPr>
        <w:spacing w:line="276" w:lineRule="auto"/>
        <w:rPr>
          <w:rFonts w:cstheme="minorHAnsi"/>
          <w:color w:val="000000" w:themeColor="text1"/>
          <w:sz w:val="24"/>
          <w:szCs w:val="24"/>
        </w:rPr>
      </w:pPr>
      <w:r w:rsidRPr="00EC640F">
        <w:rPr>
          <w:rFonts w:cstheme="minorHAnsi"/>
          <w:color w:val="000000" w:themeColor="text1"/>
          <w:sz w:val="24"/>
          <w:szCs w:val="24"/>
        </w:rPr>
        <w:t xml:space="preserve">projekcje filmów o różnych zawodach; </w:t>
      </w:r>
    </w:p>
    <w:p w14:paraId="73D26E25" w14:textId="77777777" w:rsidR="00AE25E7" w:rsidRPr="00EC640F" w:rsidRDefault="00AE25E7" w:rsidP="00EC640F">
      <w:pPr>
        <w:pStyle w:val="Akapitzlist"/>
        <w:numPr>
          <w:ilvl w:val="0"/>
          <w:numId w:val="31"/>
        </w:numPr>
        <w:spacing w:line="276" w:lineRule="auto"/>
        <w:rPr>
          <w:rFonts w:cstheme="minorHAnsi"/>
          <w:color w:val="000000" w:themeColor="text1"/>
          <w:sz w:val="24"/>
          <w:szCs w:val="24"/>
        </w:rPr>
      </w:pPr>
      <w:r w:rsidRPr="00EC640F">
        <w:rPr>
          <w:rFonts w:cstheme="minorHAnsi"/>
          <w:color w:val="000000" w:themeColor="text1"/>
          <w:sz w:val="24"/>
          <w:szCs w:val="24"/>
        </w:rPr>
        <w:t>konsultacje z uczniami i rodzicami;</w:t>
      </w:r>
    </w:p>
    <w:p w14:paraId="6AD86D43" w14:textId="77777777" w:rsidR="00AE25E7" w:rsidRPr="00EC640F" w:rsidRDefault="00AE25E7" w:rsidP="00EC640F">
      <w:pPr>
        <w:pStyle w:val="Akapitzlist"/>
        <w:numPr>
          <w:ilvl w:val="0"/>
          <w:numId w:val="31"/>
        </w:numPr>
        <w:spacing w:line="276" w:lineRule="auto"/>
        <w:rPr>
          <w:rFonts w:cstheme="minorHAnsi"/>
          <w:color w:val="000000" w:themeColor="text1"/>
          <w:sz w:val="24"/>
          <w:szCs w:val="24"/>
        </w:rPr>
      </w:pPr>
      <w:r w:rsidRPr="00EC640F">
        <w:rPr>
          <w:rFonts w:cstheme="minorHAnsi"/>
          <w:color w:val="000000" w:themeColor="text1"/>
          <w:sz w:val="24"/>
          <w:szCs w:val="24"/>
        </w:rPr>
        <w:t xml:space="preserve">spotkania z przedstawicielami różnych zawodów; </w:t>
      </w:r>
    </w:p>
    <w:p w14:paraId="0BE48BDE" w14:textId="77777777" w:rsidR="00AE25E7" w:rsidRPr="00EC640F" w:rsidRDefault="00AE25E7" w:rsidP="00EC640F">
      <w:pPr>
        <w:pStyle w:val="Akapitzlist"/>
        <w:numPr>
          <w:ilvl w:val="0"/>
          <w:numId w:val="31"/>
        </w:numPr>
        <w:spacing w:line="276" w:lineRule="auto"/>
        <w:rPr>
          <w:rFonts w:cstheme="minorHAnsi"/>
          <w:color w:val="000000" w:themeColor="text1"/>
          <w:sz w:val="24"/>
          <w:szCs w:val="24"/>
        </w:rPr>
      </w:pPr>
      <w:r w:rsidRPr="00EC640F">
        <w:rPr>
          <w:rFonts w:cstheme="minorHAnsi"/>
          <w:color w:val="000000" w:themeColor="text1"/>
          <w:sz w:val="24"/>
          <w:szCs w:val="24"/>
        </w:rPr>
        <w:t xml:space="preserve">uczestniczenie w Dniach Otwartych Szkoły; </w:t>
      </w:r>
    </w:p>
    <w:p w14:paraId="59D6861C" w14:textId="77777777" w:rsidR="00AE25E7" w:rsidRPr="00EC640F" w:rsidRDefault="00AE25E7" w:rsidP="00EC640F">
      <w:pPr>
        <w:pStyle w:val="Akapitzlist"/>
        <w:numPr>
          <w:ilvl w:val="0"/>
          <w:numId w:val="31"/>
        </w:numPr>
        <w:spacing w:line="276" w:lineRule="auto"/>
        <w:rPr>
          <w:rFonts w:cstheme="minorHAnsi"/>
          <w:color w:val="000000" w:themeColor="text1"/>
          <w:sz w:val="24"/>
          <w:szCs w:val="24"/>
        </w:rPr>
      </w:pPr>
      <w:r w:rsidRPr="00EC640F">
        <w:rPr>
          <w:rFonts w:cstheme="minorHAnsi"/>
          <w:color w:val="000000" w:themeColor="text1"/>
          <w:sz w:val="24"/>
          <w:szCs w:val="24"/>
        </w:rPr>
        <w:t xml:space="preserve">praca z informatorami i regulaminami rekrutacyjnymi;  </w:t>
      </w:r>
    </w:p>
    <w:p w14:paraId="15E3BE6F" w14:textId="77777777" w:rsidR="00AE25E7" w:rsidRPr="00EC640F" w:rsidRDefault="00AE25E7" w:rsidP="00EC640F">
      <w:pPr>
        <w:pStyle w:val="Akapitzlist"/>
        <w:numPr>
          <w:ilvl w:val="0"/>
          <w:numId w:val="31"/>
        </w:numPr>
        <w:spacing w:line="276" w:lineRule="auto"/>
        <w:rPr>
          <w:rFonts w:cstheme="minorHAnsi"/>
          <w:color w:val="000000" w:themeColor="text1"/>
          <w:sz w:val="24"/>
          <w:szCs w:val="24"/>
        </w:rPr>
      </w:pPr>
      <w:r w:rsidRPr="00EC640F">
        <w:rPr>
          <w:rFonts w:cstheme="minorHAnsi"/>
          <w:color w:val="000000" w:themeColor="text1"/>
          <w:sz w:val="24"/>
          <w:szCs w:val="24"/>
        </w:rPr>
        <w:t xml:space="preserve">udział w targach edukacyjnych; </w:t>
      </w:r>
    </w:p>
    <w:p w14:paraId="5D0D6F21" w14:textId="77777777" w:rsidR="00AE25E7" w:rsidRPr="00EC640F" w:rsidRDefault="00AE25E7" w:rsidP="00EC640F">
      <w:pPr>
        <w:pStyle w:val="Akapitzlist"/>
        <w:numPr>
          <w:ilvl w:val="0"/>
          <w:numId w:val="31"/>
        </w:numPr>
        <w:spacing w:line="276" w:lineRule="auto"/>
        <w:rPr>
          <w:rFonts w:cstheme="minorHAnsi"/>
          <w:color w:val="000000" w:themeColor="text1"/>
          <w:sz w:val="24"/>
          <w:szCs w:val="24"/>
        </w:rPr>
      </w:pPr>
      <w:r w:rsidRPr="00EC640F">
        <w:rPr>
          <w:rFonts w:cstheme="minorHAnsi"/>
          <w:color w:val="000000" w:themeColor="text1"/>
          <w:sz w:val="24"/>
          <w:szCs w:val="24"/>
        </w:rPr>
        <w:t>udostępnianie literatury z zakresu orientacji zawodowej i poradnictwa zawodowego.</w:t>
      </w:r>
    </w:p>
    <w:p w14:paraId="676D37C7"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7. Uczniowie w czasie zajęć i konsultacji indywidualnych, o których mowa w ust. 6 pkt 4, otrzymują informację dotyczącą:</w:t>
      </w:r>
    </w:p>
    <w:p w14:paraId="6401B19F" w14:textId="77777777" w:rsidR="00AE25E7" w:rsidRPr="00EC640F" w:rsidRDefault="00AE25E7" w:rsidP="00EC640F">
      <w:pPr>
        <w:pStyle w:val="Akapitzlist"/>
        <w:numPr>
          <w:ilvl w:val="0"/>
          <w:numId w:val="32"/>
        </w:numPr>
        <w:spacing w:line="276" w:lineRule="auto"/>
        <w:rPr>
          <w:rFonts w:cstheme="minorHAnsi"/>
          <w:color w:val="000000" w:themeColor="text1"/>
          <w:sz w:val="24"/>
          <w:szCs w:val="24"/>
        </w:rPr>
      </w:pPr>
      <w:r w:rsidRPr="00EC640F">
        <w:rPr>
          <w:rFonts w:cstheme="minorHAnsi"/>
          <w:color w:val="000000" w:themeColor="text1"/>
          <w:sz w:val="24"/>
          <w:szCs w:val="24"/>
        </w:rPr>
        <w:t>diagnozy własnych możliwości i predyspozycji zawodowych oraz zainteresowań;</w:t>
      </w:r>
    </w:p>
    <w:p w14:paraId="300802EB" w14:textId="77777777" w:rsidR="00AE25E7" w:rsidRPr="00EC640F" w:rsidRDefault="00AE25E7" w:rsidP="00EC640F">
      <w:pPr>
        <w:pStyle w:val="Akapitzlist"/>
        <w:numPr>
          <w:ilvl w:val="0"/>
          <w:numId w:val="32"/>
        </w:numPr>
        <w:spacing w:line="276" w:lineRule="auto"/>
        <w:rPr>
          <w:rFonts w:cstheme="minorHAnsi"/>
          <w:color w:val="000000" w:themeColor="text1"/>
          <w:sz w:val="24"/>
          <w:szCs w:val="24"/>
        </w:rPr>
      </w:pPr>
      <w:r w:rsidRPr="00EC640F">
        <w:rPr>
          <w:rFonts w:cstheme="minorHAnsi"/>
          <w:color w:val="000000" w:themeColor="text1"/>
          <w:sz w:val="24"/>
          <w:szCs w:val="24"/>
        </w:rPr>
        <w:t xml:space="preserve">ofert edukacyjnych szkół ponadpodstawowych i wyższych na terenie powiatu oraz całego kraju związanych z zainteresowaniami uczniów, w tym informatorów oraz regulaminów rekrutacji; </w:t>
      </w:r>
    </w:p>
    <w:p w14:paraId="3E64C943" w14:textId="77777777" w:rsidR="00AE25E7" w:rsidRPr="00EC640F" w:rsidRDefault="00AE25E7" w:rsidP="00EC640F">
      <w:pPr>
        <w:pStyle w:val="Akapitzlist"/>
        <w:numPr>
          <w:ilvl w:val="0"/>
          <w:numId w:val="32"/>
        </w:numPr>
        <w:spacing w:line="276" w:lineRule="auto"/>
        <w:rPr>
          <w:rFonts w:cstheme="minorHAnsi"/>
          <w:color w:val="000000" w:themeColor="text1"/>
          <w:sz w:val="24"/>
          <w:szCs w:val="24"/>
        </w:rPr>
      </w:pPr>
      <w:r w:rsidRPr="00EC640F">
        <w:rPr>
          <w:rFonts w:cstheme="minorHAnsi"/>
          <w:color w:val="000000" w:themeColor="text1"/>
          <w:sz w:val="24"/>
          <w:szCs w:val="24"/>
        </w:rPr>
        <w:t>różnych zawodów i możliwości zatrudnienia na lokalnym rynku pracy.</w:t>
      </w:r>
    </w:p>
    <w:p w14:paraId="3B89EBA7"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8. Za planowanie działań w systemie doradztwa zawodowego, ich realizację oraz ewaluację odpowiada doradca zawodowy.</w:t>
      </w:r>
    </w:p>
    <w:p w14:paraId="3522371E"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9. Szczegółową organizację systemu doradztwa, w tym programu realizacji wewnątrzszkolnego systemu doradztwa zawodowego określają odrębne przepisy prawa.</w:t>
      </w:r>
    </w:p>
    <w:p w14:paraId="7CA93E61" w14:textId="77777777" w:rsidR="00AE25E7" w:rsidRPr="00EC640F" w:rsidRDefault="00AE25E7" w:rsidP="00EC640F">
      <w:pPr>
        <w:spacing w:line="276" w:lineRule="auto"/>
        <w:rPr>
          <w:rFonts w:cstheme="minorHAnsi"/>
          <w:color w:val="000000" w:themeColor="text1"/>
          <w:sz w:val="24"/>
          <w:szCs w:val="24"/>
        </w:rPr>
      </w:pPr>
      <w:bookmarkStart w:id="60" w:name="_Hlk111939957"/>
      <w:bookmarkStart w:id="61" w:name="_Hlk115961242"/>
      <w:r w:rsidRPr="00EC640F">
        <w:rPr>
          <w:rFonts w:cstheme="minorHAnsi"/>
          <w:b/>
          <w:bCs/>
          <w:color w:val="000000" w:themeColor="text1"/>
          <w:sz w:val="24"/>
          <w:szCs w:val="24"/>
        </w:rPr>
        <w:t xml:space="preserve">§ </w:t>
      </w:r>
      <w:bookmarkStart w:id="62" w:name="_Hlk114393498"/>
      <w:r w:rsidRPr="00EC640F">
        <w:rPr>
          <w:rFonts w:cstheme="minorHAnsi"/>
          <w:b/>
          <w:bCs/>
          <w:color w:val="000000" w:themeColor="text1"/>
          <w:sz w:val="24"/>
          <w:szCs w:val="24"/>
        </w:rPr>
        <w:t>27. [Organizacja wolontariatu</w:t>
      </w:r>
      <w:bookmarkEnd w:id="62"/>
      <w:r w:rsidRPr="00EC640F">
        <w:rPr>
          <w:rFonts w:cstheme="minorHAnsi"/>
          <w:b/>
          <w:bCs/>
          <w:color w:val="000000" w:themeColor="text1"/>
          <w:sz w:val="24"/>
          <w:szCs w:val="24"/>
        </w:rPr>
        <w:t>]</w:t>
      </w:r>
      <w:r w:rsidRPr="00EC640F">
        <w:rPr>
          <w:rFonts w:cstheme="minorHAnsi"/>
          <w:color w:val="000000" w:themeColor="text1"/>
          <w:sz w:val="24"/>
          <w:szCs w:val="24"/>
        </w:rPr>
        <w:t xml:space="preserve">1.Szkoła organizuje działania w zakresie wolontariatu </w:t>
      </w:r>
      <w:r w:rsidRPr="00EC640F">
        <w:rPr>
          <w:rFonts w:cstheme="minorHAnsi"/>
          <w:color w:val="000000" w:themeColor="text1"/>
          <w:sz w:val="24"/>
          <w:szCs w:val="24"/>
        </w:rPr>
        <w:br/>
        <w:t>w celu rozwijania u uczniów postaw życzliwości i otwartości na potrzeby innych, zwłaszcza zgodnie z ideą wolontariatu kształtuje potrzebę dobrowolnej i bezinteresownej pomocy innym.</w:t>
      </w:r>
    </w:p>
    <w:p w14:paraId="03CB103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Cele i zadania z zakresu wolontariatu szkoła realizuje w ramach działania Koła Wolontariatu poprzez:</w:t>
      </w:r>
    </w:p>
    <w:p w14:paraId="2038F282" w14:textId="77777777" w:rsidR="00AE25E7" w:rsidRPr="00EC640F" w:rsidRDefault="00AE25E7" w:rsidP="00EC640F">
      <w:pPr>
        <w:pStyle w:val="Akapitzlist"/>
        <w:numPr>
          <w:ilvl w:val="0"/>
          <w:numId w:val="33"/>
        </w:numPr>
        <w:spacing w:line="276" w:lineRule="auto"/>
        <w:rPr>
          <w:rFonts w:cstheme="minorHAnsi"/>
          <w:color w:val="000000" w:themeColor="text1"/>
          <w:sz w:val="24"/>
          <w:szCs w:val="24"/>
        </w:rPr>
      </w:pPr>
      <w:r w:rsidRPr="00EC640F">
        <w:rPr>
          <w:rFonts w:cstheme="minorHAnsi"/>
          <w:color w:val="000000" w:themeColor="text1"/>
          <w:sz w:val="24"/>
          <w:szCs w:val="24"/>
        </w:rPr>
        <w:t>organizację koleżeńskiej pomocy uczniowskiej w klasie;</w:t>
      </w:r>
    </w:p>
    <w:p w14:paraId="43BC1C60" w14:textId="77777777" w:rsidR="00AE25E7" w:rsidRPr="00EC640F" w:rsidRDefault="00AE25E7" w:rsidP="00EC640F">
      <w:pPr>
        <w:pStyle w:val="Akapitzlist"/>
        <w:numPr>
          <w:ilvl w:val="0"/>
          <w:numId w:val="33"/>
        </w:numPr>
        <w:spacing w:line="276" w:lineRule="auto"/>
        <w:rPr>
          <w:rFonts w:cstheme="minorHAnsi"/>
          <w:color w:val="000000" w:themeColor="text1"/>
          <w:sz w:val="24"/>
          <w:szCs w:val="24"/>
        </w:rPr>
      </w:pPr>
      <w:r w:rsidRPr="00EC640F">
        <w:rPr>
          <w:rFonts w:cstheme="minorHAnsi"/>
          <w:color w:val="000000" w:themeColor="text1"/>
          <w:sz w:val="24"/>
          <w:szCs w:val="24"/>
        </w:rPr>
        <w:t>organizację pomocy dla ludzi starszych i samotnych wymagających dodatkowego wsparcia, szczególnie w zakresie potrzeb emocjonalnych;</w:t>
      </w:r>
    </w:p>
    <w:p w14:paraId="22995CBA" w14:textId="77777777" w:rsidR="00AE25E7" w:rsidRPr="00EC640F" w:rsidRDefault="00AE25E7" w:rsidP="00EC640F">
      <w:pPr>
        <w:pStyle w:val="Akapitzlist"/>
        <w:numPr>
          <w:ilvl w:val="0"/>
          <w:numId w:val="33"/>
        </w:numPr>
        <w:spacing w:line="276" w:lineRule="auto"/>
        <w:rPr>
          <w:rFonts w:cstheme="minorHAnsi"/>
          <w:color w:val="000000" w:themeColor="text1"/>
          <w:sz w:val="24"/>
          <w:szCs w:val="24"/>
        </w:rPr>
      </w:pPr>
      <w:r w:rsidRPr="00EC640F">
        <w:rPr>
          <w:rFonts w:cstheme="minorHAnsi"/>
          <w:color w:val="000000" w:themeColor="text1"/>
          <w:sz w:val="24"/>
          <w:szCs w:val="24"/>
        </w:rPr>
        <w:t>organizowanie akcji charytatywnych na terenie szkoły;</w:t>
      </w:r>
    </w:p>
    <w:p w14:paraId="70871AD8" w14:textId="77777777" w:rsidR="00AE25E7" w:rsidRPr="00EC640F" w:rsidRDefault="00AE25E7" w:rsidP="00EC640F">
      <w:pPr>
        <w:pStyle w:val="Akapitzlist"/>
        <w:numPr>
          <w:ilvl w:val="0"/>
          <w:numId w:val="33"/>
        </w:numPr>
        <w:spacing w:line="276" w:lineRule="auto"/>
        <w:rPr>
          <w:rFonts w:cstheme="minorHAnsi"/>
          <w:color w:val="000000" w:themeColor="text1"/>
          <w:sz w:val="24"/>
          <w:szCs w:val="24"/>
        </w:rPr>
      </w:pPr>
      <w:r w:rsidRPr="00EC640F">
        <w:rPr>
          <w:rFonts w:cstheme="minorHAnsi"/>
          <w:color w:val="000000" w:themeColor="text1"/>
          <w:sz w:val="24"/>
          <w:szCs w:val="24"/>
        </w:rPr>
        <w:t xml:space="preserve">koordynowanie udziału uczniów w działaniach i akcjach charytatywnych organizowanych na terenie szkoły oraz poza szkołą przez organizacje pozarządowe </w:t>
      </w:r>
      <w:r w:rsidRPr="00EC640F">
        <w:rPr>
          <w:rFonts w:cstheme="minorHAnsi"/>
          <w:color w:val="000000" w:themeColor="text1"/>
          <w:sz w:val="24"/>
          <w:szCs w:val="24"/>
        </w:rPr>
        <w:br/>
        <w:t xml:space="preserve">i instytucje </w:t>
      </w:r>
      <w:proofErr w:type="spellStart"/>
      <w:r w:rsidRPr="00EC640F">
        <w:rPr>
          <w:rFonts w:cstheme="minorHAnsi"/>
          <w:color w:val="000000" w:themeColor="text1"/>
          <w:sz w:val="24"/>
          <w:szCs w:val="24"/>
        </w:rPr>
        <w:t>wolontariackie</w:t>
      </w:r>
      <w:proofErr w:type="spellEnd"/>
      <w:r w:rsidRPr="00EC640F">
        <w:rPr>
          <w:rFonts w:cstheme="minorHAnsi"/>
          <w:color w:val="000000" w:themeColor="text1"/>
          <w:sz w:val="24"/>
          <w:szCs w:val="24"/>
        </w:rPr>
        <w:t>;</w:t>
      </w:r>
    </w:p>
    <w:p w14:paraId="0A1DB10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3.Koło Wolontariatu tworzą uczniowie, którzy otrzymali pisemną zgodę rodziców na działania </w:t>
      </w:r>
      <w:proofErr w:type="spellStart"/>
      <w:r w:rsidRPr="00EC640F">
        <w:rPr>
          <w:rFonts w:cstheme="minorHAnsi"/>
          <w:color w:val="000000" w:themeColor="text1"/>
          <w:sz w:val="24"/>
          <w:szCs w:val="24"/>
        </w:rPr>
        <w:t>wolontariackie</w:t>
      </w:r>
      <w:proofErr w:type="spellEnd"/>
      <w:r w:rsidRPr="00EC640F">
        <w:rPr>
          <w:rFonts w:cstheme="minorHAnsi"/>
          <w:color w:val="000000" w:themeColor="text1"/>
          <w:sz w:val="24"/>
          <w:szCs w:val="24"/>
        </w:rPr>
        <w:t xml:space="preserve"> w kole i chcą bezinteresownie pomagać innym.</w:t>
      </w:r>
    </w:p>
    <w:p w14:paraId="301E1EC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lastRenderedPageBreak/>
        <w:t>4. Opiekunem koła jest wyznaczony przez dyrektora opiekun.</w:t>
      </w:r>
    </w:p>
    <w:p w14:paraId="0E90B1E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5. W ramach organizacji i koordynacji udziału uczniów klas starszych w działaniach </w:t>
      </w:r>
      <w:r w:rsidRPr="00EC640F">
        <w:rPr>
          <w:rFonts w:cstheme="minorHAnsi"/>
          <w:color w:val="000000" w:themeColor="text1"/>
          <w:sz w:val="24"/>
          <w:szCs w:val="24"/>
        </w:rPr>
        <w:br/>
        <w:t xml:space="preserve">z zakresu wolontariatu poza terenem szkoły opiekun koła w uzgodnieniu z dyrektorem, </w:t>
      </w:r>
      <w:r w:rsidRPr="00EC640F">
        <w:rPr>
          <w:rFonts w:cstheme="minorHAnsi"/>
          <w:color w:val="000000" w:themeColor="text1"/>
          <w:sz w:val="24"/>
          <w:szCs w:val="24"/>
        </w:rPr>
        <w:br/>
        <w:t>w szczególności:</w:t>
      </w:r>
    </w:p>
    <w:p w14:paraId="6006E348" w14:textId="77777777" w:rsidR="00AE25E7" w:rsidRPr="00EC640F" w:rsidRDefault="00AE25E7" w:rsidP="00EC640F">
      <w:pPr>
        <w:pStyle w:val="Akapitzlist"/>
        <w:numPr>
          <w:ilvl w:val="0"/>
          <w:numId w:val="34"/>
        </w:numPr>
        <w:spacing w:line="276" w:lineRule="auto"/>
        <w:rPr>
          <w:rFonts w:cstheme="minorHAnsi"/>
          <w:color w:val="000000" w:themeColor="text1"/>
          <w:sz w:val="24"/>
          <w:szCs w:val="24"/>
        </w:rPr>
      </w:pPr>
      <w:r w:rsidRPr="00EC640F">
        <w:rPr>
          <w:rFonts w:cstheme="minorHAnsi"/>
          <w:color w:val="000000" w:themeColor="text1"/>
          <w:sz w:val="24"/>
          <w:szCs w:val="24"/>
        </w:rPr>
        <w:t xml:space="preserve">nawiązuje współpracę z wybranymi i uzgodnionymi z radą rodziców organizacjami               i instytucjami; </w:t>
      </w:r>
    </w:p>
    <w:p w14:paraId="034A299C" w14:textId="77777777" w:rsidR="00AE25E7" w:rsidRPr="00EC640F" w:rsidRDefault="00AE25E7" w:rsidP="00EC640F">
      <w:pPr>
        <w:pStyle w:val="Akapitzlist"/>
        <w:numPr>
          <w:ilvl w:val="0"/>
          <w:numId w:val="34"/>
        </w:numPr>
        <w:spacing w:line="276" w:lineRule="auto"/>
        <w:rPr>
          <w:rFonts w:cstheme="minorHAnsi"/>
          <w:color w:val="000000" w:themeColor="text1"/>
          <w:sz w:val="24"/>
          <w:szCs w:val="24"/>
        </w:rPr>
      </w:pPr>
      <w:r w:rsidRPr="00EC640F">
        <w:rPr>
          <w:rFonts w:cstheme="minorHAnsi"/>
          <w:color w:val="000000" w:themeColor="text1"/>
          <w:sz w:val="24"/>
          <w:szCs w:val="24"/>
        </w:rPr>
        <w:t>zgłasza podmiotom i instytucjom udział ucznia do pracy jako wolontariusza;</w:t>
      </w:r>
    </w:p>
    <w:p w14:paraId="4F2B0117" w14:textId="77777777" w:rsidR="00AE25E7" w:rsidRPr="00EC640F" w:rsidRDefault="00AE25E7" w:rsidP="00EC640F">
      <w:pPr>
        <w:pStyle w:val="Akapitzlist"/>
        <w:numPr>
          <w:ilvl w:val="0"/>
          <w:numId w:val="34"/>
        </w:numPr>
        <w:spacing w:line="276" w:lineRule="auto"/>
        <w:rPr>
          <w:rFonts w:cstheme="minorHAnsi"/>
          <w:color w:val="000000" w:themeColor="text1"/>
          <w:sz w:val="24"/>
          <w:szCs w:val="24"/>
        </w:rPr>
      </w:pPr>
      <w:r w:rsidRPr="00EC640F">
        <w:rPr>
          <w:rFonts w:cstheme="minorHAnsi"/>
          <w:color w:val="000000" w:themeColor="text1"/>
          <w:sz w:val="24"/>
          <w:szCs w:val="24"/>
        </w:rPr>
        <w:t xml:space="preserve">określa zadania wolontariusza, termin i czas działań </w:t>
      </w:r>
      <w:proofErr w:type="spellStart"/>
      <w:r w:rsidRPr="00EC640F">
        <w:rPr>
          <w:rFonts w:cstheme="minorHAnsi"/>
          <w:color w:val="000000" w:themeColor="text1"/>
          <w:sz w:val="24"/>
          <w:szCs w:val="24"/>
        </w:rPr>
        <w:t>wolontariackich</w:t>
      </w:r>
      <w:proofErr w:type="spellEnd"/>
      <w:r w:rsidRPr="00EC640F">
        <w:rPr>
          <w:rFonts w:cstheme="minorHAnsi"/>
          <w:color w:val="000000" w:themeColor="text1"/>
          <w:sz w:val="24"/>
          <w:szCs w:val="24"/>
        </w:rPr>
        <w:t>;</w:t>
      </w:r>
    </w:p>
    <w:p w14:paraId="3FD5AAC5" w14:textId="77777777" w:rsidR="00AE25E7" w:rsidRPr="00EC640F" w:rsidRDefault="00AE25E7" w:rsidP="00EC640F">
      <w:pPr>
        <w:pStyle w:val="Akapitzlist"/>
        <w:numPr>
          <w:ilvl w:val="0"/>
          <w:numId w:val="34"/>
        </w:numPr>
        <w:spacing w:line="276" w:lineRule="auto"/>
        <w:rPr>
          <w:rFonts w:cstheme="minorHAnsi"/>
          <w:color w:val="000000" w:themeColor="text1"/>
          <w:sz w:val="24"/>
          <w:szCs w:val="24"/>
        </w:rPr>
      </w:pPr>
      <w:r w:rsidRPr="00EC640F">
        <w:rPr>
          <w:rFonts w:cstheme="minorHAnsi"/>
          <w:color w:val="000000" w:themeColor="text1"/>
          <w:sz w:val="24"/>
          <w:szCs w:val="24"/>
        </w:rPr>
        <w:t>pełni opiekę nad pracą wolontariuszy zgłoszonych przez szkołę.</w:t>
      </w:r>
    </w:p>
    <w:p w14:paraId="03052921"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6. Udział uczniów w działaniach z zakresu wolontariatu organizowanych przez szkołę wymaga zgody ich rodziców i zawsze odbywa się pod nadzorem nauczycieli.</w:t>
      </w:r>
      <w:bookmarkEnd w:id="60"/>
      <w:bookmarkEnd w:id="61"/>
    </w:p>
    <w:p w14:paraId="78077721"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28</w:t>
      </w:r>
      <w:r w:rsidRPr="00EC640F">
        <w:rPr>
          <w:rFonts w:cstheme="minorHAnsi"/>
          <w:color w:val="000000" w:themeColor="text1"/>
          <w:sz w:val="24"/>
          <w:szCs w:val="24"/>
        </w:rPr>
        <w:t>. [</w:t>
      </w:r>
      <w:r w:rsidRPr="00EC640F">
        <w:rPr>
          <w:rFonts w:cstheme="minorHAnsi"/>
          <w:b/>
          <w:bCs/>
          <w:color w:val="000000" w:themeColor="text1"/>
          <w:sz w:val="24"/>
          <w:szCs w:val="24"/>
        </w:rPr>
        <w:t>Biblioteka – organizacja pracy</w:t>
      </w:r>
      <w:r w:rsidRPr="00EC640F">
        <w:rPr>
          <w:rFonts w:cstheme="minorHAnsi"/>
          <w:color w:val="000000" w:themeColor="text1"/>
          <w:sz w:val="24"/>
          <w:szCs w:val="24"/>
        </w:rPr>
        <w:t>] 1. Biblioteka szkolna zwana dalej „biblioteką” jest pracownią pełniącą rolę szkolnego centrum informacji, a także miejsca samodzielnej pracy uczniów.</w:t>
      </w:r>
    </w:p>
    <w:p w14:paraId="51722A4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Czas pracy biblioteki ustala dyrektor w organizacji pracy szkoły na dany rok szkolny.</w:t>
      </w:r>
    </w:p>
    <w:p w14:paraId="23CC7E7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Z biblioteki mogą korzystać: uczniowie, nauczyciele i pracownicy szkoły oraz rodzice uczniów uczęszczających do szkoły.</w:t>
      </w:r>
    </w:p>
    <w:p w14:paraId="771BAC09"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4. Zbiorami biblioteki są dokumenty piśmiennicze – książki i czasopisma oraz dokumenty   nie piśmiennicze - czyli materiały audiowizualne oraz programy komputerowe.</w:t>
      </w:r>
    </w:p>
    <w:p w14:paraId="7BA3C030"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5. Do zbiorów bibliotecznych należą:</w:t>
      </w:r>
    </w:p>
    <w:p w14:paraId="5410F96E" w14:textId="77777777" w:rsidR="00AE25E7" w:rsidRPr="00EC640F" w:rsidRDefault="00AE25E7" w:rsidP="00EC640F">
      <w:pPr>
        <w:pStyle w:val="Akapitzlist"/>
        <w:numPr>
          <w:ilvl w:val="0"/>
          <w:numId w:val="35"/>
        </w:numPr>
        <w:spacing w:line="276" w:lineRule="auto"/>
        <w:rPr>
          <w:rFonts w:cstheme="minorHAnsi"/>
          <w:color w:val="000000" w:themeColor="text1"/>
          <w:sz w:val="24"/>
          <w:szCs w:val="24"/>
        </w:rPr>
      </w:pPr>
      <w:r w:rsidRPr="00EC640F">
        <w:rPr>
          <w:rFonts w:cstheme="minorHAnsi"/>
          <w:color w:val="000000" w:themeColor="text1"/>
          <w:sz w:val="24"/>
          <w:szCs w:val="24"/>
        </w:rPr>
        <w:t xml:space="preserve">programy, podręczniki szkolne, materiały edukacyjne i materiały ćwiczeniowe; </w:t>
      </w:r>
    </w:p>
    <w:p w14:paraId="2A3DE4E0" w14:textId="77777777" w:rsidR="00AE25E7" w:rsidRPr="00EC640F" w:rsidRDefault="00AE25E7" w:rsidP="00EC640F">
      <w:pPr>
        <w:pStyle w:val="Akapitzlist"/>
        <w:numPr>
          <w:ilvl w:val="0"/>
          <w:numId w:val="35"/>
        </w:numPr>
        <w:spacing w:line="276" w:lineRule="auto"/>
        <w:rPr>
          <w:rFonts w:cstheme="minorHAnsi"/>
          <w:color w:val="000000" w:themeColor="text1"/>
          <w:sz w:val="24"/>
          <w:szCs w:val="24"/>
        </w:rPr>
      </w:pPr>
      <w:r w:rsidRPr="00EC640F">
        <w:rPr>
          <w:rFonts w:cstheme="minorHAnsi"/>
          <w:color w:val="000000" w:themeColor="text1"/>
          <w:sz w:val="24"/>
          <w:szCs w:val="24"/>
        </w:rPr>
        <w:t>lektury podstawowe i uzupełniające do języka polskiego i innych przedmiotów;</w:t>
      </w:r>
    </w:p>
    <w:p w14:paraId="23823F24" w14:textId="77777777" w:rsidR="00AE25E7" w:rsidRPr="00EC640F" w:rsidRDefault="00AE25E7" w:rsidP="00EC640F">
      <w:pPr>
        <w:pStyle w:val="Akapitzlist"/>
        <w:numPr>
          <w:ilvl w:val="0"/>
          <w:numId w:val="35"/>
        </w:numPr>
        <w:spacing w:line="276" w:lineRule="auto"/>
        <w:rPr>
          <w:rFonts w:cstheme="minorHAnsi"/>
          <w:color w:val="000000" w:themeColor="text1"/>
          <w:sz w:val="24"/>
          <w:szCs w:val="24"/>
        </w:rPr>
      </w:pPr>
      <w:r w:rsidRPr="00EC640F">
        <w:rPr>
          <w:rFonts w:cstheme="minorHAnsi"/>
          <w:color w:val="000000" w:themeColor="text1"/>
          <w:sz w:val="24"/>
          <w:szCs w:val="24"/>
        </w:rPr>
        <w:t>wybrane pozycje z literatury pięknej oraz popularnonaukowej i naukowej;</w:t>
      </w:r>
    </w:p>
    <w:p w14:paraId="56BD12C8" w14:textId="77777777" w:rsidR="00AE25E7" w:rsidRPr="00EC640F" w:rsidRDefault="00AE25E7" w:rsidP="00EC640F">
      <w:pPr>
        <w:pStyle w:val="Akapitzlist"/>
        <w:numPr>
          <w:ilvl w:val="0"/>
          <w:numId w:val="35"/>
        </w:numPr>
        <w:spacing w:line="276" w:lineRule="auto"/>
        <w:rPr>
          <w:rFonts w:cstheme="minorHAnsi"/>
          <w:color w:val="000000" w:themeColor="text1"/>
          <w:sz w:val="24"/>
          <w:szCs w:val="24"/>
        </w:rPr>
      </w:pPr>
      <w:r w:rsidRPr="00EC640F">
        <w:rPr>
          <w:rFonts w:cstheme="minorHAnsi"/>
          <w:color w:val="000000" w:themeColor="text1"/>
          <w:sz w:val="24"/>
          <w:szCs w:val="24"/>
        </w:rPr>
        <w:t xml:space="preserve">wydawnictwa informacyjne i albumowe; </w:t>
      </w:r>
    </w:p>
    <w:p w14:paraId="2E86602B" w14:textId="77777777" w:rsidR="00AE25E7" w:rsidRPr="00EC640F" w:rsidRDefault="00AE25E7" w:rsidP="00EC640F">
      <w:pPr>
        <w:pStyle w:val="Akapitzlist"/>
        <w:numPr>
          <w:ilvl w:val="0"/>
          <w:numId w:val="35"/>
        </w:numPr>
        <w:spacing w:line="276" w:lineRule="auto"/>
        <w:rPr>
          <w:rFonts w:cstheme="minorHAnsi"/>
          <w:color w:val="000000" w:themeColor="text1"/>
          <w:sz w:val="24"/>
          <w:szCs w:val="24"/>
        </w:rPr>
      </w:pPr>
      <w:r w:rsidRPr="00EC640F">
        <w:rPr>
          <w:rFonts w:cstheme="minorHAnsi"/>
          <w:color w:val="000000" w:themeColor="text1"/>
          <w:sz w:val="24"/>
          <w:szCs w:val="24"/>
        </w:rPr>
        <w:t>wydania stanowiące pomoc w pracy dydaktyczno-wychowawczej nauczycieli;</w:t>
      </w:r>
    </w:p>
    <w:p w14:paraId="74241F78" w14:textId="77777777" w:rsidR="00AE25E7" w:rsidRPr="00EC640F" w:rsidRDefault="00AE25E7" w:rsidP="00EC640F">
      <w:pPr>
        <w:pStyle w:val="Akapitzlist"/>
        <w:numPr>
          <w:ilvl w:val="0"/>
          <w:numId w:val="35"/>
        </w:numPr>
        <w:spacing w:line="276" w:lineRule="auto"/>
        <w:rPr>
          <w:rFonts w:cstheme="minorHAnsi"/>
          <w:color w:val="000000" w:themeColor="text1"/>
          <w:sz w:val="24"/>
          <w:szCs w:val="24"/>
        </w:rPr>
      </w:pPr>
      <w:r w:rsidRPr="00EC640F">
        <w:rPr>
          <w:rFonts w:cstheme="minorHAnsi"/>
          <w:color w:val="000000" w:themeColor="text1"/>
          <w:sz w:val="24"/>
          <w:szCs w:val="24"/>
        </w:rPr>
        <w:t xml:space="preserve">zbiory multimedialne; </w:t>
      </w:r>
    </w:p>
    <w:p w14:paraId="28D8343C" w14:textId="77777777" w:rsidR="00AE25E7" w:rsidRPr="00EC640F" w:rsidRDefault="00AE25E7" w:rsidP="00EC640F">
      <w:pPr>
        <w:pStyle w:val="Akapitzlist"/>
        <w:numPr>
          <w:ilvl w:val="0"/>
          <w:numId w:val="35"/>
        </w:numPr>
        <w:spacing w:line="276" w:lineRule="auto"/>
        <w:rPr>
          <w:rFonts w:cstheme="minorHAnsi"/>
          <w:color w:val="000000" w:themeColor="text1"/>
          <w:sz w:val="24"/>
          <w:szCs w:val="24"/>
        </w:rPr>
      </w:pPr>
      <w:r w:rsidRPr="00EC640F">
        <w:rPr>
          <w:rFonts w:cstheme="minorHAnsi"/>
          <w:color w:val="000000" w:themeColor="text1"/>
          <w:sz w:val="24"/>
          <w:szCs w:val="24"/>
        </w:rPr>
        <w:t>materiały regionalne i lokalne odpowiednie dla siedziby szkoły.</w:t>
      </w:r>
    </w:p>
    <w:p w14:paraId="09589C0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6. Zbiory biblioteki są udostępnione osobom uprawnionym do korzystania z biblioteki, wymienionym w ust. 3.</w:t>
      </w:r>
    </w:p>
    <w:p w14:paraId="27662477"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7. </w:t>
      </w:r>
      <w:r w:rsidRPr="00EC640F">
        <w:rPr>
          <w:rFonts w:cstheme="minorHAnsi"/>
          <w:b/>
          <w:bCs/>
          <w:color w:val="000000" w:themeColor="text1"/>
          <w:sz w:val="24"/>
          <w:szCs w:val="24"/>
        </w:rPr>
        <w:t>[Warunki korzystania z biblioteki]</w:t>
      </w:r>
      <w:r w:rsidRPr="00EC640F">
        <w:rPr>
          <w:rFonts w:cstheme="minorHAnsi"/>
          <w:color w:val="000000" w:themeColor="text1"/>
          <w:sz w:val="24"/>
          <w:szCs w:val="24"/>
        </w:rPr>
        <w:t xml:space="preserve"> Warunkiem korzystania ze zbiorów bibliotecznych szkoły przez uczniów, rodziców i pracowników szkoły jest status ucznia, rodzica ucznia lub pracownika szkoły. Dokumentem potwierdzającym ten status jest:</w:t>
      </w:r>
    </w:p>
    <w:p w14:paraId="1491A8FF" w14:textId="77777777" w:rsidR="00AE25E7" w:rsidRPr="00EC640F" w:rsidRDefault="00AE25E7" w:rsidP="00EC640F">
      <w:pPr>
        <w:pStyle w:val="Akapitzlist"/>
        <w:numPr>
          <w:ilvl w:val="0"/>
          <w:numId w:val="36"/>
        </w:numPr>
        <w:spacing w:line="276" w:lineRule="auto"/>
        <w:rPr>
          <w:rFonts w:cstheme="minorHAnsi"/>
          <w:color w:val="000000" w:themeColor="text1"/>
          <w:sz w:val="24"/>
          <w:szCs w:val="24"/>
        </w:rPr>
      </w:pPr>
      <w:r w:rsidRPr="00EC640F">
        <w:rPr>
          <w:rFonts w:cstheme="minorHAnsi"/>
          <w:color w:val="000000" w:themeColor="text1"/>
          <w:sz w:val="24"/>
          <w:szCs w:val="24"/>
        </w:rPr>
        <w:t>w przypadku ucznia - aktualna legitymacja szkolna;</w:t>
      </w:r>
    </w:p>
    <w:p w14:paraId="330D0838" w14:textId="77777777" w:rsidR="00AE25E7" w:rsidRPr="00EC640F" w:rsidRDefault="00AE25E7" w:rsidP="00EC640F">
      <w:pPr>
        <w:pStyle w:val="Akapitzlist"/>
        <w:numPr>
          <w:ilvl w:val="0"/>
          <w:numId w:val="36"/>
        </w:numPr>
        <w:spacing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w przypadku rodzica i pracownika szkoły – dokument tożsamości i ustne oświadczenie, że wypożyczający jest pracownikiem szkoły lub rodzicem dziecka uczęszczającego do szkoły z podaniem oddziału, do którego dziecko uczęszcza. </w:t>
      </w:r>
    </w:p>
    <w:p w14:paraId="16010E0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8. W razie wątpliwości pracownik biblioteki ma prawo zweryfikować ustne oświadczenie,</w:t>
      </w:r>
      <w:r w:rsidR="00EC640F">
        <w:rPr>
          <w:rFonts w:cstheme="minorHAnsi"/>
          <w:color w:val="000000" w:themeColor="text1"/>
          <w:sz w:val="24"/>
          <w:szCs w:val="24"/>
        </w:rPr>
        <w:br/>
      </w:r>
      <w:r w:rsidRPr="00EC640F">
        <w:rPr>
          <w:rFonts w:cstheme="minorHAnsi"/>
          <w:color w:val="000000" w:themeColor="text1"/>
          <w:sz w:val="24"/>
          <w:szCs w:val="24"/>
        </w:rPr>
        <w:t>o którym mowa w punkcie 2, u dyrektora szkoły.</w:t>
      </w:r>
    </w:p>
    <w:p w14:paraId="4185146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9. </w:t>
      </w:r>
      <w:r w:rsidRPr="00EC640F">
        <w:rPr>
          <w:rFonts w:cstheme="minorHAnsi"/>
          <w:b/>
          <w:bCs/>
          <w:color w:val="000000" w:themeColor="text1"/>
          <w:sz w:val="24"/>
          <w:szCs w:val="24"/>
        </w:rPr>
        <w:t>[Zakres współpracy biblioteki szkolnej z uczniami, nauczycielami                                                  i rodzicami]</w:t>
      </w:r>
      <w:r w:rsidR="00EC640F">
        <w:rPr>
          <w:rFonts w:cstheme="minorHAnsi"/>
          <w:b/>
          <w:bCs/>
          <w:color w:val="000000" w:themeColor="text1"/>
          <w:sz w:val="24"/>
          <w:szCs w:val="24"/>
        </w:rPr>
        <w:t xml:space="preserve"> </w:t>
      </w:r>
      <w:r w:rsidRPr="00EC640F">
        <w:rPr>
          <w:rFonts w:cstheme="minorHAnsi"/>
          <w:color w:val="000000" w:themeColor="text1"/>
          <w:sz w:val="24"/>
          <w:szCs w:val="24"/>
        </w:rPr>
        <w:t xml:space="preserve">Biblioteka szkolna współpracuje: </w:t>
      </w:r>
    </w:p>
    <w:p w14:paraId="296C09FC" w14:textId="77777777" w:rsidR="00AE25E7" w:rsidRPr="00EC640F" w:rsidRDefault="00AE25E7" w:rsidP="00EC640F">
      <w:pPr>
        <w:pStyle w:val="Akapitzlist"/>
        <w:numPr>
          <w:ilvl w:val="0"/>
          <w:numId w:val="37"/>
        </w:numPr>
        <w:spacing w:line="276" w:lineRule="auto"/>
        <w:rPr>
          <w:rFonts w:cstheme="minorHAnsi"/>
          <w:color w:val="000000" w:themeColor="text1"/>
          <w:sz w:val="24"/>
          <w:szCs w:val="24"/>
        </w:rPr>
      </w:pPr>
      <w:r w:rsidRPr="00EC640F">
        <w:rPr>
          <w:rFonts w:cstheme="minorHAnsi"/>
          <w:color w:val="000000" w:themeColor="text1"/>
          <w:sz w:val="24"/>
          <w:szCs w:val="24"/>
        </w:rPr>
        <w:t>z uczniami w zakresie:</w:t>
      </w:r>
    </w:p>
    <w:p w14:paraId="30C7D13B" w14:textId="77777777" w:rsidR="00AE25E7" w:rsidRPr="00EC640F" w:rsidRDefault="00AE25E7" w:rsidP="00EC640F">
      <w:pPr>
        <w:pStyle w:val="Akapitzlist"/>
        <w:numPr>
          <w:ilvl w:val="0"/>
          <w:numId w:val="38"/>
        </w:numPr>
        <w:spacing w:line="276" w:lineRule="auto"/>
        <w:rPr>
          <w:rFonts w:cstheme="minorHAnsi"/>
          <w:color w:val="000000" w:themeColor="text1"/>
          <w:sz w:val="24"/>
          <w:szCs w:val="24"/>
        </w:rPr>
      </w:pPr>
      <w:r w:rsidRPr="00EC640F">
        <w:rPr>
          <w:rFonts w:cstheme="minorHAnsi"/>
          <w:color w:val="000000" w:themeColor="text1"/>
          <w:sz w:val="24"/>
          <w:szCs w:val="24"/>
        </w:rPr>
        <w:t xml:space="preserve">rozbudzania i rozwijania indywidualnych zainteresowań czytelniczych uczniów, </w:t>
      </w:r>
    </w:p>
    <w:p w14:paraId="7CB27F40" w14:textId="77777777" w:rsidR="00AE25E7" w:rsidRPr="00EC640F" w:rsidRDefault="00AE25E7" w:rsidP="00EC640F">
      <w:pPr>
        <w:pStyle w:val="Akapitzlist"/>
        <w:numPr>
          <w:ilvl w:val="0"/>
          <w:numId w:val="38"/>
        </w:numPr>
        <w:spacing w:line="276" w:lineRule="auto"/>
        <w:rPr>
          <w:rFonts w:cstheme="minorHAnsi"/>
          <w:color w:val="000000" w:themeColor="text1"/>
          <w:sz w:val="24"/>
          <w:szCs w:val="24"/>
        </w:rPr>
      </w:pPr>
      <w:r w:rsidRPr="00EC640F">
        <w:rPr>
          <w:rFonts w:cstheme="minorHAnsi"/>
          <w:color w:val="000000" w:themeColor="text1"/>
          <w:sz w:val="24"/>
          <w:szCs w:val="24"/>
        </w:rPr>
        <w:t>pogłębiania i wyrabiania u uczniów nawyku czytania i samokształcenia,</w:t>
      </w:r>
    </w:p>
    <w:p w14:paraId="66C8AAA4" w14:textId="77777777" w:rsidR="00AE25E7" w:rsidRPr="00EC640F" w:rsidRDefault="00AE25E7" w:rsidP="00EC640F">
      <w:pPr>
        <w:pStyle w:val="Akapitzlist"/>
        <w:numPr>
          <w:ilvl w:val="0"/>
          <w:numId w:val="38"/>
        </w:numPr>
        <w:spacing w:line="276" w:lineRule="auto"/>
        <w:rPr>
          <w:rFonts w:cstheme="minorHAnsi"/>
          <w:color w:val="000000" w:themeColor="text1"/>
          <w:sz w:val="24"/>
          <w:szCs w:val="24"/>
        </w:rPr>
      </w:pPr>
      <w:r w:rsidRPr="00EC640F">
        <w:rPr>
          <w:rFonts w:cstheme="minorHAnsi"/>
          <w:color w:val="000000" w:themeColor="text1"/>
          <w:sz w:val="24"/>
          <w:szCs w:val="24"/>
        </w:rPr>
        <w:t>rozbudzania u uczniów szacunku do podręczników i odpowiedzialności za ich wspólne użytkowanie.</w:t>
      </w:r>
    </w:p>
    <w:p w14:paraId="3B47411A" w14:textId="77777777" w:rsidR="00AE25E7" w:rsidRPr="00EC640F" w:rsidRDefault="00AE25E7" w:rsidP="00EC640F">
      <w:pPr>
        <w:pStyle w:val="Akapitzlist"/>
        <w:spacing w:line="276" w:lineRule="auto"/>
        <w:ind w:left="1069"/>
        <w:rPr>
          <w:rFonts w:cstheme="minorHAnsi"/>
          <w:color w:val="000000" w:themeColor="text1"/>
          <w:sz w:val="24"/>
          <w:szCs w:val="24"/>
        </w:rPr>
      </w:pPr>
    </w:p>
    <w:p w14:paraId="37994F06" w14:textId="77777777" w:rsidR="00AE25E7" w:rsidRPr="00EC640F" w:rsidRDefault="00AE25E7" w:rsidP="00EC640F">
      <w:pPr>
        <w:pStyle w:val="Akapitzlist"/>
        <w:numPr>
          <w:ilvl w:val="0"/>
          <w:numId w:val="37"/>
        </w:numPr>
        <w:spacing w:line="276" w:lineRule="auto"/>
        <w:rPr>
          <w:rFonts w:cstheme="minorHAnsi"/>
          <w:color w:val="000000" w:themeColor="text1"/>
          <w:sz w:val="24"/>
          <w:szCs w:val="24"/>
        </w:rPr>
      </w:pPr>
      <w:r w:rsidRPr="00EC640F">
        <w:rPr>
          <w:rFonts w:cstheme="minorHAnsi"/>
          <w:color w:val="000000" w:themeColor="text1"/>
          <w:sz w:val="24"/>
          <w:szCs w:val="24"/>
        </w:rPr>
        <w:t>z nauczycielami w zakresie:</w:t>
      </w:r>
    </w:p>
    <w:p w14:paraId="0F796516" w14:textId="77777777" w:rsidR="00AE25E7" w:rsidRPr="00EC640F" w:rsidRDefault="00AE25E7" w:rsidP="00EC640F">
      <w:pPr>
        <w:pStyle w:val="Akapitzlist"/>
        <w:numPr>
          <w:ilvl w:val="0"/>
          <w:numId w:val="39"/>
        </w:numPr>
        <w:spacing w:line="276" w:lineRule="auto"/>
        <w:rPr>
          <w:rFonts w:cstheme="minorHAnsi"/>
          <w:color w:val="000000" w:themeColor="text1"/>
          <w:sz w:val="24"/>
          <w:szCs w:val="24"/>
        </w:rPr>
      </w:pPr>
      <w:r w:rsidRPr="00EC640F">
        <w:rPr>
          <w:rFonts w:cstheme="minorHAnsi"/>
          <w:color w:val="000000" w:themeColor="text1"/>
          <w:sz w:val="24"/>
          <w:szCs w:val="24"/>
        </w:rPr>
        <w:t xml:space="preserve">udostępniania programów nauczania, podręczników, materiałów edukacyjnych                 i materiałów ćwiczeniowych, </w:t>
      </w:r>
    </w:p>
    <w:p w14:paraId="3F27B08B" w14:textId="77777777" w:rsidR="00AE25E7" w:rsidRPr="00EC640F" w:rsidRDefault="00AE25E7" w:rsidP="00EC640F">
      <w:pPr>
        <w:pStyle w:val="Akapitzlist"/>
        <w:numPr>
          <w:ilvl w:val="0"/>
          <w:numId w:val="39"/>
        </w:numPr>
        <w:spacing w:line="276" w:lineRule="auto"/>
        <w:rPr>
          <w:rFonts w:cstheme="minorHAnsi"/>
          <w:color w:val="000000" w:themeColor="text1"/>
          <w:sz w:val="24"/>
          <w:szCs w:val="24"/>
        </w:rPr>
      </w:pPr>
      <w:r w:rsidRPr="00EC640F">
        <w:rPr>
          <w:rFonts w:cstheme="minorHAnsi"/>
          <w:color w:val="000000" w:themeColor="text1"/>
          <w:sz w:val="24"/>
          <w:szCs w:val="24"/>
        </w:rPr>
        <w:t>udostępniania literatury metodycznej, naukowej oraz zbiorów multimedialnych, nowości wydawniczych,</w:t>
      </w:r>
    </w:p>
    <w:p w14:paraId="70AC9D22" w14:textId="77777777" w:rsidR="00AE25E7" w:rsidRPr="00EC640F" w:rsidRDefault="00AE25E7" w:rsidP="00EC640F">
      <w:pPr>
        <w:pStyle w:val="Akapitzlist"/>
        <w:numPr>
          <w:ilvl w:val="0"/>
          <w:numId w:val="39"/>
        </w:numPr>
        <w:spacing w:line="276" w:lineRule="auto"/>
        <w:rPr>
          <w:rFonts w:cstheme="minorHAnsi"/>
          <w:color w:val="000000" w:themeColor="text1"/>
          <w:sz w:val="24"/>
          <w:szCs w:val="24"/>
        </w:rPr>
      </w:pPr>
      <w:r w:rsidRPr="00EC640F">
        <w:rPr>
          <w:rFonts w:cstheme="minorHAnsi"/>
          <w:color w:val="000000" w:themeColor="text1"/>
          <w:sz w:val="24"/>
          <w:szCs w:val="24"/>
        </w:rPr>
        <w:t>przekazywania wychowawcom informacji o stanie czytelnictwa uczniów,</w:t>
      </w:r>
    </w:p>
    <w:p w14:paraId="29151CFC" w14:textId="77777777" w:rsidR="00AE25E7" w:rsidRPr="00EC640F" w:rsidRDefault="00AE25E7" w:rsidP="00EC640F">
      <w:pPr>
        <w:pStyle w:val="Akapitzlist"/>
        <w:numPr>
          <w:ilvl w:val="0"/>
          <w:numId w:val="39"/>
        </w:numPr>
        <w:spacing w:line="276" w:lineRule="auto"/>
        <w:rPr>
          <w:rFonts w:cstheme="minorHAnsi"/>
          <w:color w:val="000000" w:themeColor="text1"/>
          <w:sz w:val="24"/>
          <w:szCs w:val="24"/>
        </w:rPr>
      </w:pPr>
      <w:r w:rsidRPr="00EC640F">
        <w:rPr>
          <w:rFonts w:cstheme="minorHAnsi"/>
          <w:color w:val="000000" w:themeColor="text1"/>
          <w:sz w:val="24"/>
          <w:szCs w:val="24"/>
        </w:rPr>
        <w:t>organizowania zajęć z edukacji czytelniczej i medialnej,</w:t>
      </w:r>
    </w:p>
    <w:p w14:paraId="2A05BE26" w14:textId="77777777" w:rsidR="00AE25E7" w:rsidRPr="00EC640F" w:rsidRDefault="00AE25E7" w:rsidP="00EC640F">
      <w:pPr>
        <w:pStyle w:val="Akapitzlist"/>
        <w:numPr>
          <w:ilvl w:val="0"/>
          <w:numId w:val="39"/>
        </w:numPr>
        <w:spacing w:line="276" w:lineRule="auto"/>
        <w:rPr>
          <w:rFonts w:cstheme="minorHAnsi"/>
          <w:color w:val="000000" w:themeColor="text1"/>
          <w:sz w:val="24"/>
          <w:szCs w:val="24"/>
        </w:rPr>
      </w:pPr>
      <w:r w:rsidRPr="00EC640F">
        <w:rPr>
          <w:rFonts w:cstheme="minorHAnsi"/>
          <w:color w:val="000000" w:themeColor="text1"/>
          <w:sz w:val="24"/>
          <w:szCs w:val="24"/>
        </w:rPr>
        <w:t>organizowania i koordynowania konkursów i imprez bibliotecznych,</w:t>
      </w:r>
    </w:p>
    <w:p w14:paraId="395C8009" w14:textId="77777777" w:rsidR="00AE25E7" w:rsidRPr="00EC640F" w:rsidRDefault="00AE25E7" w:rsidP="00EC640F">
      <w:pPr>
        <w:pStyle w:val="Akapitzlist"/>
        <w:numPr>
          <w:ilvl w:val="0"/>
          <w:numId w:val="39"/>
        </w:numPr>
        <w:spacing w:line="276" w:lineRule="auto"/>
        <w:rPr>
          <w:rFonts w:cstheme="minorHAnsi"/>
          <w:color w:val="000000" w:themeColor="text1"/>
          <w:sz w:val="24"/>
          <w:szCs w:val="24"/>
        </w:rPr>
      </w:pPr>
      <w:r w:rsidRPr="00EC640F">
        <w:rPr>
          <w:rFonts w:cstheme="minorHAnsi"/>
          <w:color w:val="000000" w:themeColor="text1"/>
          <w:sz w:val="24"/>
          <w:szCs w:val="24"/>
        </w:rPr>
        <w:t>pomocy przy egzekwowaniu od uczniów zwrotu wszystkich książek pod koniec roku szkolnego,</w:t>
      </w:r>
    </w:p>
    <w:p w14:paraId="2CA8B702" w14:textId="77777777" w:rsidR="00AE25E7" w:rsidRPr="00EC640F" w:rsidRDefault="00AE25E7" w:rsidP="00EC640F">
      <w:pPr>
        <w:pStyle w:val="Akapitzlist"/>
        <w:numPr>
          <w:ilvl w:val="0"/>
          <w:numId w:val="39"/>
        </w:numPr>
        <w:spacing w:line="276" w:lineRule="auto"/>
        <w:rPr>
          <w:rFonts w:cstheme="minorHAnsi"/>
          <w:color w:val="000000" w:themeColor="text1"/>
          <w:sz w:val="24"/>
          <w:szCs w:val="24"/>
        </w:rPr>
      </w:pPr>
      <w:r w:rsidRPr="00EC640F">
        <w:rPr>
          <w:rFonts w:cstheme="minorHAnsi"/>
          <w:color w:val="000000" w:themeColor="text1"/>
          <w:sz w:val="24"/>
          <w:szCs w:val="24"/>
        </w:rPr>
        <w:t>zgłaszania propozycji dotyczących uaktualniania zbiorów bibliotecznych.</w:t>
      </w:r>
    </w:p>
    <w:p w14:paraId="5F81841E" w14:textId="77777777" w:rsidR="00AE25E7" w:rsidRPr="00EC640F" w:rsidRDefault="00AE25E7" w:rsidP="00EC640F">
      <w:pPr>
        <w:pStyle w:val="Akapitzlist"/>
        <w:spacing w:line="276" w:lineRule="auto"/>
        <w:ind w:left="1018"/>
        <w:rPr>
          <w:rFonts w:cstheme="minorHAnsi"/>
          <w:color w:val="000000" w:themeColor="text1"/>
          <w:sz w:val="24"/>
          <w:szCs w:val="24"/>
        </w:rPr>
      </w:pPr>
    </w:p>
    <w:p w14:paraId="06B65C2D" w14:textId="77777777" w:rsidR="00AE25E7" w:rsidRPr="00EC640F" w:rsidRDefault="00AE25E7" w:rsidP="00EC640F">
      <w:pPr>
        <w:pStyle w:val="Akapitzlist"/>
        <w:numPr>
          <w:ilvl w:val="0"/>
          <w:numId w:val="37"/>
        </w:numPr>
        <w:spacing w:line="276" w:lineRule="auto"/>
        <w:rPr>
          <w:rFonts w:cstheme="minorHAnsi"/>
          <w:color w:val="000000" w:themeColor="text1"/>
          <w:sz w:val="24"/>
          <w:szCs w:val="24"/>
        </w:rPr>
      </w:pPr>
      <w:r w:rsidRPr="00EC640F">
        <w:rPr>
          <w:rFonts w:cstheme="minorHAnsi"/>
          <w:color w:val="000000" w:themeColor="text1"/>
          <w:sz w:val="24"/>
          <w:szCs w:val="24"/>
        </w:rPr>
        <w:t>z rodzicami w zakresie:</w:t>
      </w:r>
    </w:p>
    <w:p w14:paraId="1CFAE5B1" w14:textId="77777777" w:rsidR="00AE25E7" w:rsidRPr="00EC640F" w:rsidRDefault="00AE25E7" w:rsidP="00EC640F">
      <w:pPr>
        <w:pStyle w:val="Akapitzlist"/>
        <w:numPr>
          <w:ilvl w:val="0"/>
          <w:numId w:val="40"/>
        </w:numPr>
        <w:spacing w:line="276" w:lineRule="auto"/>
        <w:rPr>
          <w:rFonts w:cstheme="minorHAnsi"/>
          <w:color w:val="000000" w:themeColor="text1"/>
          <w:sz w:val="24"/>
          <w:szCs w:val="24"/>
        </w:rPr>
      </w:pPr>
      <w:r w:rsidRPr="00EC640F">
        <w:rPr>
          <w:rFonts w:cstheme="minorHAnsi"/>
          <w:color w:val="000000" w:themeColor="text1"/>
          <w:sz w:val="24"/>
          <w:szCs w:val="24"/>
        </w:rPr>
        <w:t xml:space="preserve">wypożyczania książek, </w:t>
      </w:r>
    </w:p>
    <w:p w14:paraId="604A8BBE" w14:textId="77777777" w:rsidR="00AE25E7" w:rsidRPr="00EC640F" w:rsidRDefault="00AE25E7" w:rsidP="00EC640F">
      <w:pPr>
        <w:pStyle w:val="Akapitzlist"/>
        <w:numPr>
          <w:ilvl w:val="0"/>
          <w:numId w:val="40"/>
        </w:numPr>
        <w:spacing w:line="276" w:lineRule="auto"/>
        <w:rPr>
          <w:rFonts w:cstheme="minorHAnsi"/>
          <w:color w:val="000000" w:themeColor="text1"/>
          <w:sz w:val="24"/>
          <w:szCs w:val="24"/>
        </w:rPr>
      </w:pPr>
      <w:r w:rsidRPr="00EC640F">
        <w:rPr>
          <w:rFonts w:cstheme="minorHAnsi"/>
          <w:color w:val="000000" w:themeColor="text1"/>
          <w:sz w:val="24"/>
          <w:szCs w:val="24"/>
        </w:rPr>
        <w:t>popularyzowania wiedzy pedagogicznej, psychologii rozwojowej oraz sposobów przezwyciężania trudności w nauce i wychowaniu dzieci i młodzieży.</w:t>
      </w:r>
    </w:p>
    <w:p w14:paraId="26DFED10"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7. </w:t>
      </w:r>
      <w:r w:rsidRPr="00EC640F">
        <w:rPr>
          <w:rFonts w:cstheme="minorHAnsi"/>
          <w:b/>
          <w:bCs/>
          <w:color w:val="000000" w:themeColor="text1"/>
          <w:sz w:val="24"/>
          <w:szCs w:val="24"/>
        </w:rPr>
        <w:t>[Zakres współpracy biblioteki szkolnej z innymi bibliotekami oraz instytucjami kulturalno-oświatowymi]</w:t>
      </w:r>
      <w:r w:rsidR="00EC640F">
        <w:rPr>
          <w:rFonts w:cstheme="minorHAnsi"/>
          <w:b/>
          <w:bCs/>
          <w:color w:val="000000" w:themeColor="text1"/>
          <w:sz w:val="24"/>
          <w:szCs w:val="24"/>
        </w:rPr>
        <w:t xml:space="preserve"> </w:t>
      </w:r>
      <w:r w:rsidRPr="00EC640F">
        <w:rPr>
          <w:rFonts w:cstheme="minorHAnsi"/>
          <w:color w:val="000000" w:themeColor="text1"/>
          <w:sz w:val="24"/>
          <w:szCs w:val="24"/>
        </w:rPr>
        <w:t>Biblioteka szkolna współpracuje z innymi bibliotekami                             i instytucjami kulturalno-oświatowymi, w tym z Mediateką w Piotrkowie Trybunalskim, Biblioteką Pedagogiczną w zakresie:</w:t>
      </w:r>
    </w:p>
    <w:p w14:paraId="77964E02" w14:textId="77777777" w:rsidR="00AE25E7" w:rsidRPr="00EC640F" w:rsidRDefault="00AE25E7" w:rsidP="00EC640F">
      <w:pPr>
        <w:pStyle w:val="Akapitzlist"/>
        <w:numPr>
          <w:ilvl w:val="0"/>
          <w:numId w:val="41"/>
        </w:numPr>
        <w:spacing w:line="276" w:lineRule="auto"/>
        <w:rPr>
          <w:rFonts w:cstheme="minorHAnsi"/>
          <w:color w:val="000000" w:themeColor="text1"/>
          <w:sz w:val="24"/>
          <w:szCs w:val="24"/>
        </w:rPr>
      </w:pPr>
      <w:r w:rsidRPr="00EC640F">
        <w:rPr>
          <w:rFonts w:cstheme="minorHAnsi"/>
          <w:color w:val="000000" w:themeColor="text1"/>
          <w:sz w:val="24"/>
          <w:szCs w:val="24"/>
        </w:rPr>
        <w:t>organizowania lekcji bibliotecznych;</w:t>
      </w:r>
    </w:p>
    <w:p w14:paraId="5C3BA2B4" w14:textId="77777777" w:rsidR="00AE25E7" w:rsidRPr="00EC640F" w:rsidRDefault="00AE25E7" w:rsidP="00EC640F">
      <w:pPr>
        <w:pStyle w:val="Akapitzlist"/>
        <w:numPr>
          <w:ilvl w:val="0"/>
          <w:numId w:val="41"/>
        </w:numPr>
        <w:spacing w:line="276" w:lineRule="auto"/>
        <w:rPr>
          <w:rFonts w:cstheme="minorHAnsi"/>
          <w:color w:val="000000" w:themeColor="text1"/>
          <w:sz w:val="24"/>
          <w:szCs w:val="24"/>
        </w:rPr>
      </w:pPr>
      <w:r w:rsidRPr="00EC640F">
        <w:rPr>
          <w:rFonts w:cstheme="minorHAnsi"/>
          <w:color w:val="000000" w:themeColor="text1"/>
          <w:sz w:val="24"/>
          <w:szCs w:val="24"/>
        </w:rPr>
        <w:t>wymiany książek, materiałów edukacyjnych i zbiorów multimedialnych;</w:t>
      </w:r>
    </w:p>
    <w:p w14:paraId="76DDB685" w14:textId="77777777" w:rsidR="00AE25E7" w:rsidRPr="00EC640F" w:rsidRDefault="00AE25E7" w:rsidP="00EC640F">
      <w:pPr>
        <w:pStyle w:val="Akapitzlist"/>
        <w:numPr>
          <w:ilvl w:val="0"/>
          <w:numId w:val="41"/>
        </w:numPr>
        <w:spacing w:line="276" w:lineRule="auto"/>
        <w:rPr>
          <w:rFonts w:cstheme="minorHAnsi"/>
          <w:color w:val="000000" w:themeColor="text1"/>
          <w:sz w:val="24"/>
          <w:szCs w:val="24"/>
        </w:rPr>
      </w:pPr>
      <w:r w:rsidRPr="00EC640F">
        <w:rPr>
          <w:rFonts w:cstheme="minorHAnsi"/>
          <w:color w:val="000000" w:themeColor="text1"/>
          <w:sz w:val="24"/>
          <w:szCs w:val="24"/>
        </w:rPr>
        <w:t>organizowania konkursów dla uczniów i nauczycieli;</w:t>
      </w:r>
    </w:p>
    <w:p w14:paraId="32AFF212" w14:textId="77777777" w:rsidR="00AE25E7" w:rsidRPr="00EC640F" w:rsidRDefault="00AE25E7" w:rsidP="00EC640F">
      <w:pPr>
        <w:pStyle w:val="Akapitzlist"/>
        <w:numPr>
          <w:ilvl w:val="0"/>
          <w:numId w:val="41"/>
        </w:numPr>
        <w:spacing w:line="276" w:lineRule="auto"/>
        <w:rPr>
          <w:rFonts w:cstheme="minorHAnsi"/>
          <w:color w:val="000000" w:themeColor="text1"/>
          <w:sz w:val="24"/>
          <w:szCs w:val="24"/>
        </w:rPr>
      </w:pPr>
      <w:r w:rsidRPr="00EC640F">
        <w:rPr>
          <w:rFonts w:cstheme="minorHAnsi"/>
          <w:color w:val="000000" w:themeColor="text1"/>
          <w:sz w:val="24"/>
          <w:szCs w:val="24"/>
        </w:rPr>
        <w:t>organizowania wystaw dotyczących ważnych wydarzeń kulturalnych.</w:t>
      </w:r>
    </w:p>
    <w:p w14:paraId="22E669A4"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8. Biblioteka nie rzadziej niż co cztery lata przeprowadza inwentaryzację księgozbioru </w:t>
      </w:r>
      <w:r w:rsidRPr="00EC640F">
        <w:rPr>
          <w:rFonts w:cstheme="minorHAnsi"/>
          <w:color w:val="000000" w:themeColor="text1"/>
          <w:sz w:val="24"/>
          <w:szCs w:val="24"/>
        </w:rPr>
        <w:br/>
        <w:t>z uwzględnieniem przepisów o bibliotekach.</w:t>
      </w:r>
    </w:p>
    <w:p w14:paraId="7C6F8EE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§29</w:t>
      </w:r>
      <w:r w:rsidRPr="00EC640F">
        <w:rPr>
          <w:rFonts w:cstheme="minorHAnsi"/>
          <w:color w:val="000000" w:themeColor="text1"/>
          <w:sz w:val="24"/>
          <w:szCs w:val="24"/>
        </w:rPr>
        <w:t>.[</w:t>
      </w:r>
      <w:bookmarkStart w:id="63" w:name="_Hlk114393637"/>
      <w:r w:rsidRPr="00EC640F">
        <w:rPr>
          <w:rFonts w:cstheme="minorHAnsi"/>
          <w:b/>
          <w:bCs/>
          <w:color w:val="000000" w:themeColor="text1"/>
          <w:sz w:val="24"/>
          <w:szCs w:val="24"/>
        </w:rPr>
        <w:t xml:space="preserve">Organizacja współdziałania z poradniami psychologiczno-pedagogicznymi </w:t>
      </w:r>
      <w:bookmarkStart w:id="64" w:name="_Hlk115793750"/>
      <w:r w:rsidRPr="00EC640F">
        <w:rPr>
          <w:rFonts w:cstheme="minorHAnsi"/>
          <w:b/>
          <w:bCs/>
          <w:color w:val="000000" w:themeColor="text1"/>
          <w:sz w:val="24"/>
          <w:szCs w:val="24"/>
        </w:rPr>
        <w:t>oraz innymi instytucjami działającymi na rzecz rodziny, dzieci i młodzieży</w:t>
      </w:r>
      <w:bookmarkEnd w:id="63"/>
      <w:bookmarkEnd w:id="64"/>
      <w:r w:rsidRPr="00EC640F">
        <w:rPr>
          <w:rFonts w:cstheme="minorHAnsi"/>
          <w:b/>
          <w:bCs/>
          <w:color w:val="000000" w:themeColor="text1"/>
          <w:sz w:val="24"/>
          <w:szCs w:val="24"/>
        </w:rPr>
        <w:t>]</w:t>
      </w:r>
      <w:r w:rsidRPr="00EC640F">
        <w:rPr>
          <w:rFonts w:cstheme="minorHAnsi"/>
          <w:color w:val="000000" w:themeColor="text1"/>
          <w:sz w:val="24"/>
          <w:szCs w:val="24"/>
        </w:rPr>
        <w:t>1. Szkoła współpracuje z poradniami psychologiczno-pedagogicznymi oraz innymi instytucjami działającymi na rzecz rodziny, dzieci i młodzieży w celu wsparcia uczniów i ich rodziców oraz podniesienia jakości pracy szkoły i jej rozwoju organizacyjnego.</w:t>
      </w:r>
    </w:p>
    <w:p w14:paraId="5EC9CA9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W działaniach dydaktycznych, wychowawczych i opiekuńczych szkoła wspomagana jest   w sposób szczególny przez:</w:t>
      </w:r>
    </w:p>
    <w:p w14:paraId="7E6F1119" w14:textId="77777777" w:rsidR="00AE25E7" w:rsidRPr="00EC640F" w:rsidRDefault="00AE25E7" w:rsidP="00EC640F">
      <w:pPr>
        <w:pStyle w:val="Akapitzlist"/>
        <w:numPr>
          <w:ilvl w:val="0"/>
          <w:numId w:val="44"/>
        </w:numPr>
        <w:spacing w:line="276" w:lineRule="auto"/>
        <w:rPr>
          <w:rFonts w:cstheme="minorHAnsi"/>
          <w:color w:val="000000" w:themeColor="text1"/>
          <w:sz w:val="24"/>
          <w:szCs w:val="24"/>
        </w:rPr>
      </w:pPr>
      <w:r w:rsidRPr="00EC640F">
        <w:rPr>
          <w:rFonts w:cstheme="minorHAnsi"/>
          <w:color w:val="000000" w:themeColor="text1"/>
          <w:sz w:val="24"/>
          <w:szCs w:val="24"/>
        </w:rPr>
        <w:t>Poradnie Psychologiczno–Pedagogiczne działające w Piotrkowie Trybunalskim;</w:t>
      </w:r>
    </w:p>
    <w:p w14:paraId="05EFD609" w14:textId="77777777" w:rsidR="00AE25E7" w:rsidRPr="00EC640F" w:rsidRDefault="00AE25E7" w:rsidP="00EC640F">
      <w:pPr>
        <w:pStyle w:val="Akapitzlist"/>
        <w:numPr>
          <w:ilvl w:val="0"/>
          <w:numId w:val="44"/>
        </w:numPr>
        <w:spacing w:line="276" w:lineRule="auto"/>
        <w:rPr>
          <w:rFonts w:cstheme="minorHAnsi"/>
          <w:color w:val="000000" w:themeColor="text1"/>
          <w:sz w:val="24"/>
          <w:szCs w:val="24"/>
        </w:rPr>
      </w:pPr>
      <w:r w:rsidRPr="00EC640F">
        <w:rPr>
          <w:rFonts w:cstheme="minorHAnsi"/>
          <w:color w:val="000000" w:themeColor="text1"/>
          <w:sz w:val="24"/>
          <w:szCs w:val="24"/>
        </w:rPr>
        <w:t>Ośrodki pomocy społecznej;</w:t>
      </w:r>
    </w:p>
    <w:p w14:paraId="5CF2C49A" w14:textId="77777777" w:rsidR="00AE25E7" w:rsidRPr="00EC640F" w:rsidRDefault="00AE25E7" w:rsidP="00EC640F">
      <w:pPr>
        <w:pStyle w:val="Akapitzlist"/>
        <w:numPr>
          <w:ilvl w:val="0"/>
          <w:numId w:val="44"/>
        </w:numPr>
        <w:spacing w:line="276" w:lineRule="auto"/>
        <w:rPr>
          <w:rFonts w:cstheme="minorHAnsi"/>
          <w:color w:val="000000" w:themeColor="text1"/>
          <w:sz w:val="24"/>
          <w:szCs w:val="24"/>
        </w:rPr>
      </w:pPr>
      <w:r w:rsidRPr="00EC640F">
        <w:rPr>
          <w:rFonts w:cstheme="minorHAnsi"/>
          <w:color w:val="000000" w:themeColor="text1"/>
          <w:sz w:val="24"/>
          <w:szCs w:val="24"/>
        </w:rPr>
        <w:t>Powiatowe Centrum Pomocy Rodzinie w Piotrkowie Trybunalskim.</w:t>
      </w:r>
    </w:p>
    <w:p w14:paraId="686D1DA9"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3. Ogólne zasady współdziałania z poradnią oraz z instytucjami działającymi na rzecz rodziny, dzieci i młodzieży, wymienionymi w ust. 2, ustala dyrektor szkoły w ustnym porozumieniu z dyrektorami tych instytucji. </w:t>
      </w:r>
    </w:p>
    <w:p w14:paraId="3D17D4C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4. Za nawiązanie kontaktu z instytucjami, wymienionymi w ustępie 2, wymianę informacji, ustalenie form wsparcia dla konkretnych uczniów, w tym wsparcie rodziny w wypełnianiu dokumentów dotyczących przyznawania i wypłacania zasiłków stałych, okresowych                       i losowych, dodatków osłonowych i innych świadczeń socjalnych rekompensujących rosnące koszty utrzymania rodziny z programów rządowych odpowiada pedagog szkolny. </w:t>
      </w:r>
    </w:p>
    <w:p w14:paraId="564BB8B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5. </w:t>
      </w:r>
      <w:r w:rsidRPr="00EC640F">
        <w:rPr>
          <w:rFonts w:cstheme="minorHAnsi"/>
          <w:b/>
          <w:bCs/>
          <w:color w:val="000000" w:themeColor="text1"/>
          <w:sz w:val="24"/>
          <w:szCs w:val="24"/>
        </w:rPr>
        <w:t>[</w:t>
      </w:r>
      <w:bookmarkStart w:id="65" w:name="_Hlk114393680"/>
      <w:r w:rsidRPr="00EC640F">
        <w:rPr>
          <w:rFonts w:cstheme="minorHAnsi"/>
          <w:b/>
          <w:bCs/>
          <w:color w:val="000000" w:themeColor="text1"/>
          <w:sz w:val="24"/>
          <w:szCs w:val="24"/>
        </w:rPr>
        <w:t>Współdziałanie z poradnią pp</w:t>
      </w:r>
      <w:bookmarkEnd w:id="65"/>
      <w:r w:rsidRPr="00EC640F">
        <w:rPr>
          <w:rFonts w:cstheme="minorHAnsi"/>
          <w:b/>
          <w:bCs/>
          <w:color w:val="000000" w:themeColor="text1"/>
          <w:sz w:val="24"/>
          <w:szCs w:val="24"/>
        </w:rPr>
        <w:t xml:space="preserve">] </w:t>
      </w:r>
      <w:r w:rsidRPr="00EC640F">
        <w:rPr>
          <w:rFonts w:cstheme="minorHAnsi"/>
          <w:color w:val="000000" w:themeColor="text1"/>
          <w:sz w:val="24"/>
          <w:szCs w:val="24"/>
        </w:rPr>
        <w:t>Zasady współdziałania z poradnią, o której mowa w ust. 3, dotyczą ustaleń w zakresie:</w:t>
      </w:r>
    </w:p>
    <w:p w14:paraId="31F9B160" w14:textId="77777777" w:rsidR="00AE25E7" w:rsidRPr="00EC640F" w:rsidRDefault="00AE25E7" w:rsidP="00EC640F">
      <w:pPr>
        <w:pStyle w:val="Akapitzlist"/>
        <w:numPr>
          <w:ilvl w:val="0"/>
          <w:numId w:val="42"/>
        </w:numPr>
        <w:spacing w:line="276" w:lineRule="auto"/>
        <w:rPr>
          <w:rFonts w:cstheme="minorHAnsi"/>
          <w:color w:val="000000" w:themeColor="text1"/>
          <w:sz w:val="24"/>
          <w:szCs w:val="24"/>
        </w:rPr>
      </w:pPr>
      <w:r w:rsidRPr="00EC640F">
        <w:rPr>
          <w:rFonts w:cstheme="minorHAnsi"/>
          <w:color w:val="000000" w:themeColor="text1"/>
          <w:sz w:val="24"/>
          <w:szCs w:val="24"/>
        </w:rPr>
        <w:t>udzielania uczniom wsparcia i doradztwa związanego z dalszym kształceniem;</w:t>
      </w:r>
    </w:p>
    <w:p w14:paraId="53167D80" w14:textId="77777777" w:rsidR="00AE25E7" w:rsidRPr="00EC640F" w:rsidRDefault="00AE25E7" w:rsidP="00EC640F">
      <w:pPr>
        <w:pStyle w:val="Akapitzlist"/>
        <w:numPr>
          <w:ilvl w:val="0"/>
          <w:numId w:val="42"/>
        </w:numPr>
        <w:spacing w:line="276" w:lineRule="auto"/>
        <w:rPr>
          <w:rFonts w:cstheme="minorHAnsi"/>
          <w:color w:val="000000" w:themeColor="text1"/>
          <w:sz w:val="24"/>
          <w:szCs w:val="24"/>
        </w:rPr>
      </w:pPr>
      <w:r w:rsidRPr="00EC640F">
        <w:rPr>
          <w:rFonts w:cstheme="minorHAnsi"/>
          <w:color w:val="000000" w:themeColor="text1"/>
          <w:sz w:val="24"/>
          <w:szCs w:val="24"/>
        </w:rPr>
        <w:t xml:space="preserve">sposobu udzielania pomocy psychologiczno-pedagogicznej na terenie szkoły; </w:t>
      </w:r>
    </w:p>
    <w:p w14:paraId="20D9783C" w14:textId="77777777" w:rsidR="00AE25E7" w:rsidRPr="00EC640F" w:rsidRDefault="00AE25E7" w:rsidP="00EC640F">
      <w:pPr>
        <w:pStyle w:val="Akapitzlist"/>
        <w:numPr>
          <w:ilvl w:val="0"/>
          <w:numId w:val="42"/>
        </w:numPr>
        <w:spacing w:line="276" w:lineRule="auto"/>
        <w:rPr>
          <w:rFonts w:cstheme="minorHAnsi"/>
          <w:color w:val="000000" w:themeColor="text1"/>
          <w:sz w:val="24"/>
          <w:szCs w:val="24"/>
        </w:rPr>
      </w:pPr>
      <w:r w:rsidRPr="00EC640F">
        <w:rPr>
          <w:rFonts w:cstheme="minorHAnsi"/>
          <w:color w:val="000000" w:themeColor="text1"/>
          <w:sz w:val="24"/>
          <w:szCs w:val="24"/>
        </w:rPr>
        <w:t xml:space="preserve">prowadzenia diagnozy pedagogicznej, realizacji działań wspierających uczniów, oceny funkcjonowania uczniów oraz oceny efektów pomocy psychologiczno– pedagogicznej; </w:t>
      </w:r>
    </w:p>
    <w:p w14:paraId="51E65C61" w14:textId="77777777" w:rsidR="00AE25E7" w:rsidRPr="00EC640F" w:rsidRDefault="00AE25E7" w:rsidP="00EC640F">
      <w:pPr>
        <w:pStyle w:val="Akapitzlist"/>
        <w:numPr>
          <w:ilvl w:val="0"/>
          <w:numId w:val="42"/>
        </w:numPr>
        <w:spacing w:line="276" w:lineRule="auto"/>
        <w:rPr>
          <w:rFonts w:cstheme="minorHAnsi"/>
          <w:color w:val="000000" w:themeColor="text1"/>
          <w:sz w:val="24"/>
          <w:szCs w:val="24"/>
        </w:rPr>
      </w:pPr>
      <w:r w:rsidRPr="00EC640F">
        <w:rPr>
          <w:rFonts w:cstheme="minorHAnsi"/>
          <w:color w:val="000000" w:themeColor="text1"/>
          <w:sz w:val="24"/>
          <w:szCs w:val="24"/>
        </w:rPr>
        <w:t>wsparcia merytorycznego w zakresie tworzenia indywidualnych programów edukacyjno- terapeutycznych dla uczniów posiadających orzeczenie o potrzebie kształcenia specjalnego;</w:t>
      </w:r>
    </w:p>
    <w:p w14:paraId="0D72D320" w14:textId="77777777" w:rsidR="00AE25E7" w:rsidRPr="00EC640F" w:rsidRDefault="00AE25E7" w:rsidP="00EC640F">
      <w:pPr>
        <w:pStyle w:val="Akapitzlist"/>
        <w:numPr>
          <w:ilvl w:val="0"/>
          <w:numId w:val="42"/>
        </w:numPr>
        <w:spacing w:line="276" w:lineRule="auto"/>
        <w:rPr>
          <w:rFonts w:cstheme="minorHAnsi"/>
          <w:color w:val="000000" w:themeColor="text1"/>
          <w:sz w:val="24"/>
          <w:szCs w:val="24"/>
        </w:rPr>
      </w:pPr>
      <w:r w:rsidRPr="00EC640F">
        <w:rPr>
          <w:rFonts w:cstheme="minorHAnsi"/>
          <w:color w:val="000000" w:themeColor="text1"/>
          <w:sz w:val="24"/>
          <w:szCs w:val="24"/>
        </w:rPr>
        <w:t xml:space="preserve">wsparcia nauczycieli w rozwiązywaniu problemów dydaktycznych i wychowawczych; </w:t>
      </w:r>
    </w:p>
    <w:p w14:paraId="091A3CF5" w14:textId="77777777" w:rsidR="00AE25E7" w:rsidRPr="00EC640F" w:rsidRDefault="00AE25E7" w:rsidP="00EC640F">
      <w:pPr>
        <w:pStyle w:val="Akapitzlist"/>
        <w:numPr>
          <w:ilvl w:val="0"/>
          <w:numId w:val="42"/>
        </w:numPr>
        <w:spacing w:line="276" w:lineRule="auto"/>
        <w:rPr>
          <w:rFonts w:cstheme="minorHAnsi"/>
          <w:color w:val="000000" w:themeColor="text1"/>
          <w:sz w:val="24"/>
          <w:szCs w:val="24"/>
        </w:rPr>
      </w:pPr>
      <w:r w:rsidRPr="00EC640F">
        <w:rPr>
          <w:rFonts w:cstheme="minorHAnsi"/>
          <w:color w:val="000000" w:themeColor="text1"/>
          <w:sz w:val="24"/>
          <w:szCs w:val="24"/>
        </w:rPr>
        <w:t xml:space="preserve">udzielania bezpośredniej pomocy uczniom i ich rodzicom; </w:t>
      </w:r>
    </w:p>
    <w:p w14:paraId="4EA13DAC" w14:textId="77777777" w:rsidR="00AE25E7" w:rsidRPr="00EC640F" w:rsidRDefault="00AE25E7" w:rsidP="00EC640F">
      <w:pPr>
        <w:pStyle w:val="Akapitzlist"/>
        <w:numPr>
          <w:ilvl w:val="0"/>
          <w:numId w:val="42"/>
        </w:numPr>
        <w:spacing w:line="276" w:lineRule="auto"/>
        <w:rPr>
          <w:rFonts w:cstheme="minorHAnsi"/>
          <w:color w:val="000000" w:themeColor="text1"/>
          <w:sz w:val="24"/>
          <w:szCs w:val="24"/>
        </w:rPr>
      </w:pPr>
      <w:r w:rsidRPr="00EC640F">
        <w:rPr>
          <w:rFonts w:cstheme="minorHAnsi"/>
          <w:color w:val="000000" w:themeColor="text1"/>
          <w:sz w:val="24"/>
          <w:szCs w:val="24"/>
        </w:rPr>
        <w:t>realizowania zadań profilaktycznych.</w:t>
      </w:r>
    </w:p>
    <w:p w14:paraId="1AC7D1F1"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6. Formy współpracy z poradnią psychologiczno- pedagogiczną to w szczególności:</w:t>
      </w:r>
    </w:p>
    <w:p w14:paraId="7ECDD7F3" w14:textId="77777777" w:rsidR="00AE25E7" w:rsidRPr="00EC640F" w:rsidRDefault="00AE25E7" w:rsidP="00EC640F">
      <w:pPr>
        <w:pStyle w:val="Akapitzlist"/>
        <w:numPr>
          <w:ilvl w:val="0"/>
          <w:numId w:val="43"/>
        </w:numPr>
        <w:spacing w:after="0" w:line="276" w:lineRule="auto"/>
        <w:rPr>
          <w:rFonts w:cstheme="minorHAnsi"/>
          <w:color w:val="000000" w:themeColor="text1"/>
          <w:sz w:val="24"/>
          <w:szCs w:val="24"/>
        </w:rPr>
      </w:pPr>
      <w:r w:rsidRPr="00EC640F">
        <w:rPr>
          <w:rFonts w:cstheme="minorHAnsi"/>
          <w:color w:val="000000" w:themeColor="text1"/>
          <w:sz w:val="24"/>
          <w:szCs w:val="24"/>
        </w:rPr>
        <w:t xml:space="preserve">konsultacje wychowawców i nauczycieli z przedstawicielami poradni; </w:t>
      </w:r>
    </w:p>
    <w:p w14:paraId="39E27778" w14:textId="77777777" w:rsidR="00AE25E7" w:rsidRPr="00EC640F" w:rsidRDefault="00AE25E7" w:rsidP="00EC640F">
      <w:pPr>
        <w:pStyle w:val="Akapitzlist"/>
        <w:numPr>
          <w:ilvl w:val="0"/>
          <w:numId w:val="43"/>
        </w:numPr>
        <w:spacing w:after="0" w:line="276" w:lineRule="auto"/>
        <w:rPr>
          <w:rFonts w:cstheme="minorHAnsi"/>
          <w:color w:val="000000" w:themeColor="text1"/>
          <w:sz w:val="24"/>
          <w:szCs w:val="24"/>
        </w:rPr>
      </w:pPr>
      <w:r w:rsidRPr="00EC640F">
        <w:rPr>
          <w:rFonts w:cstheme="minorHAnsi"/>
          <w:color w:val="000000" w:themeColor="text1"/>
          <w:sz w:val="24"/>
          <w:szCs w:val="24"/>
        </w:rPr>
        <w:t xml:space="preserve">pełnienie dyżurów w szkole przez przedstawicieli poradni; </w:t>
      </w:r>
    </w:p>
    <w:p w14:paraId="400E098A" w14:textId="77777777" w:rsidR="00AE25E7" w:rsidRPr="00EC640F" w:rsidRDefault="00AE25E7" w:rsidP="00EC640F">
      <w:pPr>
        <w:pStyle w:val="Akapitzlist"/>
        <w:numPr>
          <w:ilvl w:val="0"/>
          <w:numId w:val="43"/>
        </w:numPr>
        <w:spacing w:after="0"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prowadzenie przez przedstawicieli poradni, na terenie szkoły, obserwacji diagnozowanych uczniów; </w:t>
      </w:r>
    </w:p>
    <w:p w14:paraId="7590CFE4" w14:textId="77777777" w:rsidR="00AE25E7" w:rsidRPr="00EC640F" w:rsidRDefault="00AE25E7" w:rsidP="00EC640F">
      <w:pPr>
        <w:pStyle w:val="Akapitzlist"/>
        <w:numPr>
          <w:ilvl w:val="0"/>
          <w:numId w:val="43"/>
        </w:numPr>
        <w:spacing w:after="0" w:line="276" w:lineRule="auto"/>
        <w:rPr>
          <w:rFonts w:cstheme="minorHAnsi"/>
          <w:color w:val="000000" w:themeColor="text1"/>
          <w:sz w:val="24"/>
          <w:szCs w:val="24"/>
        </w:rPr>
      </w:pPr>
      <w:r w:rsidRPr="00EC640F">
        <w:rPr>
          <w:rFonts w:cstheme="minorHAnsi"/>
          <w:color w:val="000000" w:themeColor="text1"/>
          <w:sz w:val="24"/>
          <w:szCs w:val="24"/>
        </w:rPr>
        <w:t>prowadzenie szkoleń i warsztatów przez przedstawicieli poradni.</w:t>
      </w:r>
    </w:p>
    <w:p w14:paraId="4F845916" w14:textId="77777777" w:rsidR="00AE25E7" w:rsidRPr="00EC640F" w:rsidRDefault="00AE25E7" w:rsidP="00EC640F">
      <w:pPr>
        <w:pStyle w:val="Akapitzlist"/>
        <w:spacing w:after="0" w:line="276" w:lineRule="auto"/>
        <w:rPr>
          <w:rFonts w:cstheme="minorHAnsi"/>
          <w:color w:val="000000" w:themeColor="text1"/>
          <w:sz w:val="24"/>
          <w:szCs w:val="24"/>
        </w:rPr>
      </w:pPr>
    </w:p>
    <w:p w14:paraId="235A7331" w14:textId="77777777" w:rsidR="00AE25E7" w:rsidRPr="00EC640F" w:rsidRDefault="00AE25E7" w:rsidP="00EC640F">
      <w:pPr>
        <w:spacing w:line="276" w:lineRule="auto"/>
        <w:rPr>
          <w:rFonts w:cstheme="minorHAnsi"/>
          <w:color w:val="000000" w:themeColor="text1"/>
          <w:sz w:val="24"/>
          <w:szCs w:val="24"/>
        </w:rPr>
      </w:pPr>
      <w:bookmarkStart w:id="66" w:name="_Hlk116430897"/>
      <w:r w:rsidRPr="00EC640F">
        <w:rPr>
          <w:rFonts w:cstheme="minorHAnsi"/>
          <w:b/>
          <w:bCs/>
          <w:color w:val="000000" w:themeColor="text1"/>
          <w:sz w:val="24"/>
          <w:szCs w:val="24"/>
        </w:rPr>
        <w:t xml:space="preserve">§30. [Formy </w:t>
      </w:r>
      <w:r w:rsidRPr="00EC640F">
        <w:rPr>
          <w:rFonts w:eastAsia="Times New Roman" w:cstheme="minorHAnsi"/>
          <w:b/>
          <w:bCs/>
          <w:color w:val="000000" w:themeColor="text1"/>
          <w:sz w:val="24"/>
          <w:szCs w:val="24"/>
          <w:lang w:eastAsia="pl-PL"/>
        </w:rPr>
        <w:t xml:space="preserve">wspierania uczniów szczególnie uzdolnionych] </w:t>
      </w:r>
      <w:r w:rsidRPr="00EC640F">
        <w:rPr>
          <w:rFonts w:eastAsia="Times New Roman" w:cstheme="minorHAnsi"/>
          <w:color w:val="000000" w:themeColor="text1"/>
          <w:sz w:val="24"/>
          <w:szCs w:val="24"/>
          <w:lang w:eastAsia="pl-PL"/>
        </w:rPr>
        <w:t>1. W celu wspierania edukacji uczniów zdolnych, uczniowi przysługuje prawo do stypendium Prezesa Rady Ministrów lub stypendium ministra właściwego do spraw oświaty i wychowania.</w:t>
      </w:r>
    </w:p>
    <w:p w14:paraId="6001DC3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Szczegółowe zasady przyznawania stypendium określają odrębne przepisy prawa.</w:t>
      </w:r>
    </w:p>
    <w:bookmarkEnd w:id="66"/>
    <w:p w14:paraId="426B0E4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31.[Organizacja i formy współdziałania szkoły z rodzicami w zakresie nauczania, wychowania, opieki i profilaktyki]</w:t>
      </w:r>
      <w:r w:rsidRPr="00EC640F">
        <w:rPr>
          <w:rFonts w:cstheme="minorHAnsi"/>
          <w:color w:val="000000" w:themeColor="text1"/>
          <w:sz w:val="24"/>
          <w:szCs w:val="24"/>
        </w:rPr>
        <w:t xml:space="preserve">1. W celu zapewnienia warunków oraz jak najlepszych wyników kształcenia i wychowania uczniów szkoła podejmuje współpracę z rodzicami. </w:t>
      </w:r>
      <w:r w:rsidRPr="00EC640F">
        <w:rPr>
          <w:rFonts w:cstheme="minorHAnsi"/>
          <w:color w:val="000000" w:themeColor="text1"/>
          <w:sz w:val="24"/>
          <w:szCs w:val="24"/>
        </w:rPr>
        <w:br/>
        <w:t>W ramach tej współpracy rodzice mają prawo do zinstytucjonalizowanych planowych                           i doraźnych form współdziałania ze szkołą.</w:t>
      </w:r>
    </w:p>
    <w:p w14:paraId="200F151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2.Do planowych form współdziałania z rodzicami w szkole należą:</w:t>
      </w:r>
    </w:p>
    <w:p w14:paraId="7DA879F4" w14:textId="77777777" w:rsidR="00AE25E7" w:rsidRPr="00EC640F" w:rsidRDefault="00AE25E7" w:rsidP="00EC640F">
      <w:pPr>
        <w:pStyle w:val="Akapitzlist"/>
        <w:numPr>
          <w:ilvl w:val="0"/>
          <w:numId w:val="46"/>
        </w:numPr>
        <w:spacing w:line="276" w:lineRule="auto"/>
        <w:rPr>
          <w:rFonts w:cstheme="minorHAnsi"/>
          <w:color w:val="000000" w:themeColor="text1"/>
          <w:sz w:val="24"/>
          <w:szCs w:val="24"/>
        </w:rPr>
      </w:pPr>
      <w:r w:rsidRPr="00EC640F">
        <w:rPr>
          <w:rFonts w:cstheme="minorHAnsi"/>
          <w:color w:val="000000" w:themeColor="text1"/>
          <w:sz w:val="24"/>
          <w:szCs w:val="24"/>
        </w:rPr>
        <w:t xml:space="preserve">ogólne zebrania całej społeczności rodziców z dyrektorem szkoły; </w:t>
      </w:r>
    </w:p>
    <w:p w14:paraId="435B6FBD" w14:textId="77777777" w:rsidR="00AE25E7" w:rsidRPr="00EC640F" w:rsidRDefault="00AE25E7" w:rsidP="00EC640F">
      <w:pPr>
        <w:pStyle w:val="Akapitzlist"/>
        <w:numPr>
          <w:ilvl w:val="0"/>
          <w:numId w:val="46"/>
        </w:numPr>
        <w:spacing w:line="276" w:lineRule="auto"/>
        <w:rPr>
          <w:rFonts w:cstheme="minorHAnsi"/>
          <w:color w:val="000000" w:themeColor="text1"/>
          <w:sz w:val="24"/>
          <w:szCs w:val="24"/>
        </w:rPr>
      </w:pPr>
      <w:r w:rsidRPr="00EC640F">
        <w:rPr>
          <w:rFonts w:cstheme="minorHAnsi"/>
          <w:color w:val="000000" w:themeColor="text1"/>
          <w:sz w:val="24"/>
          <w:szCs w:val="24"/>
        </w:rPr>
        <w:t>systematyczne spotkania dyrektora szkoły z radą rodziców;</w:t>
      </w:r>
    </w:p>
    <w:p w14:paraId="25DA874B" w14:textId="77777777" w:rsidR="00AE25E7" w:rsidRPr="00EC640F" w:rsidRDefault="00AE25E7" w:rsidP="00EC640F">
      <w:pPr>
        <w:pStyle w:val="Akapitzlist"/>
        <w:numPr>
          <w:ilvl w:val="0"/>
          <w:numId w:val="46"/>
        </w:numPr>
        <w:spacing w:line="276" w:lineRule="auto"/>
        <w:rPr>
          <w:rFonts w:cstheme="minorHAnsi"/>
          <w:color w:val="000000" w:themeColor="text1"/>
          <w:sz w:val="24"/>
          <w:szCs w:val="24"/>
        </w:rPr>
      </w:pPr>
      <w:r w:rsidRPr="00EC640F">
        <w:rPr>
          <w:rFonts w:cstheme="minorHAnsi"/>
          <w:color w:val="000000" w:themeColor="text1"/>
          <w:sz w:val="24"/>
          <w:szCs w:val="24"/>
        </w:rPr>
        <w:t>zebrania rady pedagogicznej z przedstawicielami rady rodziców na zaproszenia przewodniczącego rady pedagogicznej;</w:t>
      </w:r>
    </w:p>
    <w:p w14:paraId="4B8515B9" w14:textId="77777777" w:rsidR="00AE25E7" w:rsidRPr="00EC640F" w:rsidRDefault="00AE25E7" w:rsidP="00EC640F">
      <w:pPr>
        <w:pStyle w:val="Akapitzlist"/>
        <w:numPr>
          <w:ilvl w:val="0"/>
          <w:numId w:val="46"/>
        </w:numPr>
        <w:spacing w:line="276" w:lineRule="auto"/>
        <w:rPr>
          <w:rFonts w:cstheme="minorHAnsi"/>
          <w:color w:val="000000" w:themeColor="text1"/>
          <w:sz w:val="24"/>
          <w:szCs w:val="24"/>
        </w:rPr>
      </w:pPr>
      <w:r w:rsidRPr="00EC640F">
        <w:rPr>
          <w:rFonts w:cstheme="minorHAnsi"/>
          <w:color w:val="000000" w:themeColor="text1"/>
          <w:sz w:val="24"/>
          <w:szCs w:val="24"/>
        </w:rPr>
        <w:t>stałe, zgodne z ustalonym przez dyrektora harmonogramem oddziałowe zebrania rodziców;</w:t>
      </w:r>
    </w:p>
    <w:p w14:paraId="4B9F2D01" w14:textId="77777777" w:rsidR="00AE25E7" w:rsidRPr="00EC640F" w:rsidRDefault="00AE25E7" w:rsidP="00EC640F">
      <w:pPr>
        <w:pStyle w:val="Akapitzlist"/>
        <w:numPr>
          <w:ilvl w:val="0"/>
          <w:numId w:val="46"/>
        </w:numPr>
        <w:spacing w:line="276" w:lineRule="auto"/>
        <w:rPr>
          <w:rFonts w:cstheme="minorHAnsi"/>
          <w:color w:val="000000" w:themeColor="text1"/>
          <w:sz w:val="24"/>
          <w:szCs w:val="24"/>
        </w:rPr>
      </w:pPr>
      <w:r w:rsidRPr="00EC640F">
        <w:rPr>
          <w:rFonts w:cstheme="minorHAnsi"/>
          <w:color w:val="000000" w:themeColor="text1"/>
          <w:sz w:val="24"/>
          <w:szCs w:val="24"/>
        </w:rPr>
        <w:t xml:space="preserve">stałe kontakty korespondencyjne i telefoniczne dotyczące przekazywania informacji dotyczących przewidywanych ocen klasyfikacyjnych; </w:t>
      </w:r>
    </w:p>
    <w:p w14:paraId="348E4E30" w14:textId="77777777" w:rsidR="00AE25E7" w:rsidRPr="00EC640F" w:rsidRDefault="00AE25E7" w:rsidP="00EC640F">
      <w:pPr>
        <w:pStyle w:val="Akapitzlist"/>
        <w:numPr>
          <w:ilvl w:val="0"/>
          <w:numId w:val="46"/>
        </w:numPr>
        <w:spacing w:line="276" w:lineRule="auto"/>
        <w:rPr>
          <w:rFonts w:cstheme="minorHAnsi"/>
          <w:color w:val="000000" w:themeColor="text1"/>
          <w:sz w:val="24"/>
          <w:szCs w:val="24"/>
        </w:rPr>
      </w:pPr>
      <w:r w:rsidRPr="00EC640F">
        <w:rPr>
          <w:rFonts w:cstheme="minorHAnsi"/>
          <w:color w:val="000000" w:themeColor="text1"/>
          <w:sz w:val="24"/>
          <w:szCs w:val="24"/>
        </w:rPr>
        <w:t>informacje w dzienniku elektronicznym;</w:t>
      </w:r>
    </w:p>
    <w:p w14:paraId="525A6493" w14:textId="77777777" w:rsidR="00AE25E7" w:rsidRPr="00EC640F" w:rsidRDefault="00AE25E7" w:rsidP="00EC640F">
      <w:pPr>
        <w:pStyle w:val="Akapitzlist"/>
        <w:numPr>
          <w:ilvl w:val="0"/>
          <w:numId w:val="46"/>
        </w:numPr>
        <w:spacing w:line="276" w:lineRule="auto"/>
        <w:rPr>
          <w:rFonts w:cstheme="minorHAnsi"/>
          <w:color w:val="000000" w:themeColor="text1"/>
          <w:sz w:val="24"/>
          <w:szCs w:val="24"/>
        </w:rPr>
      </w:pPr>
      <w:r w:rsidRPr="00EC640F">
        <w:rPr>
          <w:rFonts w:cstheme="minorHAnsi"/>
          <w:color w:val="000000" w:themeColor="text1"/>
          <w:sz w:val="24"/>
          <w:szCs w:val="24"/>
        </w:rPr>
        <w:t>dni otwarte szkoły;</w:t>
      </w:r>
    </w:p>
    <w:p w14:paraId="70D12CC6" w14:textId="77777777" w:rsidR="00AE25E7" w:rsidRPr="00EC640F" w:rsidRDefault="00AE25E7" w:rsidP="00EC640F">
      <w:pPr>
        <w:pStyle w:val="Akapitzlist"/>
        <w:numPr>
          <w:ilvl w:val="0"/>
          <w:numId w:val="46"/>
        </w:numPr>
        <w:spacing w:line="276" w:lineRule="auto"/>
        <w:rPr>
          <w:rFonts w:cstheme="minorHAnsi"/>
          <w:color w:val="000000" w:themeColor="text1"/>
          <w:sz w:val="24"/>
          <w:szCs w:val="24"/>
        </w:rPr>
      </w:pPr>
      <w:r w:rsidRPr="00EC640F">
        <w:rPr>
          <w:rFonts w:cstheme="minorHAnsi"/>
          <w:color w:val="000000" w:themeColor="text1"/>
          <w:sz w:val="24"/>
          <w:szCs w:val="24"/>
        </w:rPr>
        <w:t>uroczystości i imprezy szkolne z udziałem rodziców;</w:t>
      </w:r>
    </w:p>
    <w:p w14:paraId="23AF8BD0" w14:textId="77777777" w:rsidR="00AE25E7" w:rsidRPr="00EC640F" w:rsidRDefault="00AE25E7" w:rsidP="00EC640F">
      <w:pPr>
        <w:pStyle w:val="Akapitzlist"/>
        <w:numPr>
          <w:ilvl w:val="0"/>
          <w:numId w:val="46"/>
        </w:numPr>
        <w:spacing w:line="276" w:lineRule="auto"/>
        <w:rPr>
          <w:rFonts w:cstheme="minorHAnsi"/>
          <w:color w:val="000000" w:themeColor="text1"/>
          <w:sz w:val="24"/>
          <w:szCs w:val="24"/>
        </w:rPr>
      </w:pPr>
      <w:r w:rsidRPr="00EC640F">
        <w:rPr>
          <w:rFonts w:cstheme="minorHAnsi"/>
          <w:color w:val="000000" w:themeColor="text1"/>
          <w:sz w:val="24"/>
          <w:szCs w:val="24"/>
        </w:rPr>
        <w:t xml:space="preserve">projekty, przedsięwzięcia i programy - planowane i realizowane wspólnie z rodzicami wpisane do rocznego planu pracy i planów wychowawców klas. </w:t>
      </w:r>
    </w:p>
    <w:p w14:paraId="209362F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Dodatkowo do planowych form zinstytucjonalizowanych należy praca rodziców w radzie rodziców oraz radach oddziałowych.</w:t>
      </w:r>
    </w:p>
    <w:p w14:paraId="51492EC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4. Do form współdziałania doraźnego należą konsultacje oraz godziny dostępności, spotkania doraźne i kontakty telefoniczne oraz mailowe z wychowawcami i nauczycielami wynikające </w:t>
      </w:r>
      <w:r w:rsidRPr="00EC640F">
        <w:rPr>
          <w:rFonts w:cstheme="minorHAnsi"/>
          <w:color w:val="000000" w:themeColor="text1"/>
          <w:sz w:val="24"/>
          <w:szCs w:val="24"/>
        </w:rPr>
        <w:br/>
        <w:t xml:space="preserve">z bieżących potrzeb uczniów oraz indywidualne spotkania rodziców z dyrektorem </w:t>
      </w:r>
      <w:r w:rsidRPr="00EC640F">
        <w:rPr>
          <w:rFonts w:cstheme="minorHAnsi"/>
          <w:color w:val="000000" w:themeColor="text1"/>
          <w:sz w:val="24"/>
          <w:szCs w:val="24"/>
        </w:rPr>
        <w:br/>
        <w:t>w uzgodnionym przez wychowawcę terminie.</w:t>
      </w:r>
    </w:p>
    <w:p w14:paraId="7F941181"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5. We wszystkich formach współdziałania szkoła gwarantuje podmiotowość w traktowaniu rodziców, życzliwość oraz możliwość wpływu na działania szkoły. Ważną zasadą jest także konieczność uzgadniania z rodzicami i wyrażania zgody na wszelkie działania dotyczące ich dziecka związane ze jego rozwojem lub pomocą psychologiczno – pedagogiczną.</w:t>
      </w:r>
    </w:p>
    <w:p w14:paraId="6E708F2D"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6. Zakres współdziałania z rodzicami dotyczy: </w:t>
      </w:r>
    </w:p>
    <w:p w14:paraId="6F31A137" w14:textId="77777777" w:rsidR="00AE25E7" w:rsidRPr="00EC640F" w:rsidRDefault="00AE25E7" w:rsidP="00EC640F">
      <w:pPr>
        <w:pStyle w:val="Akapitzlist"/>
        <w:numPr>
          <w:ilvl w:val="0"/>
          <w:numId w:val="45"/>
        </w:numPr>
        <w:spacing w:line="276" w:lineRule="auto"/>
        <w:rPr>
          <w:rFonts w:cstheme="minorHAnsi"/>
          <w:color w:val="000000" w:themeColor="text1"/>
          <w:sz w:val="24"/>
          <w:szCs w:val="24"/>
        </w:rPr>
      </w:pPr>
      <w:r w:rsidRPr="00EC640F">
        <w:rPr>
          <w:rFonts w:cstheme="minorHAnsi"/>
          <w:color w:val="000000" w:themeColor="text1"/>
          <w:sz w:val="24"/>
          <w:szCs w:val="24"/>
        </w:rPr>
        <w:t>poznania celów, zadań i zamierzeń pracy dydaktyczno-wychowawczych szkoły                     i oddziału;</w:t>
      </w:r>
    </w:p>
    <w:p w14:paraId="5E029C29" w14:textId="77777777" w:rsidR="00AE25E7" w:rsidRPr="00EC640F" w:rsidRDefault="00AE25E7" w:rsidP="00EC640F">
      <w:pPr>
        <w:pStyle w:val="Akapitzlist"/>
        <w:numPr>
          <w:ilvl w:val="0"/>
          <w:numId w:val="45"/>
        </w:numPr>
        <w:spacing w:line="276" w:lineRule="auto"/>
        <w:rPr>
          <w:rFonts w:cstheme="minorHAnsi"/>
          <w:color w:val="000000" w:themeColor="text1"/>
          <w:sz w:val="24"/>
          <w:szCs w:val="24"/>
        </w:rPr>
      </w:pPr>
      <w:r w:rsidRPr="00EC640F">
        <w:rPr>
          <w:rFonts w:cstheme="minorHAnsi"/>
          <w:color w:val="000000" w:themeColor="text1"/>
          <w:sz w:val="24"/>
          <w:szCs w:val="24"/>
        </w:rPr>
        <w:t xml:space="preserve">ustalenia potrzeb rozwojowych i edukacyjnych oraz możliwości psychofizycznych, uzdolnień i zainteresowań, a w dalszej kolejności ustalenie działań prowadzących do rozwoju dziecka lub eliminowania trudności w procesach uczenia się                                      i funkcjonowania społeczności szkoły;  </w:t>
      </w:r>
    </w:p>
    <w:p w14:paraId="252DC15D" w14:textId="77777777" w:rsidR="00AE25E7" w:rsidRPr="00EC640F" w:rsidRDefault="00AE25E7" w:rsidP="00EC640F">
      <w:pPr>
        <w:pStyle w:val="Akapitzlist"/>
        <w:numPr>
          <w:ilvl w:val="0"/>
          <w:numId w:val="45"/>
        </w:numPr>
        <w:spacing w:line="276" w:lineRule="auto"/>
        <w:rPr>
          <w:rFonts w:cstheme="minorHAnsi"/>
          <w:color w:val="000000" w:themeColor="text1"/>
          <w:sz w:val="24"/>
          <w:szCs w:val="24"/>
        </w:rPr>
      </w:pPr>
      <w:r w:rsidRPr="00EC640F">
        <w:rPr>
          <w:rFonts w:cstheme="minorHAnsi"/>
          <w:color w:val="000000" w:themeColor="text1"/>
          <w:sz w:val="24"/>
          <w:szCs w:val="24"/>
        </w:rPr>
        <w:t xml:space="preserve">poznania wymagań edukacyjnych i zasad dotyczących oceniania, klasyfikowania                    i promowania uczniów oraz przeprowadzania egzaminów; </w:t>
      </w:r>
    </w:p>
    <w:p w14:paraId="675FD8E9" w14:textId="77777777" w:rsidR="00AE25E7" w:rsidRPr="00EC640F" w:rsidRDefault="00AE25E7" w:rsidP="00EC640F">
      <w:pPr>
        <w:pStyle w:val="Akapitzlist"/>
        <w:numPr>
          <w:ilvl w:val="0"/>
          <w:numId w:val="45"/>
        </w:numPr>
        <w:spacing w:line="276" w:lineRule="auto"/>
        <w:rPr>
          <w:rFonts w:cstheme="minorHAnsi"/>
          <w:color w:val="000000" w:themeColor="text1"/>
          <w:sz w:val="24"/>
          <w:szCs w:val="24"/>
        </w:rPr>
      </w:pPr>
      <w:r w:rsidRPr="00EC640F">
        <w:rPr>
          <w:rFonts w:cstheme="minorHAnsi"/>
          <w:color w:val="000000" w:themeColor="text1"/>
          <w:sz w:val="24"/>
          <w:szCs w:val="24"/>
        </w:rPr>
        <w:t xml:space="preserve">uzyskiwania rzetelnej informacji w sprawie zachowania i postępów w nauce swego dziecka oraz porad na temat dalszego wychowania i kształcenia; </w:t>
      </w:r>
    </w:p>
    <w:p w14:paraId="63115176" w14:textId="77777777" w:rsidR="00AE25E7" w:rsidRPr="00EC640F" w:rsidRDefault="00AE25E7" w:rsidP="00EC640F">
      <w:pPr>
        <w:pStyle w:val="Akapitzlist"/>
        <w:numPr>
          <w:ilvl w:val="0"/>
          <w:numId w:val="45"/>
        </w:numPr>
        <w:spacing w:line="276" w:lineRule="auto"/>
        <w:rPr>
          <w:rFonts w:cstheme="minorHAnsi"/>
          <w:color w:val="000000" w:themeColor="text1"/>
          <w:sz w:val="24"/>
          <w:szCs w:val="24"/>
        </w:rPr>
      </w:pPr>
      <w:r w:rsidRPr="00EC640F">
        <w:rPr>
          <w:rFonts w:cstheme="minorHAnsi"/>
          <w:color w:val="000000" w:themeColor="text1"/>
          <w:sz w:val="24"/>
          <w:szCs w:val="24"/>
        </w:rPr>
        <w:t xml:space="preserve">uzyskania wsparcia pedagoga i psychologa szkolnego; </w:t>
      </w:r>
    </w:p>
    <w:p w14:paraId="2A6F0E82" w14:textId="77777777" w:rsidR="00AE25E7" w:rsidRPr="00EC640F" w:rsidRDefault="00AE25E7" w:rsidP="00EC640F">
      <w:pPr>
        <w:pStyle w:val="Akapitzlist"/>
        <w:numPr>
          <w:ilvl w:val="0"/>
          <w:numId w:val="45"/>
        </w:numPr>
        <w:spacing w:line="276" w:lineRule="auto"/>
        <w:rPr>
          <w:rFonts w:cstheme="minorHAnsi"/>
          <w:color w:val="000000" w:themeColor="text1"/>
          <w:sz w:val="24"/>
          <w:szCs w:val="24"/>
        </w:rPr>
      </w:pPr>
      <w:r w:rsidRPr="00EC640F">
        <w:rPr>
          <w:rFonts w:cstheme="minorHAnsi"/>
          <w:color w:val="000000" w:themeColor="text1"/>
          <w:sz w:val="24"/>
          <w:szCs w:val="24"/>
        </w:rPr>
        <w:t xml:space="preserve">zgłaszania wniosków i propozycji związanych z funkcjonowaniem szkoły do rady pedagogicznej i rady rodziców; </w:t>
      </w:r>
    </w:p>
    <w:p w14:paraId="018C679F" w14:textId="77777777" w:rsidR="00AE25E7" w:rsidRPr="00EC640F" w:rsidRDefault="00AE25E7" w:rsidP="00EC640F">
      <w:pPr>
        <w:pStyle w:val="Akapitzlist"/>
        <w:numPr>
          <w:ilvl w:val="0"/>
          <w:numId w:val="45"/>
        </w:numPr>
        <w:spacing w:line="276" w:lineRule="auto"/>
        <w:rPr>
          <w:rFonts w:cstheme="minorHAnsi"/>
          <w:color w:val="000000" w:themeColor="text1"/>
          <w:sz w:val="24"/>
          <w:szCs w:val="24"/>
        </w:rPr>
      </w:pPr>
      <w:r w:rsidRPr="00EC640F">
        <w:rPr>
          <w:rFonts w:cstheme="minorHAnsi"/>
          <w:color w:val="000000" w:themeColor="text1"/>
          <w:sz w:val="24"/>
          <w:szCs w:val="24"/>
        </w:rPr>
        <w:t xml:space="preserve">wyrażania opinii na temat pracy szkoły; </w:t>
      </w:r>
    </w:p>
    <w:p w14:paraId="027002CD" w14:textId="77777777" w:rsidR="00AE25E7" w:rsidRPr="00EC640F" w:rsidRDefault="00AE25E7" w:rsidP="00EC640F">
      <w:pPr>
        <w:pStyle w:val="Akapitzlist"/>
        <w:numPr>
          <w:ilvl w:val="0"/>
          <w:numId w:val="45"/>
        </w:numPr>
        <w:spacing w:line="276" w:lineRule="auto"/>
        <w:rPr>
          <w:rFonts w:cstheme="minorHAnsi"/>
          <w:color w:val="000000" w:themeColor="text1"/>
          <w:sz w:val="24"/>
          <w:szCs w:val="24"/>
        </w:rPr>
      </w:pPr>
      <w:r w:rsidRPr="00EC640F">
        <w:rPr>
          <w:rFonts w:cstheme="minorHAnsi"/>
          <w:color w:val="000000" w:themeColor="text1"/>
          <w:sz w:val="24"/>
          <w:szCs w:val="24"/>
        </w:rPr>
        <w:t>udziału w wycieczkach, imprezach kulturalnych i innych działaniach szkoły w celu obserwacji funkcjonowania własnego dziecka w środowisku, pozyskiwania sojuszników w procesie wychowania a także kształtowania postaw dziecka przez przykład własny;</w:t>
      </w:r>
    </w:p>
    <w:p w14:paraId="1E282341" w14:textId="77777777" w:rsidR="00AE25E7" w:rsidRPr="00EC640F" w:rsidRDefault="00AE25E7" w:rsidP="00EC640F">
      <w:pPr>
        <w:pStyle w:val="Akapitzlist"/>
        <w:numPr>
          <w:ilvl w:val="0"/>
          <w:numId w:val="45"/>
        </w:numPr>
        <w:spacing w:line="276" w:lineRule="auto"/>
        <w:rPr>
          <w:rFonts w:cstheme="minorHAnsi"/>
          <w:color w:val="000000" w:themeColor="text1"/>
          <w:sz w:val="24"/>
          <w:szCs w:val="24"/>
        </w:rPr>
      </w:pPr>
      <w:r w:rsidRPr="00EC640F">
        <w:rPr>
          <w:rFonts w:cstheme="minorHAnsi"/>
          <w:color w:val="000000" w:themeColor="text1"/>
          <w:sz w:val="24"/>
          <w:szCs w:val="24"/>
        </w:rPr>
        <w:t xml:space="preserve">udziału w szkoleniach dotyczących profilaktyki i doskonalenia umiejętności wychowawczych. </w:t>
      </w:r>
    </w:p>
    <w:p w14:paraId="04DD3D1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7. Szkoła organizuje spotkania z rodzicami wg harmonogramu podanego przez dyrektora na pierwszym zebraniu.</w:t>
      </w:r>
    </w:p>
    <w:p w14:paraId="367E00C0"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8. Częstotliwość organizowania stałych spotkań z rodzicami w celu wymiany informacji nie może być mniejsza niż 2 razy w półroczu.</w:t>
      </w:r>
    </w:p>
    <w:p w14:paraId="1AEF8FF8"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9. W przypadku, gdy rodzic nie może wziąć udziału w zebraniu z przyczyn od niego niezależnych, powinien skonsultować się z wychowawcą oddziału w innym terminie.</w:t>
      </w:r>
    </w:p>
    <w:p w14:paraId="7372E087"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10. Za realizację działań w zakresie współpracy, określonej w ust. 6, w oddziale - odpowiada wychowawca, który organizuje spotkania z rodzicami, przekazuje oraz zbiera informacje </w:t>
      </w:r>
      <w:r w:rsidRPr="00EC640F">
        <w:rPr>
          <w:rFonts w:cstheme="minorHAnsi"/>
          <w:color w:val="000000" w:themeColor="text1"/>
          <w:sz w:val="24"/>
          <w:szCs w:val="24"/>
        </w:rPr>
        <w:br/>
        <w:t>o funkcjonowaniu szkoły oraz realizuje działania wspólne z rodzicami zaplanowane w planie pracy wychowawcy klasy.</w:t>
      </w:r>
    </w:p>
    <w:p w14:paraId="191C872B"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11. Za realizację działań instytucjonalnych na poziomie szkoły, współpracę z radą rodziców, przekazywanie informacji o funkcjonowaniu szkoły oraz nadzór nad współpracą wychowawców z rodzicami w oddziałach odpowiada dyrektor szkoły.  </w:t>
      </w:r>
    </w:p>
    <w:p w14:paraId="767A344A"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32.[Organizacja działań innowacyjnych]</w:t>
      </w:r>
      <w:r w:rsidRPr="00EC640F">
        <w:rPr>
          <w:rFonts w:cstheme="minorHAnsi"/>
          <w:color w:val="000000" w:themeColor="text1"/>
          <w:sz w:val="24"/>
          <w:szCs w:val="24"/>
        </w:rPr>
        <w:t xml:space="preserve">1. Szkoła może realizować działania innowacyjne, które polegają na modyfikacji istniejących lub wdrażaniu nowych działań </w:t>
      </w:r>
      <w:r w:rsidRPr="00EC640F">
        <w:rPr>
          <w:rFonts w:cstheme="minorHAnsi"/>
          <w:color w:val="000000" w:themeColor="text1"/>
          <w:sz w:val="24"/>
          <w:szCs w:val="24"/>
        </w:rPr>
        <w:br/>
        <w:t xml:space="preserve">w procesie kształcenia lub wychowania, przy zastosowaniu nowatorskich rozwiązań </w:t>
      </w:r>
      <w:r w:rsidRPr="00EC640F">
        <w:rPr>
          <w:rFonts w:cstheme="minorHAnsi"/>
          <w:color w:val="000000" w:themeColor="text1"/>
          <w:sz w:val="24"/>
          <w:szCs w:val="24"/>
        </w:rPr>
        <w:lastRenderedPageBreak/>
        <w:t>programowych, organizacyjnych, metodycznych lub wychowawczych, w ramach których są modyfikowane warunki, organizacja zajęć edukacyjnych lub zakres treści nauczania.</w:t>
      </w:r>
    </w:p>
    <w:p w14:paraId="4934F98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Celem działań innowacyjnych realizowanych w szkole jest rozwijanie kompetencji                       i wiedzy uczniów opisanych w prowadzonej innowacji.</w:t>
      </w:r>
    </w:p>
    <w:p w14:paraId="1054EF6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Działania innowacyjne, o których mowa w ustępie 1, nie mogą naruszać uprawnień ucznia do bezpłatnej nauki, wychowania i opieki, a także nie mogą naruszać uprawnień w zakresie uzyskania wiadomości i umiejętności wskazanych w podstawie programowej kształcenia ogólnego niezbędnych do ukończenia szkoły oraz zdania egzaminu dojrzałości.</w:t>
      </w:r>
    </w:p>
    <w:p w14:paraId="25703F7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4. Innowacja może obejmować całą szkołę, oddział, grupę lub wybrane zajęcia edukacyjne.</w:t>
      </w:r>
    </w:p>
    <w:p w14:paraId="5E3EBEC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5. Prowadzenie innowacji w szkole wymaga zgody dyrektora szkoły. Dyrektor prowadzi rejestr innowacji przyjętych do realizacji na terenie szkoły.</w:t>
      </w:r>
    </w:p>
    <w:p w14:paraId="28297AE9"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6. Nauczyciel po uzyskaniu zgody rodziców na objęcie dziecka działaniami innowacyjnymi, opisuje innowację.</w:t>
      </w:r>
    </w:p>
    <w:p w14:paraId="5A5D1356"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7. Opis innowacji zawiera:</w:t>
      </w:r>
    </w:p>
    <w:p w14:paraId="3FBBAA27" w14:textId="77777777" w:rsidR="00AE25E7" w:rsidRPr="00EC640F" w:rsidRDefault="00AE25E7" w:rsidP="00EC640F">
      <w:pPr>
        <w:pStyle w:val="Akapitzlist"/>
        <w:numPr>
          <w:ilvl w:val="0"/>
          <w:numId w:val="47"/>
        </w:numPr>
        <w:spacing w:line="276" w:lineRule="auto"/>
        <w:rPr>
          <w:rFonts w:cstheme="minorHAnsi"/>
          <w:color w:val="000000" w:themeColor="text1"/>
          <w:sz w:val="24"/>
          <w:szCs w:val="24"/>
        </w:rPr>
      </w:pPr>
      <w:r w:rsidRPr="00EC640F">
        <w:rPr>
          <w:rFonts w:cstheme="minorHAnsi"/>
          <w:color w:val="000000" w:themeColor="text1"/>
          <w:sz w:val="24"/>
          <w:szCs w:val="24"/>
        </w:rPr>
        <w:t>nazwę innowacji i zakres działań innowacyjnych, określony w ustępie 1;</w:t>
      </w:r>
    </w:p>
    <w:p w14:paraId="1D7B60D4" w14:textId="77777777" w:rsidR="00AE25E7" w:rsidRPr="00EC640F" w:rsidRDefault="00AE25E7" w:rsidP="00EC640F">
      <w:pPr>
        <w:pStyle w:val="Akapitzlist"/>
        <w:numPr>
          <w:ilvl w:val="0"/>
          <w:numId w:val="47"/>
        </w:numPr>
        <w:spacing w:line="276" w:lineRule="auto"/>
        <w:rPr>
          <w:rFonts w:cstheme="minorHAnsi"/>
          <w:color w:val="000000" w:themeColor="text1"/>
          <w:sz w:val="24"/>
          <w:szCs w:val="24"/>
        </w:rPr>
      </w:pPr>
      <w:r w:rsidRPr="00EC640F">
        <w:rPr>
          <w:rFonts w:cstheme="minorHAnsi"/>
          <w:color w:val="000000" w:themeColor="text1"/>
          <w:sz w:val="24"/>
          <w:szCs w:val="24"/>
        </w:rPr>
        <w:t>czas trwania innowacji i oddział (oddziały), w których innowacja będzie prowadzona;</w:t>
      </w:r>
    </w:p>
    <w:p w14:paraId="213E6382" w14:textId="77777777" w:rsidR="00AE25E7" w:rsidRPr="00EC640F" w:rsidRDefault="00AE25E7" w:rsidP="00EC640F">
      <w:pPr>
        <w:pStyle w:val="Akapitzlist"/>
        <w:numPr>
          <w:ilvl w:val="0"/>
          <w:numId w:val="47"/>
        </w:numPr>
        <w:spacing w:line="276" w:lineRule="auto"/>
        <w:rPr>
          <w:rFonts w:cstheme="minorHAnsi"/>
          <w:color w:val="000000" w:themeColor="text1"/>
          <w:sz w:val="24"/>
          <w:szCs w:val="24"/>
        </w:rPr>
      </w:pPr>
      <w:r w:rsidRPr="00EC640F">
        <w:rPr>
          <w:rFonts w:cstheme="minorHAnsi"/>
          <w:color w:val="000000" w:themeColor="text1"/>
          <w:sz w:val="24"/>
          <w:szCs w:val="24"/>
        </w:rPr>
        <w:t xml:space="preserve">cele działań innowacyjnych; </w:t>
      </w:r>
    </w:p>
    <w:p w14:paraId="717C386F" w14:textId="77777777" w:rsidR="00AE25E7" w:rsidRPr="00EC640F" w:rsidRDefault="00AE25E7" w:rsidP="00EC640F">
      <w:pPr>
        <w:pStyle w:val="Akapitzlist"/>
        <w:numPr>
          <w:ilvl w:val="0"/>
          <w:numId w:val="47"/>
        </w:numPr>
        <w:spacing w:line="276" w:lineRule="auto"/>
        <w:rPr>
          <w:rFonts w:cstheme="minorHAnsi"/>
          <w:color w:val="000000" w:themeColor="text1"/>
          <w:sz w:val="24"/>
          <w:szCs w:val="24"/>
        </w:rPr>
      </w:pPr>
      <w:r w:rsidRPr="00EC640F">
        <w:rPr>
          <w:rFonts w:cstheme="minorHAnsi"/>
          <w:color w:val="000000" w:themeColor="text1"/>
          <w:sz w:val="24"/>
          <w:szCs w:val="24"/>
        </w:rPr>
        <w:t>opis teorii pedagogicznych lub badań oraz wyników diagnoz w oddziale, które uprawniają do wprowadzenia innowacji;</w:t>
      </w:r>
    </w:p>
    <w:p w14:paraId="458DDBBB" w14:textId="77777777" w:rsidR="00AE25E7" w:rsidRPr="00EC640F" w:rsidRDefault="00AE25E7" w:rsidP="00EC640F">
      <w:pPr>
        <w:pStyle w:val="Akapitzlist"/>
        <w:numPr>
          <w:ilvl w:val="0"/>
          <w:numId w:val="47"/>
        </w:numPr>
        <w:spacing w:line="276" w:lineRule="auto"/>
        <w:rPr>
          <w:rFonts w:cstheme="minorHAnsi"/>
          <w:color w:val="000000" w:themeColor="text1"/>
          <w:sz w:val="24"/>
          <w:szCs w:val="24"/>
        </w:rPr>
      </w:pPr>
      <w:r w:rsidRPr="00EC640F">
        <w:rPr>
          <w:rFonts w:cstheme="minorHAnsi"/>
          <w:color w:val="000000" w:themeColor="text1"/>
          <w:sz w:val="24"/>
          <w:szCs w:val="24"/>
        </w:rPr>
        <w:t>szczegółowy opis działań innowacyjnych, które będą realizowane w danym oddziale;</w:t>
      </w:r>
    </w:p>
    <w:p w14:paraId="6E3373DE" w14:textId="77777777" w:rsidR="00AE25E7" w:rsidRPr="00EC640F" w:rsidRDefault="00AE25E7" w:rsidP="00EC640F">
      <w:pPr>
        <w:pStyle w:val="Akapitzlist"/>
        <w:numPr>
          <w:ilvl w:val="0"/>
          <w:numId w:val="47"/>
        </w:numPr>
        <w:spacing w:line="276" w:lineRule="auto"/>
        <w:rPr>
          <w:rFonts w:cstheme="minorHAnsi"/>
          <w:color w:val="000000" w:themeColor="text1"/>
          <w:sz w:val="24"/>
          <w:szCs w:val="24"/>
        </w:rPr>
      </w:pPr>
      <w:r w:rsidRPr="00EC640F">
        <w:rPr>
          <w:rFonts w:cstheme="minorHAnsi"/>
          <w:color w:val="000000" w:themeColor="text1"/>
          <w:sz w:val="24"/>
          <w:szCs w:val="24"/>
        </w:rPr>
        <w:t>sposób prowadzenia ewaluacji planowanych działań innowacyjnych.</w:t>
      </w:r>
    </w:p>
    <w:p w14:paraId="46F0EAC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8. Nauczyciel występuje z wnioskiem o wyrażenie zgody na prowadzenie działań innowacyjnych do dyrektora szkoły do końca zajęć edukacyjnych roku szkolnego poprzedzającego rok szkolny, w którym jest planowane rozpoczęcie innowacji.</w:t>
      </w:r>
    </w:p>
    <w:p w14:paraId="236CD4E7"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9. Jeżeli planowane działania innowacyjne wymagają przyznania szkole dodatkowych środków budżetowych nauczyciel zgłasza wniosek do końca września roku szkolnego poprzedzającego rok szkolny, w którym jest planowane rozpoczęcie innowacji.</w:t>
      </w:r>
    </w:p>
    <w:p w14:paraId="2130634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10. Wniosek, o którym mowa w ust. 9, zawiera:</w:t>
      </w:r>
    </w:p>
    <w:p w14:paraId="585C9D70" w14:textId="77777777" w:rsidR="00AE25E7" w:rsidRPr="00EC640F" w:rsidRDefault="00AE25E7" w:rsidP="00EC640F">
      <w:pPr>
        <w:pStyle w:val="Akapitzlist"/>
        <w:numPr>
          <w:ilvl w:val="0"/>
          <w:numId w:val="48"/>
        </w:numPr>
        <w:spacing w:line="276" w:lineRule="auto"/>
        <w:rPr>
          <w:rFonts w:cstheme="minorHAnsi"/>
          <w:color w:val="000000" w:themeColor="text1"/>
          <w:sz w:val="24"/>
          <w:szCs w:val="24"/>
        </w:rPr>
      </w:pPr>
      <w:r w:rsidRPr="00EC640F">
        <w:rPr>
          <w:rFonts w:cstheme="minorHAnsi"/>
          <w:color w:val="000000" w:themeColor="text1"/>
          <w:sz w:val="24"/>
          <w:szCs w:val="24"/>
        </w:rPr>
        <w:t xml:space="preserve">opis działań, o którym mowa w ustępie 7; </w:t>
      </w:r>
    </w:p>
    <w:p w14:paraId="7410AFF2" w14:textId="77777777" w:rsidR="00AE25E7" w:rsidRPr="00EC640F" w:rsidRDefault="00AE25E7" w:rsidP="00EC640F">
      <w:pPr>
        <w:pStyle w:val="Akapitzlist"/>
        <w:numPr>
          <w:ilvl w:val="0"/>
          <w:numId w:val="48"/>
        </w:numPr>
        <w:spacing w:line="276" w:lineRule="auto"/>
        <w:rPr>
          <w:rFonts w:cstheme="minorHAnsi"/>
          <w:color w:val="000000" w:themeColor="text1"/>
          <w:sz w:val="24"/>
          <w:szCs w:val="24"/>
        </w:rPr>
      </w:pPr>
      <w:r w:rsidRPr="00EC640F">
        <w:rPr>
          <w:rFonts w:cstheme="minorHAnsi"/>
          <w:color w:val="000000" w:themeColor="text1"/>
          <w:sz w:val="24"/>
          <w:szCs w:val="24"/>
        </w:rPr>
        <w:t>zgody rodziców na udział w działaniach innowacyjnych.</w:t>
      </w:r>
    </w:p>
    <w:p w14:paraId="3F3AC416"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11. Wprowadzenie w szkole innowacji poprzedzone jest wydaniem opinii przez radę pedagogiczną szkoły.</w:t>
      </w:r>
    </w:p>
    <w:p w14:paraId="4C814C7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12. Nauczyciel po otrzymaniu opinii rady pedagogicznej i wyrażeniu zgody dyrektora szkoły na najbliższym zebraniu rady pedagogicznej przekazuje informacje o planowanych </w:t>
      </w:r>
      <w:r w:rsidRPr="00EC640F">
        <w:rPr>
          <w:rFonts w:cstheme="minorHAnsi"/>
          <w:color w:val="000000" w:themeColor="text1"/>
          <w:sz w:val="24"/>
          <w:szCs w:val="24"/>
        </w:rPr>
        <w:lastRenderedPageBreak/>
        <w:t xml:space="preserve">działaniach, a bezpośrednio po zakończeniu działań innowacyjnych pisze sprawozdanie zawierające wyniki ewaluacji.   </w:t>
      </w:r>
    </w:p>
    <w:p w14:paraId="1760691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13. Na zakończenie każdego roku szkolnego autor innowacji składa dyrektorowi krótkie sprawozdanie z realizacji innowacji z wnioskami do realizacji na przyszły rok.</w:t>
      </w:r>
    </w:p>
    <w:p w14:paraId="68ABB59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33</w:t>
      </w:r>
      <w:r w:rsidRPr="00EC640F">
        <w:rPr>
          <w:rFonts w:cstheme="minorHAnsi"/>
          <w:color w:val="000000" w:themeColor="text1"/>
          <w:sz w:val="24"/>
          <w:szCs w:val="24"/>
        </w:rPr>
        <w:t xml:space="preserve">. </w:t>
      </w:r>
      <w:r w:rsidRPr="00EC640F">
        <w:rPr>
          <w:rFonts w:cstheme="minorHAnsi"/>
          <w:b/>
          <w:bCs/>
          <w:color w:val="000000" w:themeColor="text1"/>
          <w:sz w:val="24"/>
          <w:szCs w:val="24"/>
        </w:rPr>
        <w:t>[Organizacja współdziałania ze stowarzyszeniami lub innymi organizacjami                   w zakresie działalności innowacyjnej</w:t>
      </w:r>
      <w:r w:rsidRPr="00EC640F">
        <w:rPr>
          <w:rFonts w:cstheme="minorHAnsi"/>
          <w:color w:val="000000" w:themeColor="text1"/>
          <w:sz w:val="24"/>
          <w:szCs w:val="24"/>
        </w:rPr>
        <w:t>] 1. Szkoła współdziała ze stowarzyszeniami, instytucjami lub innymi organizacjami w zakresie działalności innowacyjnej wg planu pracy szkoły na dany rok.</w:t>
      </w:r>
    </w:p>
    <w:p w14:paraId="1E61A0A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Współdziałanie, o którym mowa, obejmuje przekazywanie informacji i prowadzenie szkoleń, w szczególności związanych z:</w:t>
      </w:r>
    </w:p>
    <w:p w14:paraId="225D98EA" w14:textId="77777777" w:rsidR="00AE25E7" w:rsidRPr="00EC640F" w:rsidRDefault="00AE25E7" w:rsidP="00EC640F">
      <w:pPr>
        <w:pStyle w:val="Akapitzlist"/>
        <w:numPr>
          <w:ilvl w:val="0"/>
          <w:numId w:val="49"/>
        </w:numPr>
        <w:spacing w:line="276" w:lineRule="auto"/>
        <w:rPr>
          <w:rFonts w:cstheme="minorHAnsi"/>
          <w:color w:val="000000" w:themeColor="text1"/>
          <w:sz w:val="24"/>
          <w:szCs w:val="24"/>
        </w:rPr>
      </w:pPr>
      <w:r w:rsidRPr="00EC640F">
        <w:rPr>
          <w:rFonts w:cstheme="minorHAnsi"/>
          <w:color w:val="000000" w:themeColor="text1"/>
          <w:sz w:val="24"/>
          <w:szCs w:val="24"/>
        </w:rPr>
        <w:t xml:space="preserve">wynikami najnowszych badań zewnętrznych dotyczących procesów uczenia, wychowania i opieki; </w:t>
      </w:r>
    </w:p>
    <w:p w14:paraId="7BC005D9" w14:textId="77777777" w:rsidR="00AE25E7" w:rsidRPr="00EC640F" w:rsidRDefault="00AE25E7" w:rsidP="00EC640F">
      <w:pPr>
        <w:pStyle w:val="Akapitzlist"/>
        <w:numPr>
          <w:ilvl w:val="0"/>
          <w:numId w:val="49"/>
        </w:numPr>
        <w:spacing w:line="276" w:lineRule="auto"/>
        <w:rPr>
          <w:rFonts w:cstheme="minorHAnsi"/>
          <w:color w:val="000000" w:themeColor="text1"/>
          <w:sz w:val="24"/>
          <w:szCs w:val="24"/>
        </w:rPr>
      </w:pPr>
      <w:r w:rsidRPr="00EC640F">
        <w:rPr>
          <w:rFonts w:cstheme="minorHAnsi"/>
          <w:color w:val="000000" w:themeColor="text1"/>
          <w:sz w:val="24"/>
          <w:szCs w:val="24"/>
        </w:rPr>
        <w:t>innowacyjnymi metodami i formami pracy;</w:t>
      </w:r>
    </w:p>
    <w:p w14:paraId="10AD428E" w14:textId="77777777" w:rsidR="00AE25E7" w:rsidRPr="00EC640F" w:rsidRDefault="00AE25E7" w:rsidP="00EC640F">
      <w:pPr>
        <w:pStyle w:val="Akapitzlist"/>
        <w:numPr>
          <w:ilvl w:val="0"/>
          <w:numId w:val="49"/>
        </w:numPr>
        <w:spacing w:line="276" w:lineRule="auto"/>
        <w:rPr>
          <w:rFonts w:cstheme="minorHAnsi"/>
          <w:color w:val="000000" w:themeColor="text1"/>
          <w:sz w:val="24"/>
          <w:szCs w:val="24"/>
        </w:rPr>
      </w:pPr>
      <w:r w:rsidRPr="00EC640F">
        <w:rPr>
          <w:rFonts w:cstheme="minorHAnsi"/>
          <w:color w:val="000000" w:themeColor="text1"/>
          <w:sz w:val="24"/>
          <w:szCs w:val="24"/>
        </w:rPr>
        <w:t>innowacyjnymi sposobami organizacji procesów uczenia, wychowania i opieki.</w:t>
      </w:r>
    </w:p>
    <w:p w14:paraId="61DF0AA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3. W szczególnych przypadkach stowarzyszenie, instytucja lub inna organizacja - </w:t>
      </w:r>
      <w:r w:rsidRPr="00EC640F">
        <w:rPr>
          <w:rFonts w:cstheme="minorHAnsi"/>
          <w:color w:val="000000" w:themeColor="text1"/>
          <w:sz w:val="24"/>
          <w:szCs w:val="24"/>
        </w:rPr>
        <w:br/>
        <w:t>w zależności od charakteru swojej działalności, może współuczestniczyć w organizacji, prowadzeniu oraz finansowaniu działań innowacyjnych.</w:t>
      </w:r>
    </w:p>
    <w:p w14:paraId="44A8133D"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4. Szczegółowy zakres współdziałania opisany jest w Porozumieniu o współpracy podpisanym przez dyrektora szkoły i dyrektora stowarzyszenia lub instytucji, z którą szkoła nawiązała współpracę.</w:t>
      </w:r>
    </w:p>
    <w:p w14:paraId="7EF6E6F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5. Za współdziałanie, o którym mowa w ustępie 1, odpowiada nauczyciel prowadzący innowacje lub inny wyznaczony przez dyrektora. Nauczyciel odpowiada za następujące działania w ramach współpracy, o której mowa w ust. 1:</w:t>
      </w:r>
    </w:p>
    <w:p w14:paraId="6106BF4F" w14:textId="77777777" w:rsidR="00AE25E7" w:rsidRPr="00EC640F" w:rsidRDefault="00AE25E7" w:rsidP="00EC640F">
      <w:pPr>
        <w:pStyle w:val="Akapitzlist"/>
        <w:numPr>
          <w:ilvl w:val="0"/>
          <w:numId w:val="50"/>
        </w:numPr>
        <w:spacing w:line="276" w:lineRule="auto"/>
        <w:rPr>
          <w:rFonts w:cstheme="minorHAnsi"/>
          <w:color w:val="000000" w:themeColor="text1"/>
          <w:sz w:val="24"/>
          <w:szCs w:val="24"/>
        </w:rPr>
      </w:pPr>
      <w:r w:rsidRPr="00EC640F">
        <w:rPr>
          <w:rFonts w:cstheme="minorHAnsi"/>
          <w:color w:val="000000" w:themeColor="text1"/>
          <w:sz w:val="24"/>
          <w:szCs w:val="24"/>
        </w:rPr>
        <w:t>planowanie współpracy;</w:t>
      </w:r>
    </w:p>
    <w:p w14:paraId="5AE61B08" w14:textId="77777777" w:rsidR="00AE25E7" w:rsidRPr="00EC640F" w:rsidRDefault="00AE25E7" w:rsidP="00EC640F">
      <w:pPr>
        <w:pStyle w:val="Akapitzlist"/>
        <w:numPr>
          <w:ilvl w:val="0"/>
          <w:numId w:val="50"/>
        </w:numPr>
        <w:spacing w:line="276" w:lineRule="auto"/>
        <w:rPr>
          <w:rFonts w:cstheme="minorHAnsi"/>
          <w:color w:val="000000" w:themeColor="text1"/>
          <w:sz w:val="24"/>
          <w:szCs w:val="24"/>
        </w:rPr>
      </w:pPr>
      <w:r w:rsidRPr="00EC640F">
        <w:rPr>
          <w:rFonts w:cstheme="minorHAnsi"/>
          <w:color w:val="000000" w:themeColor="text1"/>
          <w:sz w:val="24"/>
          <w:szCs w:val="24"/>
        </w:rPr>
        <w:t>organizację wspólnych działań;</w:t>
      </w:r>
    </w:p>
    <w:p w14:paraId="48A7D9DF" w14:textId="77777777" w:rsidR="00AE25E7" w:rsidRPr="00EC640F" w:rsidRDefault="00AE25E7" w:rsidP="00EC640F">
      <w:pPr>
        <w:pStyle w:val="Akapitzlist"/>
        <w:numPr>
          <w:ilvl w:val="0"/>
          <w:numId w:val="50"/>
        </w:numPr>
        <w:spacing w:after="0" w:line="276" w:lineRule="auto"/>
        <w:rPr>
          <w:rFonts w:eastAsia="Times New Roman" w:cstheme="minorHAnsi"/>
          <w:color w:val="000000" w:themeColor="text1"/>
          <w:sz w:val="24"/>
          <w:szCs w:val="24"/>
          <w:lang w:eastAsia="pl-PL"/>
        </w:rPr>
      </w:pPr>
      <w:r w:rsidRPr="00EC640F">
        <w:rPr>
          <w:rFonts w:cstheme="minorHAnsi"/>
          <w:color w:val="000000" w:themeColor="text1"/>
          <w:sz w:val="24"/>
          <w:szCs w:val="24"/>
        </w:rPr>
        <w:t xml:space="preserve">przekazywanie informacji dotyczącej współpracy radzie pedagogicznej i radzie rodziców; </w:t>
      </w:r>
    </w:p>
    <w:p w14:paraId="6A5E234A" w14:textId="77777777" w:rsidR="00AE25E7" w:rsidRPr="00EC640F" w:rsidRDefault="00AE25E7" w:rsidP="00EC640F">
      <w:pPr>
        <w:pStyle w:val="Akapitzlist"/>
        <w:numPr>
          <w:ilvl w:val="0"/>
          <w:numId w:val="50"/>
        </w:numPr>
        <w:spacing w:after="0" w:line="276" w:lineRule="auto"/>
        <w:rPr>
          <w:rFonts w:eastAsia="Times New Roman" w:cstheme="minorHAnsi"/>
          <w:color w:val="000000" w:themeColor="text1"/>
          <w:sz w:val="24"/>
          <w:szCs w:val="24"/>
          <w:lang w:eastAsia="pl-PL"/>
        </w:rPr>
      </w:pPr>
      <w:r w:rsidRPr="00EC640F">
        <w:rPr>
          <w:rFonts w:cstheme="minorHAnsi"/>
          <w:color w:val="000000" w:themeColor="text1"/>
          <w:sz w:val="24"/>
          <w:szCs w:val="24"/>
        </w:rPr>
        <w:t>analizę działań i ich ewentualną modyfikację.</w:t>
      </w:r>
    </w:p>
    <w:p w14:paraId="387CC193" w14:textId="77777777" w:rsidR="00AE25E7" w:rsidRPr="00EC640F" w:rsidRDefault="00AE25E7" w:rsidP="00EC640F">
      <w:pPr>
        <w:tabs>
          <w:tab w:val="left" w:pos="437"/>
        </w:tabs>
        <w:spacing w:line="276" w:lineRule="auto"/>
        <w:rPr>
          <w:rFonts w:cstheme="minorHAnsi"/>
          <w:b/>
          <w:bCs/>
          <w:color w:val="000000" w:themeColor="text1"/>
          <w:sz w:val="24"/>
          <w:szCs w:val="24"/>
        </w:rPr>
      </w:pPr>
      <w:r w:rsidRPr="00EC640F">
        <w:rPr>
          <w:rFonts w:cstheme="minorHAnsi"/>
          <w:b/>
          <w:bCs/>
          <w:color w:val="000000" w:themeColor="text1"/>
          <w:sz w:val="24"/>
          <w:szCs w:val="24"/>
        </w:rPr>
        <w:t>Rozdział 5</w:t>
      </w:r>
    </w:p>
    <w:p w14:paraId="251AE943" w14:textId="77777777" w:rsidR="00AE25E7" w:rsidRPr="00EC640F" w:rsidRDefault="00AE25E7" w:rsidP="00EC640F">
      <w:pPr>
        <w:spacing w:line="276" w:lineRule="auto"/>
        <w:rPr>
          <w:rFonts w:cstheme="minorHAnsi"/>
          <w:b/>
          <w:bCs/>
          <w:color w:val="000000" w:themeColor="text1"/>
          <w:sz w:val="24"/>
          <w:szCs w:val="24"/>
          <w:u w:val="single"/>
        </w:rPr>
      </w:pPr>
      <w:bookmarkStart w:id="67" w:name="_Hlk114393796"/>
      <w:r w:rsidRPr="00EC640F">
        <w:rPr>
          <w:rFonts w:cstheme="minorHAnsi"/>
          <w:b/>
          <w:bCs/>
          <w:color w:val="000000" w:themeColor="text1"/>
          <w:sz w:val="24"/>
          <w:szCs w:val="24"/>
          <w:u w:val="single"/>
        </w:rPr>
        <w:t>Szczegółowa organizacja zajęć z wykorzystaniem metod i technik kształcenia na odległość</w:t>
      </w:r>
      <w:bookmarkEnd w:id="67"/>
    </w:p>
    <w:p w14:paraId="14738669"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2EF8202B" w14:textId="77777777" w:rsidR="00AE25E7" w:rsidRPr="00EC640F" w:rsidRDefault="00AE25E7" w:rsidP="00EC640F">
      <w:pPr>
        <w:spacing w:line="276" w:lineRule="auto"/>
        <w:rPr>
          <w:rFonts w:cstheme="minorHAnsi"/>
          <w:color w:val="000000" w:themeColor="text1"/>
          <w:sz w:val="24"/>
          <w:szCs w:val="24"/>
        </w:rPr>
      </w:pPr>
      <w:bookmarkStart w:id="68" w:name="_Hlk114329814"/>
      <w:r w:rsidRPr="00EC640F">
        <w:rPr>
          <w:rFonts w:cstheme="minorHAnsi"/>
          <w:b/>
          <w:bCs/>
          <w:color w:val="000000" w:themeColor="text1"/>
          <w:sz w:val="24"/>
          <w:szCs w:val="24"/>
        </w:rPr>
        <w:t>§ 34.</w:t>
      </w:r>
      <w:bookmarkEnd w:id="68"/>
      <w:r w:rsidRPr="00EC640F">
        <w:rPr>
          <w:rFonts w:cstheme="minorHAnsi"/>
          <w:b/>
          <w:bCs/>
          <w:color w:val="000000" w:themeColor="text1"/>
          <w:sz w:val="24"/>
          <w:szCs w:val="24"/>
        </w:rPr>
        <w:t>[</w:t>
      </w:r>
      <w:bookmarkStart w:id="69" w:name="_Hlk114393835"/>
      <w:r w:rsidRPr="00EC640F">
        <w:rPr>
          <w:rFonts w:cstheme="minorHAnsi"/>
          <w:b/>
          <w:bCs/>
          <w:color w:val="000000" w:themeColor="text1"/>
          <w:sz w:val="24"/>
          <w:szCs w:val="24"/>
        </w:rPr>
        <w:t>Technologie informacyjno-komunikacyjne wykorzystywane przez nauczycieli do realizacji zajęć kształcenia na odległość</w:t>
      </w:r>
      <w:bookmarkEnd w:id="69"/>
      <w:r w:rsidRPr="00EC640F">
        <w:rPr>
          <w:rFonts w:cstheme="minorHAnsi"/>
          <w:b/>
          <w:bCs/>
          <w:color w:val="000000" w:themeColor="text1"/>
          <w:sz w:val="24"/>
          <w:szCs w:val="24"/>
        </w:rPr>
        <w:t xml:space="preserve">] </w:t>
      </w:r>
      <w:r w:rsidRPr="00EC640F">
        <w:rPr>
          <w:rFonts w:cstheme="minorHAnsi"/>
          <w:color w:val="000000" w:themeColor="text1"/>
          <w:sz w:val="24"/>
          <w:szCs w:val="24"/>
        </w:rPr>
        <w:t xml:space="preserve">1.Zajęcia z wykorzystaniem metod i technik kształcenia na odległość oraz spotkania uczniów, rodziców i nauczycieli związane                         z realizacją zadań szkoły odbywają się z wykorzystaniem funkcjonalności platformy edukacyjnej </w:t>
      </w:r>
      <w:bookmarkStart w:id="70" w:name="_Hlk118973567"/>
      <w:r w:rsidRPr="00EC640F">
        <w:rPr>
          <w:rFonts w:cstheme="minorHAnsi"/>
          <w:color w:val="000000" w:themeColor="text1"/>
          <w:sz w:val="24"/>
          <w:szCs w:val="24"/>
        </w:rPr>
        <w:t xml:space="preserve">Microsoft </w:t>
      </w:r>
      <w:bookmarkEnd w:id="70"/>
      <w:r w:rsidRPr="00EC640F">
        <w:rPr>
          <w:rFonts w:cstheme="minorHAnsi"/>
          <w:color w:val="000000" w:themeColor="text1"/>
          <w:sz w:val="24"/>
          <w:szCs w:val="24"/>
        </w:rPr>
        <w:t>TEAMS oraz dziennika Vulcan.</w:t>
      </w:r>
    </w:p>
    <w:p w14:paraId="7FF6EA08"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2. Do korzystania z platformy uprawniona jest osoba, która posiada status ucznia szkoły, rodzica lub nauczyciela szkoły. </w:t>
      </w:r>
    </w:p>
    <w:p w14:paraId="3E7D41F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Uprawniony do korzystania z platformy uczeń musi posiadać własny adres poczty elektronicznej, który umożliwi założenie indywidualnego konta, pozwalającego na dostęp do zajęć realizowanych online.</w:t>
      </w:r>
    </w:p>
    <w:p w14:paraId="6659AEA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4. Uprawniony do korzystania z platformy nauczyciel korzysta z założonego, indywidualnego konta służbowego dla każdego z nauczycieli. </w:t>
      </w:r>
    </w:p>
    <w:p w14:paraId="198EF0ED"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5. Dodatkowo nauczyciele do realizacji zajęć wykorzystują </w:t>
      </w:r>
      <w:r w:rsidRPr="00EC640F">
        <w:rPr>
          <w:rFonts w:cstheme="minorHAnsi"/>
          <w:bCs/>
          <w:color w:val="000000" w:themeColor="text1"/>
          <w:sz w:val="24"/>
          <w:szCs w:val="24"/>
        </w:rPr>
        <w:t xml:space="preserve">bezpłatne aplikacje, programy, generatory zadań i kart pracy, gry dydaktyczne oraz strony internetowe uwzględniające specyfikę danego przedmiotu rekomendowane przez </w:t>
      </w:r>
      <w:r w:rsidRPr="00EC640F">
        <w:rPr>
          <w:rFonts w:cstheme="minorHAnsi"/>
          <w:color w:val="000000" w:themeColor="text1"/>
          <w:sz w:val="24"/>
          <w:szCs w:val="24"/>
        </w:rPr>
        <w:t xml:space="preserve">ministerstwo, doradców metodycznych              i innych specjalistów. </w:t>
      </w:r>
    </w:p>
    <w:p w14:paraId="1BBD71EB"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6. Przed wykorzystaniem narzędzia nauczyciel sprawdza funkcjonalność wybranej aplikacji, możliwość skorzystania z niej przez każdego ucznia w klasie oraz zabezpieczenia przed niepożądanymi treściami, bezpieczeństwo antywirusowe oraz zabezpieczenia dotyczące przejęcia danych osobowych. </w:t>
      </w:r>
    </w:p>
    <w:p w14:paraId="4DC7F23A" w14:textId="77777777" w:rsidR="00AE25E7" w:rsidRPr="00EC640F" w:rsidRDefault="00AE25E7" w:rsidP="00EC640F">
      <w:pPr>
        <w:spacing w:line="276" w:lineRule="auto"/>
        <w:rPr>
          <w:rFonts w:cstheme="minorHAnsi"/>
          <w:color w:val="000000" w:themeColor="text1"/>
          <w:sz w:val="24"/>
          <w:szCs w:val="24"/>
        </w:rPr>
      </w:pPr>
      <w:bookmarkStart w:id="71" w:name="_Hlk114869623"/>
      <w:r w:rsidRPr="00EC640F">
        <w:rPr>
          <w:rFonts w:cstheme="minorHAnsi"/>
          <w:b/>
          <w:bCs/>
          <w:color w:val="000000" w:themeColor="text1"/>
          <w:sz w:val="24"/>
          <w:szCs w:val="24"/>
        </w:rPr>
        <w:t xml:space="preserve">§ </w:t>
      </w:r>
      <w:bookmarkEnd w:id="71"/>
      <w:r w:rsidRPr="00EC640F">
        <w:rPr>
          <w:rFonts w:cstheme="minorHAnsi"/>
          <w:b/>
          <w:bCs/>
          <w:color w:val="000000" w:themeColor="text1"/>
          <w:sz w:val="24"/>
          <w:szCs w:val="24"/>
        </w:rPr>
        <w:t>35.[</w:t>
      </w:r>
      <w:bookmarkStart w:id="72" w:name="_Hlk114393856"/>
      <w:r w:rsidRPr="00EC640F">
        <w:rPr>
          <w:rFonts w:cstheme="minorHAnsi"/>
          <w:b/>
          <w:bCs/>
          <w:color w:val="000000" w:themeColor="text1"/>
          <w:sz w:val="24"/>
          <w:szCs w:val="24"/>
        </w:rPr>
        <w:t>Sposób przekazywania uczniom materiałów niezbędnych do realizacji tych zajęć</w:t>
      </w:r>
      <w:bookmarkEnd w:id="72"/>
      <w:r w:rsidRPr="00EC640F">
        <w:rPr>
          <w:rFonts w:cstheme="minorHAnsi"/>
          <w:b/>
          <w:bCs/>
          <w:color w:val="000000" w:themeColor="text1"/>
          <w:sz w:val="24"/>
          <w:szCs w:val="24"/>
        </w:rPr>
        <w:t>]</w:t>
      </w:r>
    </w:p>
    <w:p w14:paraId="0AA47B3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w:t>
      </w:r>
      <w:bookmarkStart w:id="73" w:name="_Hlk112050697"/>
      <w:r w:rsidRPr="00EC640F">
        <w:rPr>
          <w:rFonts w:cstheme="minorHAnsi"/>
          <w:color w:val="000000" w:themeColor="text1"/>
          <w:sz w:val="24"/>
          <w:szCs w:val="24"/>
        </w:rPr>
        <w:t xml:space="preserve">Zajęcia online </w:t>
      </w:r>
      <w:bookmarkEnd w:id="73"/>
      <w:r w:rsidRPr="00EC640F">
        <w:rPr>
          <w:rFonts w:cstheme="minorHAnsi"/>
          <w:color w:val="000000" w:themeColor="text1"/>
          <w:sz w:val="24"/>
          <w:szCs w:val="24"/>
        </w:rPr>
        <w:t>są realizowane z wykorzystaniem materiałów w udostępnionym uczniowi podręczniku online oraz materiałów dostępnych na stronach internetowych wskazanych przez nauczyciela, w tym na stronach internetowych Centralnej Komisji Egzaminacyjnej                          i okręgowych komisji egzaminacyjnych, a także innych materiałów opracowanych                            i udostępnionych przez nauczyciela.</w:t>
      </w:r>
    </w:p>
    <w:p w14:paraId="6317557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Materiały niezbędne do realizacji zajęć i zadania potwierdzające zapoznanie się ze wskazanym materiałem programowym, dające podstawę do udzielenia informacji zwrotnej lub oceny pracy ucznia w czasie zajęć online, są udostępniane na platformie Microsoft Teams, na profilu klasy.</w:t>
      </w:r>
    </w:p>
    <w:p w14:paraId="11361BA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W miejscu, w którym mowa w ust. 2, do którego dostęp mają wszyscy uczniowie klasy               i nauczyciele uczący - nauczyciel może jedynie publikować ogólne materiały edukacyjne adresowane do wszystkich uczniów.</w:t>
      </w:r>
    </w:p>
    <w:p w14:paraId="63CEDD2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4. Spersonalizowane materiały edukacyjne, w tym zadania dostosowane do możliwości ucznia, sprawdzone prace, czy podpisane informacje zwrotne są przesyłane tylko na konta indywidualne uczniów.</w:t>
      </w:r>
    </w:p>
    <w:p w14:paraId="12082AEB"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5. Uczniowie wykonane zadania będą przekazywali nauczycielom do oceny za pomocą komunikatora na platformie Microsoft Teams, dziennika elektronicznego.</w:t>
      </w:r>
    </w:p>
    <w:p w14:paraId="5E6340DA"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6. Komunikacja ze szkołą i wymiana służbowych danych odbywa się przez konta służbowe nauczycieli. Zabrania się wykorzystywania w komunikacji z uczniami, rodzicami                              i nauczycielami kont prywatnych.</w:t>
      </w:r>
    </w:p>
    <w:p w14:paraId="20BBCFFA"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lastRenderedPageBreak/>
        <w:t>§ 36. [</w:t>
      </w:r>
      <w:bookmarkStart w:id="74" w:name="_Hlk114393894"/>
      <w:r w:rsidRPr="00EC640F">
        <w:rPr>
          <w:rFonts w:cstheme="minorHAnsi"/>
          <w:b/>
          <w:bCs/>
          <w:color w:val="000000" w:themeColor="text1"/>
          <w:sz w:val="24"/>
          <w:szCs w:val="24"/>
        </w:rPr>
        <w:t xml:space="preserve">Warunki bezpiecznego uczestnictwa uczniów w zajęciach online, w tym łączenie </w:t>
      </w:r>
      <w:bookmarkStart w:id="75" w:name="_Hlk112115184"/>
      <w:r w:rsidRPr="00EC640F">
        <w:rPr>
          <w:rFonts w:cstheme="minorHAnsi"/>
          <w:b/>
          <w:bCs/>
          <w:color w:val="000000" w:themeColor="text1"/>
          <w:sz w:val="24"/>
          <w:szCs w:val="24"/>
        </w:rPr>
        <w:t>przemienne kształcenia z użyciem monitorów ekranowych i bez ich użycia</w:t>
      </w:r>
      <w:bookmarkEnd w:id="74"/>
      <w:bookmarkEnd w:id="75"/>
      <w:r w:rsidRPr="00EC640F">
        <w:rPr>
          <w:rFonts w:cstheme="minorHAnsi"/>
          <w:b/>
          <w:bCs/>
          <w:color w:val="000000" w:themeColor="text1"/>
          <w:sz w:val="24"/>
          <w:szCs w:val="24"/>
        </w:rPr>
        <w:t>]</w:t>
      </w:r>
    </w:p>
    <w:p w14:paraId="6026690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 </w:t>
      </w:r>
      <w:r w:rsidRPr="00EC640F">
        <w:rPr>
          <w:rFonts w:cstheme="minorHAnsi"/>
          <w:b/>
          <w:bCs/>
          <w:color w:val="000000" w:themeColor="text1"/>
          <w:sz w:val="24"/>
          <w:szCs w:val="24"/>
        </w:rPr>
        <w:t>[</w:t>
      </w:r>
      <w:bookmarkStart w:id="76" w:name="_Hlk114393911"/>
      <w:r w:rsidRPr="00EC640F">
        <w:rPr>
          <w:rFonts w:cstheme="minorHAnsi"/>
          <w:b/>
          <w:bCs/>
          <w:color w:val="000000" w:themeColor="text1"/>
          <w:sz w:val="24"/>
          <w:szCs w:val="24"/>
        </w:rPr>
        <w:t>Zapewnienie bezpieczeństwa na platformie</w:t>
      </w:r>
      <w:bookmarkEnd w:id="76"/>
      <w:r w:rsidRPr="00EC640F">
        <w:rPr>
          <w:rFonts w:cstheme="minorHAnsi"/>
          <w:b/>
          <w:bCs/>
          <w:color w:val="000000" w:themeColor="text1"/>
          <w:sz w:val="24"/>
          <w:szCs w:val="24"/>
        </w:rPr>
        <w:t>]</w:t>
      </w:r>
      <w:r w:rsidR="00EC640F">
        <w:rPr>
          <w:rFonts w:cstheme="minorHAnsi"/>
          <w:b/>
          <w:bCs/>
          <w:color w:val="000000" w:themeColor="text1"/>
          <w:sz w:val="24"/>
          <w:szCs w:val="24"/>
        </w:rPr>
        <w:t xml:space="preserve"> </w:t>
      </w:r>
      <w:r w:rsidRPr="00EC640F">
        <w:rPr>
          <w:rFonts w:cstheme="minorHAnsi"/>
          <w:color w:val="000000" w:themeColor="text1"/>
          <w:sz w:val="24"/>
          <w:szCs w:val="24"/>
        </w:rPr>
        <w:t>Platforma edukacyjna, o której mowa, została wdrożona w szkole i zabezpieczona pod względem bezpiecznego wykorzystywania danych uczniów. Zakres przetwarzanych danych osobowych to: imię, nazwisko, login użytkownika. Nauczyciele nie mogą zbierać innych danych w związku z korzystaniem                      z platformy.</w:t>
      </w:r>
    </w:p>
    <w:p w14:paraId="3C9949FA"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color w:val="000000" w:themeColor="text1"/>
          <w:sz w:val="24"/>
          <w:szCs w:val="24"/>
        </w:rPr>
        <w:t xml:space="preserve">2. W lekcji mogą brać udział jedynie uczniowie z danej klasy, zidentyfikowani imieniem </w:t>
      </w:r>
      <w:r w:rsidRPr="00EC640F">
        <w:rPr>
          <w:rFonts w:cstheme="minorHAnsi"/>
          <w:color w:val="000000" w:themeColor="text1"/>
          <w:sz w:val="24"/>
          <w:szCs w:val="24"/>
        </w:rPr>
        <w:br/>
        <w:t>i nazwiskiem. Nie mogą w niej uczestniczyć osoby postronne.</w:t>
      </w:r>
    </w:p>
    <w:p w14:paraId="5FB7DA61"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color w:val="000000" w:themeColor="text1"/>
          <w:sz w:val="24"/>
          <w:szCs w:val="24"/>
        </w:rPr>
        <w:t>3. W celu powstrzymania nieautoryzowanych użytkowników przed uzyskaniem dostępu do spotkań online, uczniowie logują się z indywidualnego konta założonego dla każdego ucznia przez administratora sieci</w:t>
      </w:r>
      <w:r w:rsidRPr="00EC640F">
        <w:rPr>
          <w:rFonts w:cstheme="minorHAnsi"/>
          <w:b/>
          <w:bCs/>
          <w:color w:val="000000" w:themeColor="text1"/>
          <w:sz w:val="24"/>
          <w:szCs w:val="24"/>
        </w:rPr>
        <w:t>.</w:t>
      </w:r>
    </w:p>
    <w:p w14:paraId="2B419DE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4. Linki do lekcji nie mogą być publikowane na stronie lub fanpage szkoły. Są widoczne dopiero po zalogowaniu się do usługi.</w:t>
      </w:r>
    </w:p>
    <w:p w14:paraId="0F5422AE"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color w:val="000000" w:themeColor="text1"/>
          <w:sz w:val="24"/>
          <w:szCs w:val="24"/>
        </w:rPr>
        <w:t>5. Hasła do konta nie mogą być przekazywane osobom trzecim. Powinny być trudne do złamania.</w:t>
      </w:r>
    </w:p>
    <w:p w14:paraId="29C32CAD"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6. Zarządzającym i prowadzącym lekcje jest nauczyciel i tylko on ma prawo do wyciszania uczestników i prezentowania ekranu. </w:t>
      </w:r>
    </w:p>
    <w:p w14:paraId="3F95BCEB" w14:textId="77777777" w:rsidR="00AE25E7" w:rsidRPr="00EC640F" w:rsidRDefault="00AE25E7" w:rsidP="00EC640F">
      <w:pPr>
        <w:autoSpaceDE w:val="0"/>
        <w:autoSpaceDN w:val="0"/>
        <w:adjustRightInd w:val="0"/>
        <w:spacing w:after="120" w:line="276" w:lineRule="auto"/>
        <w:rPr>
          <w:rFonts w:cstheme="minorHAnsi"/>
          <w:color w:val="000000" w:themeColor="text1"/>
          <w:sz w:val="24"/>
          <w:szCs w:val="24"/>
        </w:rPr>
      </w:pPr>
      <w:r w:rsidRPr="00EC640F">
        <w:rPr>
          <w:rFonts w:cstheme="minorHAnsi"/>
          <w:color w:val="000000" w:themeColor="text1"/>
          <w:sz w:val="24"/>
          <w:szCs w:val="24"/>
        </w:rPr>
        <w:t>7. [</w:t>
      </w:r>
      <w:bookmarkStart w:id="77" w:name="_Hlk114393942"/>
      <w:r w:rsidRPr="00EC640F">
        <w:rPr>
          <w:rFonts w:cstheme="minorHAnsi"/>
          <w:b/>
          <w:bCs/>
          <w:color w:val="000000" w:themeColor="text1"/>
          <w:sz w:val="24"/>
          <w:szCs w:val="24"/>
        </w:rPr>
        <w:t>Przemienne kształcenie z użyciem monitorów ekranowych i bez ich użycia</w:t>
      </w:r>
      <w:bookmarkEnd w:id="77"/>
      <w:r w:rsidRPr="00EC640F">
        <w:rPr>
          <w:rFonts w:cstheme="minorHAnsi"/>
          <w:color w:val="000000" w:themeColor="text1"/>
          <w:sz w:val="24"/>
          <w:szCs w:val="24"/>
        </w:rPr>
        <w:t>] Kształcenie na odległość odbywa</w:t>
      </w:r>
      <w:r w:rsidRPr="00EC640F">
        <w:rPr>
          <w:rFonts w:cstheme="minorHAnsi"/>
          <w:bCs/>
          <w:color w:val="000000" w:themeColor="text1"/>
          <w:sz w:val="24"/>
          <w:szCs w:val="24"/>
        </w:rPr>
        <w:t xml:space="preserve"> się przemiennie z użyciem monitorów ekranowych na zajęcia on-line oraz bez ich użycia w czasie </w:t>
      </w:r>
      <w:bookmarkStart w:id="78" w:name="_Hlk35839943"/>
      <w:r w:rsidRPr="00EC640F">
        <w:rPr>
          <w:rFonts w:cstheme="minorHAnsi"/>
          <w:bCs/>
          <w:color w:val="000000" w:themeColor="text1"/>
          <w:sz w:val="24"/>
          <w:szCs w:val="24"/>
        </w:rPr>
        <w:t>podejmowania przez ucznia aktywności określonych przez nauczyciela,</w:t>
      </w:r>
      <w:bookmarkStart w:id="79" w:name="_Hlk36373264"/>
      <w:r w:rsidRPr="00EC640F">
        <w:rPr>
          <w:rFonts w:cstheme="minorHAnsi"/>
          <w:bCs/>
          <w:color w:val="000000" w:themeColor="text1"/>
          <w:sz w:val="24"/>
          <w:szCs w:val="24"/>
        </w:rPr>
        <w:t xml:space="preserve"> </w:t>
      </w:r>
      <w:r w:rsidRPr="00EC640F">
        <w:rPr>
          <w:rFonts w:cstheme="minorHAnsi"/>
          <w:color w:val="000000" w:themeColor="text1"/>
          <w:sz w:val="24"/>
          <w:szCs w:val="24"/>
        </w:rPr>
        <w:t>potwierdzających zapoznanie się ze wskazanym materiałem</w:t>
      </w:r>
      <w:bookmarkEnd w:id="78"/>
      <w:bookmarkEnd w:id="79"/>
      <w:r w:rsidRPr="00EC640F">
        <w:rPr>
          <w:rFonts w:cstheme="minorHAnsi"/>
          <w:color w:val="000000" w:themeColor="text1"/>
          <w:sz w:val="24"/>
          <w:szCs w:val="24"/>
        </w:rPr>
        <w:t>, zwanych dalej zadaniami.</w:t>
      </w:r>
    </w:p>
    <w:p w14:paraId="6E7D5591" w14:textId="77777777" w:rsidR="00AE25E7" w:rsidRPr="00EC640F" w:rsidRDefault="00AE25E7" w:rsidP="00EC640F">
      <w:pPr>
        <w:autoSpaceDE w:val="0"/>
        <w:autoSpaceDN w:val="0"/>
        <w:adjustRightInd w:val="0"/>
        <w:spacing w:after="120" w:line="276" w:lineRule="auto"/>
        <w:rPr>
          <w:rFonts w:cstheme="minorHAnsi"/>
          <w:color w:val="000000" w:themeColor="text1"/>
          <w:sz w:val="24"/>
          <w:szCs w:val="24"/>
        </w:rPr>
      </w:pPr>
      <w:r w:rsidRPr="00EC640F">
        <w:rPr>
          <w:rFonts w:cstheme="minorHAnsi"/>
          <w:color w:val="000000" w:themeColor="text1"/>
          <w:sz w:val="24"/>
          <w:szCs w:val="24"/>
        </w:rPr>
        <w:t xml:space="preserve">8. Kształcenie na odległość odbywa się z zachowaniem właściwej higieny pracy umysłowej uczniów, uwzględnieniem ich możliwości psychofizycznych. Niedopuszczalne są sytuacje nadmiernego obciążania uczniów przekazywanymi do samodzielnej realizacji zadaniami oraz nadmierne obciążenie pracą przed monitorem komputera. </w:t>
      </w:r>
    </w:p>
    <w:p w14:paraId="59487F7B" w14:textId="77777777" w:rsidR="00AE25E7" w:rsidRPr="00EC640F" w:rsidRDefault="00AE25E7" w:rsidP="00EC640F">
      <w:pPr>
        <w:autoSpaceDE w:val="0"/>
        <w:autoSpaceDN w:val="0"/>
        <w:adjustRightInd w:val="0"/>
        <w:spacing w:after="120" w:line="276" w:lineRule="auto"/>
        <w:rPr>
          <w:rFonts w:cstheme="minorHAnsi"/>
          <w:color w:val="000000" w:themeColor="text1"/>
          <w:sz w:val="24"/>
          <w:szCs w:val="24"/>
        </w:rPr>
      </w:pPr>
      <w:r w:rsidRPr="00EC640F">
        <w:rPr>
          <w:rFonts w:cstheme="minorHAnsi"/>
          <w:color w:val="000000" w:themeColor="text1"/>
          <w:sz w:val="24"/>
          <w:szCs w:val="24"/>
        </w:rPr>
        <w:t xml:space="preserve">9. W celu uniknięcia nadmiernego obciążenia pracą przed monitorem - zajęcia online są podzielone na dwie części. Lekcja online trwa 45 minut, w tym około 30 minut to spotkanie </w:t>
      </w:r>
      <w:r w:rsidRPr="00EC640F">
        <w:rPr>
          <w:rFonts w:cstheme="minorHAnsi"/>
          <w:color w:val="000000" w:themeColor="text1"/>
          <w:sz w:val="24"/>
          <w:szCs w:val="24"/>
        </w:rPr>
        <w:br/>
        <w:t>z uczniami na platformie, a 15 to minut samodzielne lub zespołowe rozwiązywanie zadania głównego, związanego z tematem i celem zajęć poza monitorem.</w:t>
      </w:r>
    </w:p>
    <w:p w14:paraId="4D4F696D" w14:textId="77777777" w:rsidR="00AE25E7" w:rsidRPr="00EC640F" w:rsidRDefault="00AE25E7" w:rsidP="00EC640F">
      <w:pPr>
        <w:autoSpaceDE w:val="0"/>
        <w:autoSpaceDN w:val="0"/>
        <w:adjustRightInd w:val="0"/>
        <w:spacing w:after="120" w:line="276" w:lineRule="auto"/>
        <w:rPr>
          <w:rFonts w:cstheme="minorHAnsi"/>
          <w:color w:val="000000" w:themeColor="text1"/>
          <w:sz w:val="24"/>
          <w:szCs w:val="24"/>
        </w:rPr>
      </w:pPr>
      <w:r w:rsidRPr="00EC640F">
        <w:rPr>
          <w:rFonts w:cstheme="minorHAnsi"/>
          <w:color w:val="000000" w:themeColor="text1"/>
          <w:sz w:val="24"/>
          <w:szCs w:val="24"/>
        </w:rPr>
        <w:t>10. W czasie rozwiązywania zadań, w drugiej części lekcji nauczyciel jest obecny na platformie, udziela dodatkowych wyjaśnień, może w tym czasie pracować z uczniami, którzy wymagają dodatkowego wsparcia. Zadania, u wybranych uczniów, są sprawdzane i odsyłane z informacją zwrotną lub oceną do ucznia.</w:t>
      </w:r>
    </w:p>
    <w:p w14:paraId="7A8C48F8" w14:textId="77777777" w:rsidR="00AE25E7" w:rsidRPr="00EC640F" w:rsidRDefault="00AE25E7" w:rsidP="00EC640F">
      <w:pPr>
        <w:autoSpaceDE w:val="0"/>
        <w:autoSpaceDN w:val="0"/>
        <w:adjustRightInd w:val="0"/>
        <w:spacing w:after="120" w:line="276" w:lineRule="auto"/>
        <w:rPr>
          <w:rFonts w:cstheme="minorHAnsi"/>
          <w:color w:val="000000" w:themeColor="text1"/>
          <w:sz w:val="24"/>
          <w:szCs w:val="24"/>
        </w:rPr>
      </w:pPr>
      <w:r w:rsidRPr="00EC640F">
        <w:rPr>
          <w:rFonts w:cstheme="minorHAnsi"/>
          <w:color w:val="000000" w:themeColor="text1"/>
          <w:sz w:val="24"/>
          <w:szCs w:val="24"/>
        </w:rPr>
        <w:lastRenderedPageBreak/>
        <w:t>11. Po zakończeniu lekcji jest 15 minutowa przerwa, w czasie której uczniowie nie korzystają z monitora.</w:t>
      </w:r>
    </w:p>
    <w:p w14:paraId="72D8522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12. </w:t>
      </w:r>
      <w:r w:rsidRPr="00EC640F">
        <w:rPr>
          <w:rFonts w:cstheme="minorHAnsi"/>
          <w:b/>
          <w:bCs/>
          <w:color w:val="000000" w:themeColor="text1"/>
          <w:sz w:val="24"/>
          <w:szCs w:val="24"/>
        </w:rPr>
        <w:t>[</w:t>
      </w:r>
      <w:bookmarkStart w:id="80" w:name="_Hlk114393961"/>
      <w:r w:rsidRPr="00EC640F">
        <w:rPr>
          <w:rFonts w:cstheme="minorHAnsi"/>
          <w:b/>
          <w:bCs/>
          <w:color w:val="000000" w:themeColor="text1"/>
          <w:sz w:val="24"/>
          <w:szCs w:val="24"/>
        </w:rPr>
        <w:t>Weryfikacja wiedzy</w:t>
      </w:r>
      <w:bookmarkEnd w:id="80"/>
      <w:r w:rsidRPr="00EC640F">
        <w:rPr>
          <w:rFonts w:cstheme="minorHAnsi"/>
          <w:b/>
          <w:bCs/>
          <w:color w:val="000000" w:themeColor="text1"/>
          <w:sz w:val="24"/>
          <w:szCs w:val="24"/>
        </w:rPr>
        <w:t xml:space="preserve">] </w:t>
      </w:r>
      <w:r w:rsidRPr="00EC640F">
        <w:rPr>
          <w:rFonts w:cstheme="minorHAnsi"/>
          <w:color w:val="000000" w:themeColor="text1"/>
          <w:sz w:val="24"/>
          <w:szCs w:val="24"/>
        </w:rPr>
        <w:t>W razie wątpliwości - w celu weryfikacji samodzielnego wykonania zadań pisemnych, nauczyciel nawiązuje z uczniem kontakt za pomocą uzgodnionego środka komunikacji i w czasie wideokonferencji weryfikuje samodzielność wykonywanych zadań,</w:t>
      </w:r>
      <w:r w:rsidR="001154FA">
        <w:rPr>
          <w:rFonts w:cstheme="minorHAnsi"/>
          <w:color w:val="000000" w:themeColor="text1"/>
          <w:sz w:val="24"/>
          <w:szCs w:val="24"/>
        </w:rPr>
        <w:br/>
      </w:r>
      <w:r w:rsidRPr="00EC640F">
        <w:rPr>
          <w:rFonts w:cstheme="minorHAnsi"/>
          <w:color w:val="000000" w:themeColor="text1"/>
          <w:sz w:val="24"/>
          <w:szCs w:val="24"/>
        </w:rPr>
        <w:t>zadając uczniowi pytania związane z zagadnieniami, które budziły wątpliwości. W czasie weryfikacji wiedzy mogą być obecni rodzice ucznia.  Jeżeli będzie możliwość konsultacji na terenie szkoły - nauczyciel spotyka się z uczniem i w czasie konsultacji indywidualnych w spotkaniu bezpośrednim weryfikuje opanowanie przez ucznia wiedzy i umiejętności.</w:t>
      </w:r>
    </w:p>
    <w:p w14:paraId="6FD43F9D" w14:textId="77777777" w:rsidR="00AE25E7" w:rsidRPr="00EC640F" w:rsidRDefault="00AE25E7" w:rsidP="00EC640F">
      <w:pPr>
        <w:autoSpaceDE w:val="0"/>
        <w:autoSpaceDN w:val="0"/>
        <w:adjustRightInd w:val="0"/>
        <w:spacing w:after="120" w:line="276" w:lineRule="auto"/>
        <w:rPr>
          <w:rFonts w:cstheme="minorHAnsi"/>
          <w:color w:val="000000" w:themeColor="text1"/>
          <w:sz w:val="24"/>
          <w:szCs w:val="24"/>
        </w:rPr>
      </w:pPr>
      <w:r w:rsidRPr="00EC640F">
        <w:rPr>
          <w:rFonts w:cstheme="minorHAnsi"/>
          <w:color w:val="000000" w:themeColor="text1"/>
          <w:sz w:val="24"/>
          <w:szCs w:val="24"/>
        </w:rPr>
        <w:t xml:space="preserve">13. W czasie pracy za pomocą metod i technik kształcenia na odległość zalecane jest wskazywanie uczniom zadań obowiązkowych oraz zadań dodatkowych dla chętnych. Rozwiązane zadania z wykorzystaniem środków komunikacji elektronicznej zapewniających wymianę informacji będą przekazywane nauczycielom do oceny lub informacji zwrotnej. </w:t>
      </w:r>
    </w:p>
    <w:p w14:paraId="3C9952B6" w14:textId="77777777" w:rsidR="00AE25E7" w:rsidRPr="00EC640F" w:rsidRDefault="00AE25E7" w:rsidP="00EC640F">
      <w:pPr>
        <w:autoSpaceDE w:val="0"/>
        <w:autoSpaceDN w:val="0"/>
        <w:adjustRightInd w:val="0"/>
        <w:spacing w:after="120" w:line="276" w:lineRule="auto"/>
        <w:rPr>
          <w:rFonts w:cstheme="minorHAnsi"/>
          <w:color w:val="000000" w:themeColor="text1"/>
          <w:sz w:val="24"/>
          <w:szCs w:val="24"/>
        </w:rPr>
      </w:pPr>
      <w:r w:rsidRPr="00EC640F">
        <w:rPr>
          <w:rFonts w:cstheme="minorHAnsi"/>
          <w:color w:val="000000" w:themeColor="text1"/>
          <w:sz w:val="24"/>
          <w:szCs w:val="24"/>
        </w:rPr>
        <w:t xml:space="preserve">14. Zajęcia on-line dla poszczególnych oddziałów odbywają się w czasie rzeczywistym, zgodnie z tygodniowym planem lekcji, </w:t>
      </w:r>
      <w:bookmarkStart w:id="81" w:name="_Hlk114335725"/>
      <w:bookmarkEnd w:id="81"/>
      <w:r w:rsidRPr="00EC640F">
        <w:rPr>
          <w:rFonts w:cstheme="minorHAnsi"/>
          <w:color w:val="000000" w:themeColor="text1"/>
          <w:sz w:val="24"/>
          <w:szCs w:val="24"/>
        </w:rPr>
        <w:t xml:space="preserve">który uwzględnia równomierne obciążenie uczniów </w:t>
      </w:r>
      <w:r w:rsidRPr="00EC640F">
        <w:rPr>
          <w:rFonts w:cstheme="minorHAnsi"/>
          <w:color w:val="000000" w:themeColor="text1"/>
          <w:sz w:val="24"/>
          <w:szCs w:val="24"/>
        </w:rPr>
        <w:br/>
        <w:t>w poszczególnych dniach tygodnia, zróżnicowanie zajęć w każdym dniu oraz możliwości psychofizyczne uczniów do podejmowania intensywnego wysiłku umysłowego w ciągu dnia.</w:t>
      </w:r>
    </w:p>
    <w:p w14:paraId="6106E083" w14:textId="77777777" w:rsidR="00AE25E7" w:rsidRPr="00EC640F" w:rsidRDefault="00AE25E7" w:rsidP="00EC640F">
      <w:pPr>
        <w:autoSpaceDE w:val="0"/>
        <w:autoSpaceDN w:val="0"/>
        <w:adjustRightInd w:val="0"/>
        <w:spacing w:after="120" w:line="276" w:lineRule="auto"/>
        <w:rPr>
          <w:rFonts w:cstheme="minorHAnsi"/>
          <w:color w:val="000000" w:themeColor="text1"/>
          <w:sz w:val="24"/>
          <w:szCs w:val="24"/>
        </w:rPr>
      </w:pPr>
      <w:r w:rsidRPr="00EC640F">
        <w:rPr>
          <w:rFonts w:cstheme="minorHAnsi"/>
          <w:color w:val="000000" w:themeColor="text1"/>
          <w:sz w:val="24"/>
          <w:szCs w:val="24"/>
        </w:rPr>
        <w:t xml:space="preserve">15. Godziny konsultacji z nauczycielem odbywają się zgodnie z harmonogramem konsultacji, umieszczonym na stronach internetowym, w miarę możliwości w kontakcie bezpośrednim z uczniem.  </w:t>
      </w:r>
      <w:bookmarkStart w:id="82" w:name="_Hlk112033225"/>
    </w:p>
    <w:p w14:paraId="5FDFFDF8"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xml:space="preserve">§ </w:t>
      </w:r>
      <w:bookmarkEnd w:id="82"/>
      <w:r w:rsidRPr="00EC640F">
        <w:rPr>
          <w:rFonts w:cstheme="minorHAnsi"/>
          <w:b/>
          <w:bCs/>
          <w:color w:val="000000" w:themeColor="text1"/>
          <w:sz w:val="24"/>
          <w:szCs w:val="24"/>
        </w:rPr>
        <w:t>37. [</w:t>
      </w:r>
      <w:bookmarkStart w:id="83" w:name="_Hlk114393982"/>
      <w:r w:rsidRPr="00EC640F">
        <w:rPr>
          <w:rFonts w:cstheme="minorHAnsi"/>
          <w:b/>
          <w:bCs/>
          <w:color w:val="000000" w:themeColor="text1"/>
          <w:sz w:val="24"/>
          <w:szCs w:val="24"/>
        </w:rPr>
        <w:t xml:space="preserve">Sposób potwierdzania uczestnictwa uczniów w zajęciach realizowanych                           z wykorzystaniem metod i technik kształcenia na odległość, </w:t>
      </w:r>
      <w:bookmarkStart w:id="84" w:name="_Hlk114333188"/>
      <w:r w:rsidRPr="00EC640F">
        <w:rPr>
          <w:rFonts w:cstheme="minorHAnsi"/>
          <w:b/>
          <w:bCs/>
          <w:color w:val="000000" w:themeColor="text1"/>
          <w:sz w:val="24"/>
          <w:szCs w:val="24"/>
        </w:rPr>
        <w:t xml:space="preserve">z </w:t>
      </w:r>
      <w:bookmarkStart w:id="85" w:name="_Hlk114916140"/>
      <w:r w:rsidRPr="00EC640F">
        <w:rPr>
          <w:rFonts w:cstheme="minorHAnsi"/>
          <w:b/>
          <w:bCs/>
          <w:color w:val="000000" w:themeColor="text1"/>
          <w:sz w:val="24"/>
          <w:szCs w:val="24"/>
        </w:rPr>
        <w:t xml:space="preserve">uwzględnieniem poszanowania sfery prywatności ucznia </w:t>
      </w:r>
      <w:bookmarkEnd w:id="84"/>
      <w:bookmarkEnd w:id="85"/>
      <w:r w:rsidRPr="00EC640F">
        <w:rPr>
          <w:rFonts w:cstheme="minorHAnsi"/>
          <w:b/>
          <w:bCs/>
          <w:color w:val="000000" w:themeColor="text1"/>
          <w:sz w:val="24"/>
          <w:szCs w:val="24"/>
        </w:rPr>
        <w:t xml:space="preserve">oraz </w:t>
      </w:r>
      <w:bookmarkStart w:id="86" w:name="_Hlk114333110"/>
      <w:r w:rsidRPr="00EC640F">
        <w:rPr>
          <w:rFonts w:cstheme="minorHAnsi"/>
          <w:b/>
          <w:bCs/>
          <w:color w:val="000000" w:themeColor="text1"/>
          <w:sz w:val="24"/>
          <w:szCs w:val="24"/>
        </w:rPr>
        <w:t>warunków technicznych i oprogramowania sprzętu służącego do nauki</w:t>
      </w:r>
      <w:bookmarkEnd w:id="83"/>
      <w:bookmarkEnd w:id="86"/>
      <w:r w:rsidRPr="00EC640F">
        <w:rPr>
          <w:rFonts w:cstheme="minorHAnsi"/>
          <w:color w:val="000000" w:themeColor="text1"/>
          <w:sz w:val="24"/>
          <w:szCs w:val="24"/>
        </w:rPr>
        <w:t xml:space="preserve">] 1. Aby uczeń mógł się uczyć za pomocą metod i technik kształcenia na odległość i korzystać z lekcji online powinien dysponować sprzętem służącym do nauki z dostępem do Internetu oraz oprogramowaniem umożliwiającym pracę na platformie edukacyjnej, o której mowa w § 30. Komputer powinien mieć sprawny mikrofon             i kamerkę. </w:t>
      </w:r>
    </w:p>
    <w:p w14:paraId="2F1F010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2. Wychowawca klasy jest zobowiązany przed nauką online do nawiązania kontaktu                          z rodzicami i ustalenia, czy uczeń dysponuje sprzętem umożliwiającym naukę online. Jeżeli uczeń nie ma możliwości korzystania ze sprzętu, o którym mowa w ust. 1, sprawa trafia do dyrektora. Dyrektor z uwzględnieniem poszanowania sfery prywatności ucznia organizuje kształcenie zgodnie ze szczególnymi przepisami prawa dotyczącymi organizowania                        i prowadzenia zajęć z wykorzystaniem metod i technik kształcenia na odległość, umożliwiając wypożyczenie właściwego sprzętu w szkole lub zorganizowanie nauki online                      w szkole. </w:t>
      </w:r>
    </w:p>
    <w:p w14:paraId="5376BBD6"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Na początku zajęć nauczyciel sprawdza obecność i odnotowuje ją w dzienniku, uczeń obecność potwierdza ustnie.</w:t>
      </w:r>
    </w:p>
    <w:p w14:paraId="0D10E23A"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4. Mikrofon jest włączony i powinien działać sprawnie podczas całej lekcji online, ponieważ nauczyciel ma prawo wymagać od ucznia odpowiedzi na pytania lub rozwiązywania zadań. </w:t>
      </w:r>
    </w:p>
    <w:p w14:paraId="5BC38A9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5. Weryfikacja obecności następuje w ciągu zajęć na podstawie aktywności ucznia na czacie lub w czasie wypowiedzi ustnych. Trzykrotne wywołanie ucznia do odpowiedzi i brak reakcji odznacza nieobecność. Uczeń ma prawo powiedzieć: „jestem, zastanawiam się nad odpowiedzią” lub „nie wiem”, „nie rozumiem”</w:t>
      </w:r>
      <w:r w:rsidR="001154FA">
        <w:rPr>
          <w:rFonts w:cstheme="minorHAnsi"/>
          <w:color w:val="000000" w:themeColor="text1"/>
          <w:sz w:val="24"/>
          <w:szCs w:val="24"/>
        </w:rPr>
        <w:t xml:space="preserve"> </w:t>
      </w:r>
      <w:r w:rsidRPr="00EC640F">
        <w:rPr>
          <w:rFonts w:cstheme="minorHAnsi"/>
          <w:color w:val="000000" w:themeColor="text1"/>
          <w:sz w:val="24"/>
          <w:szCs w:val="24"/>
        </w:rPr>
        <w:t>- ważny jest kontakt z uczniem.</w:t>
      </w:r>
    </w:p>
    <w:p w14:paraId="77A95DB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6. W celu uniemożliwienia w trakcie lekcji nagrywania kolegów oraz wykonywania zdjęć </w:t>
      </w:r>
      <w:r w:rsidRPr="00EC640F">
        <w:rPr>
          <w:rFonts w:cstheme="minorHAnsi"/>
          <w:color w:val="000000" w:themeColor="text1"/>
          <w:sz w:val="24"/>
          <w:szCs w:val="24"/>
        </w:rPr>
        <w:br/>
        <w:t xml:space="preserve">i printscreenów, a później tworzenia memów i gifów z wykorzystaniem wizerunku kolegów - w czasie sprawdzania obecności i wykonywania zadań, kamery powinny być ustawione tak, aby pokazywać tylko to, </w:t>
      </w:r>
      <w:proofErr w:type="gramStart"/>
      <w:r w:rsidRPr="00EC640F">
        <w:rPr>
          <w:rFonts w:cstheme="minorHAnsi"/>
          <w:color w:val="000000" w:themeColor="text1"/>
          <w:sz w:val="24"/>
          <w:szCs w:val="24"/>
        </w:rPr>
        <w:t>co  może</w:t>
      </w:r>
      <w:proofErr w:type="gramEnd"/>
      <w:r w:rsidRPr="00EC640F">
        <w:rPr>
          <w:rFonts w:cstheme="minorHAnsi"/>
          <w:color w:val="000000" w:themeColor="text1"/>
          <w:sz w:val="24"/>
          <w:szCs w:val="24"/>
        </w:rPr>
        <w:t xml:space="preserve"> być pokazane zgodnie z prawem na zajęciach – czyli wykonywane zadanie.  </w:t>
      </w:r>
    </w:p>
    <w:p w14:paraId="377CDD31"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7. Uczeń niepełnoletni może mieć włączoną kamerkę tylko za pisemną zgodą rodziców. Zgody takie zbiera wychowawca na początku roku. W każdym czasie w trakcie roku szkolnego zgoda może być wycofana.</w:t>
      </w:r>
    </w:p>
    <w:p w14:paraId="4C3E84FB"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b/>
          <w:bCs/>
          <w:color w:val="000000" w:themeColor="text1"/>
          <w:sz w:val="24"/>
          <w:szCs w:val="24"/>
        </w:rPr>
        <w:t>Rozdział 6</w:t>
      </w:r>
    </w:p>
    <w:p w14:paraId="15806568" w14:textId="77777777" w:rsidR="00AE25E7" w:rsidRPr="00EC640F" w:rsidRDefault="00AE25E7" w:rsidP="00EC640F">
      <w:pPr>
        <w:spacing w:line="276" w:lineRule="auto"/>
        <w:rPr>
          <w:rFonts w:cstheme="minorHAnsi"/>
          <w:b/>
          <w:bCs/>
          <w:color w:val="000000" w:themeColor="text1"/>
          <w:sz w:val="24"/>
          <w:szCs w:val="24"/>
          <w:u w:val="single"/>
        </w:rPr>
      </w:pPr>
      <w:bookmarkStart w:id="87" w:name="_Hlk114394282"/>
      <w:r w:rsidRPr="00EC640F">
        <w:rPr>
          <w:rFonts w:cstheme="minorHAnsi"/>
          <w:b/>
          <w:bCs/>
          <w:color w:val="000000" w:themeColor="text1"/>
          <w:sz w:val="24"/>
          <w:szCs w:val="24"/>
          <w:u w:val="single"/>
        </w:rPr>
        <w:t xml:space="preserve">Nauczyciele i inni pracownicy szkoły  </w:t>
      </w:r>
      <w:bookmarkEnd w:id="87"/>
    </w:p>
    <w:p w14:paraId="79BF008C"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b/>
          <w:bCs/>
          <w:color w:val="000000" w:themeColor="text1"/>
          <w:sz w:val="24"/>
          <w:szCs w:val="24"/>
        </w:rPr>
        <w:t>§ 38.[</w:t>
      </w:r>
      <w:bookmarkStart w:id="88" w:name="_Hlk114394311"/>
      <w:r w:rsidRPr="00EC640F">
        <w:rPr>
          <w:rFonts w:cstheme="minorHAnsi"/>
          <w:b/>
          <w:bCs/>
          <w:color w:val="000000" w:themeColor="text1"/>
          <w:sz w:val="24"/>
          <w:szCs w:val="24"/>
        </w:rPr>
        <w:t>Stanowiska w szkole</w:t>
      </w:r>
      <w:bookmarkEnd w:id="88"/>
      <w:r w:rsidRPr="00EC640F">
        <w:rPr>
          <w:rFonts w:cstheme="minorHAnsi"/>
          <w:b/>
          <w:bCs/>
          <w:color w:val="000000" w:themeColor="text1"/>
          <w:sz w:val="24"/>
          <w:szCs w:val="24"/>
        </w:rPr>
        <w:t>]</w:t>
      </w:r>
      <w:r w:rsidRPr="00EC640F">
        <w:rPr>
          <w:rFonts w:cstheme="minorHAnsi"/>
          <w:color w:val="000000" w:themeColor="text1"/>
          <w:sz w:val="24"/>
          <w:szCs w:val="24"/>
        </w:rPr>
        <w:t>1. Szkoła zatrudnia nauczycieli oraz pracowników samorządowych na stanowiskach niepedagogicznych.</w:t>
      </w:r>
    </w:p>
    <w:p w14:paraId="2F84FCC9"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2.W szkole stosownie do potrzeb, w porozumieniu z organem prowadzącym, zatrudnia się nauczycieli posiadających kwalifikacje z zakresu pedagogiki specjalnej oraz specjalistów </w:t>
      </w:r>
      <w:r w:rsidRPr="00EC640F">
        <w:rPr>
          <w:rFonts w:cstheme="minorHAnsi"/>
          <w:color w:val="000000" w:themeColor="text1"/>
          <w:sz w:val="24"/>
          <w:szCs w:val="24"/>
        </w:rPr>
        <w:br/>
        <w:t>w celu współorganizowania kształcenia uczniów z niepełnosprawnością, z trudnościami                       i zaburzeniami w procesach uczenia, niedostosowanych społecznie oraz zagrożonych niedostosowaniem społecznym.</w:t>
      </w:r>
    </w:p>
    <w:p w14:paraId="1BE28383"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3. Zasady zatrudniania nauczycieli reguluje ustawa Karta Nauczyciela, a pracowników niepedagogicznych szkoły określają przepisy ustawy o pracownikach samorządowych oraz ustawa Kodeks pracy.</w:t>
      </w:r>
    </w:p>
    <w:p w14:paraId="5BDBFFEC"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4. Kwalifikacje nauczycieli, a także zasady ich wynagradzania określa minister właściwy do spraw oświaty i wychowania, a kwalifikacje i zasady wynagradzania pracowników niepedagogicznych szkoły określają przepisy dotyczące pracowników samorządowych.</w:t>
      </w:r>
    </w:p>
    <w:p w14:paraId="21F5D794"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5. Nauczycieli zatrudnia się na następujących stanowiskach pracy:</w:t>
      </w:r>
    </w:p>
    <w:p w14:paraId="6F5C103F" w14:textId="77777777" w:rsidR="00AE25E7" w:rsidRPr="00EC640F" w:rsidRDefault="00AE25E7" w:rsidP="00EC640F">
      <w:pPr>
        <w:pStyle w:val="Akapitzlist"/>
        <w:numPr>
          <w:ilvl w:val="0"/>
          <w:numId w:val="51"/>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nauczyciel; </w:t>
      </w:r>
    </w:p>
    <w:p w14:paraId="39E825AA" w14:textId="77777777" w:rsidR="00AE25E7" w:rsidRPr="00EC640F" w:rsidRDefault="00AE25E7" w:rsidP="00EC640F">
      <w:pPr>
        <w:pStyle w:val="Akapitzlist"/>
        <w:numPr>
          <w:ilvl w:val="0"/>
          <w:numId w:val="51"/>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pedagog;</w:t>
      </w:r>
    </w:p>
    <w:p w14:paraId="19F9D070" w14:textId="77777777" w:rsidR="00AE25E7" w:rsidRPr="00EC640F" w:rsidRDefault="00AE25E7" w:rsidP="00EC640F">
      <w:pPr>
        <w:pStyle w:val="Akapitzlist"/>
        <w:numPr>
          <w:ilvl w:val="0"/>
          <w:numId w:val="51"/>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pedagog specjalny;</w:t>
      </w:r>
    </w:p>
    <w:p w14:paraId="1FBE1ED3" w14:textId="77777777" w:rsidR="00AE25E7" w:rsidRPr="00EC640F" w:rsidRDefault="00AE25E7" w:rsidP="00EC640F">
      <w:pPr>
        <w:pStyle w:val="Akapitzlist"/>
        <w:numPr>
          <w:ilvl w:val="0"/>
          <w:numId w:val="51"/>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psycholog; </w:t>
      </w:r>
    </w:p>
    <w:p w14:paraId="5BB138BA" w14:textId="77777777" w:rsidR="00AE25E7" w:rsidRPr="00EC640F" w:rsidRDefault="00AE25E7" w:rsidP="00EC640F">
      <w:pPr>
        <w:pStyle w:val="Akapitzlist"/>
        <w:numPr>
          <w:ilvl w:val="0"/>
          <w:numId w:val="51"/>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doradca zawodowy; </w:t>
      </w:r>
    </w:p>
    <w:p w14:paraId="38DA1AA0" w14:textId="77777777" w:rsidR="00AE25E7" w:rsidRPr="00EC640F" w:rsidRDefault="00AE25E7" w:rsidP="00EC640F">
      <w:pPr>
        <w:pStyle w:val="Akapitzlist"/>
        <w:numPr>
          <w:ilvl w:val="0"/>
          <w:numId w:val="51"/>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bibliotekarz, </w:t>
      </w:r>
    </w:p>
    <w:p w14:paraId="223C4AE9" w14:textId="77777777" w:rsidR="00AE25E7" w:rsidRPr="00EC640F" w:rsidRDefault="00AE25E7" w:rsidP="00EC640F">
      <w:pPr>
        <w:pStyle w:val="Akapitzlist"/>
        <w:numPr>
          <w:ilvl w:val="0"/>
          <w:numId w:val="51"/>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lastRenderedPageBreak/>
        <w:t>wicedyrektor.</w:t>
      </w:r>
    </w:p>
    <w:p w14:paraId="7E129DDD"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color w:val="000000" w:themeColor="text1"/>
          <w:sz w:val="24"/>
          <w:szCs w:val="24"/>
        </w:rPr>
        <w:t xml:space="preserve">6.Pracowników niepedagogicznych zatrudnia się na stanowiskach pracowników administracyjnych i pracowników obsługi. </w:t>
      </w:r>
    </w:p>
    <w:p w14:paraId="2B3F2398"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7. W szkole tworzy się następujące stanowiska administracyjne i stanowiska obsługi:</w:t>
      </w:r>
    </w:p>
    <w:p w14:paraId="30453EE2" w14:textId="77777777" w:rsidR="00AE25E7" w:rsidRPr="00EC640F" w:rsidRDefault="00AE25E7" w:rsidP="00EC640F">
      <w:pPr>
        <w:pStyle w:val="Akapitzlist"/>
        <w:numPr>
          <w:ilvl w:val="0"/>
          <w:numId w:val="57"/>
        </w:numPr>
        <w:spacing w:line="276" w:lineRule="auto"/>
        <w:rPr>
          <w:rFonts w:cstheme="minorHAnsi"/>
          <w:color w:val="000000" w:themeColor="text1"/>
          <w:sz w:val="24"/>
          <w:szCs w:val="24"/>
        </w:rPr>
      </w:pPr>
      <w:r w:rsidRPr="00EC640F">
        <w:rPr>
          <w:rFonts w:cstheme="minorHAnsi"/>
          <w:color w:val="000000" w:themeColor="text1"/>
          <w:sz w:val="24"/>
          <w:szCs w:val="24"/>
        </w:rPr>
        <w:t>sekretarz szkoły;</w:t>
      </w:r>
    </w:p>
    <w:p w14:paraId="6B8A3492" w14:textId="77777777" w:rsidR="00AE25E7" w:rsidRPr="00EC640F" w:rsidRDefault="00AE25E7" w:rsidP="00EC640F">
      <w:pPr>
        <w:pStyle w:val="Akapitzlist"/>
        <w:numPr>
          <w:ilvl w:val="0"/>
          <w:numId w:val="57"/>
        </w:numPr>
        <w:spacing w:line="276" w:lineRule="auto"/>
        <w:rPr>
          <w:rFonts w:cstheme="minorHAnsi"/>
          <w:color w:val="000000" w:themeColor="text1"/>
          <w:sz w:val="24"/>
          <w:szCs w:val="24"/>
        </w:rPr>
      </w:pPr>
      <w:r w:rsidRPr="00EC640F">
        <w:rPr>
          <w:rFonts w:cstheme="minorHAnsi"/>
          <w:color w:val="000000" w:themeColor="text1"/>
          <w:sz w:val="24"/>
          <w:szCs w:val="24"/>
        </w:rPr>
        <w:t>kierownik administracyjno-gospodarczy;</w:t>
      </w:r>
    </w:p>
    <w:p w14:paraId="300FC864" w14:textId="77777777" w:rsidR="00AE25E7" w:rsidRPr="00EC640F" w:rsidRDefault="00AE25E7" w:rsidP="00EC640F">
      <w:pPr>
        <w:pStyle w:val="Akapitzlist"/>
        <w:numPr>
          <w:ilvl w:val="0"/>
          <w:numId w:val="57"/>
        </w:numPr>
        <w:spacing w:line="276" w:lineRule="auto"/>
        <w:rPr>
          <w:rFonts w:cstheme="minorHAnsi"/>
          <w:color w:val="000000" w:themeColor="text1"/>
          <w:sz w:val="24"/>
          <w:szCs w:val="24"/>
        </w:rPr>
      </w:pPr>
      <w:r w:rsidRPr="00EC640F">
        <w:rPr>
          <w:rFonts w:cstheme="minorHAnsi"/>
          <w:color w:val="000000" w:themeColor="text1"/>
          <w:sz w:val="24"/>
          <w:szCs w:val="24"/>
        </w:rPr>
        <w:t>główny księgowy;</w:t>
      </w:r>
    </w:p>
    <w:p w14:paraId="688767D6" w14:textId="77777777" w:rsidR="00AE25E7" w:rsidRPr="00EC640F" w:rsidRDefault="00AE25E7" w:rsidP="00EC640F">
      <w:pPr>
        <w:pStyle w:val="Akapitzlist"/>
        <w:numPr>
          <w:ilvl w:val="0"/>
          <w:numId w:val="57"/>
        </w:numPr>
        <w:spacing w:line="276" w:lineRule="auto"/>
        <w:rPr>
          <w:rFonts w:cstheme="minorHAnsi"/>
          <w:color w:val="000000" w:themeColor="text1"/>
          <w:sz w:val="24"/>
          <w:szCs w:val="24"/>
        </w:rPr>
      </w:pPr>
      <w:r w:rsidRPr="00EC640F">
        <w:rPr>
          <w:rFonts w:cstheme="minorHAnsi"/>
          <w:color w:val="000000" w:themeColor="text1"/>
          <w:sz w:val="24"/>
          <w:szCs w:val="24"/>
        </w:rPr>
        <w:t>woźne;</w:t>
      </w:r>
    </w:p>
    <w:p w14:paraId="2DA76FD5" w14:textId="77777777" w:rsidR="00AE25E7" w:rsidRPr="00EC640F" w:rsidRDefault="00AE25E7" w:rsidP="00EC640F">
      <w:pPr>
        <w:pStyle w:val="Akapitzlist"/>
        <w:numPr>
          <w:ilvl w:val="0"/>
          <w:numId w:val="57"/>
        </w:numPr>
        <w:spacing w:line="276" w:lineRule="auto"/>
        <w:rPr>
          <w:rFonts w:cstheme="minorHAnsi"/>
          <w:color w:val="000000" w:themeColor="text1"/>
          <w:sz w:val="24"/>
          <w:szCs w:val="24"/>
        </w:rPr>
      </w:pPr>
      <w:r w:rsidRPr="00EC640F">
        <w:rPr>
          <w:rFonts w:cstheme="minorHAnsi"/>
          <w:color w:val="000000" w:themeColor="text1"/>
          <w:sz w:val="24"/>
          <w:szCs w:val="24"/>
        </w:rPr>
        <w:t>sprzątaczki;</w:t>
      </w:r>
    </w:p>
    <w:p w14:paraId="0B7A1839" w14:textId="77777777" w:rsidR="00AE25E7" w:rsidRPr="00EC640F" w:rsidRDefault="00AE25E7" w:rsidP="00EC640F">
      <w:pPr>
        <w:pStyle w:val="Akapitzlist"/>
        <w:numPr>
          <w:ilvl w:val="0"/>
          <w:numId w:val="57"/>
        </w:numPr>
        <w:spacing w:line="276" w:lineRule="auto"/>
        <w:rPr>
          <w:rFonts w:cstheme="minorHAnsi"/>
          <w:color w:val="000000" w:themeColor="text1"/>
          <w:sz w:val="24"/>
          <w:szCs w:val="24"/>
        </w:rPr>
      </w:pPr>
      <w:r w:rsidRPr="00EC640F">
        <w:rPr>
          <w:rFonts w:cstheme="minorHAnsi"/>
          <w:color w:val="000000" w:themeColor="text1"/>
          <w:sz w:val="24"/>
          <w:szCs w:val="24"/>
        </w:rPr>
        <w:t>rzemieślnik.</w:t>
      </w:r>
    </w:p>
    <w:p w14:paraId="65FFEE03"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8. Do zadań wszystkich pracowników należy:</w:t>
      </w:r>
    </w:p>
    <w:p w14:paraId="265AE8D8" w14:textId="77777777" w:rsidR="00AE25E7" w:rsidRPr="00EC640F" w:rsidRDefault="00AE25E7" w:rsidP="00EC640F">
      <w:pPr>
        <w:pStyle w:val="Akapitzlist"/>
        <w:numPr>
          <w:ilvl w:val="0"/>
          <w:numId w:val="52"/>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sumienne i staranne wykonywanie pracy zgodnie z zadaniami wpisanymi do statutu          i szczegółowymi przydziałami obowiązków;</w:t>
      </w:r>
    </w:p>
    <w:p w14:paraId="08A374B3" w14:textId="77777777" w:rsidR="00AE25E7" w:rsidRPr="00EC640F" w:rsidRDefault="00AE25E7" w:rsidP="00EC640F">
      <w:pPr>
        <w:pStyle w:val="Akapitzlist"/>
        <w:numPr>
          <w:ilvl w:val="0"/>
          <w:numId w:val="52"/>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przestrzeganie czasu pracy ustalonego w szkole;</w:t>
      </w:r>
    </w:p>
    <w:p w14:paraId="01C09C6C" w14:textId="77777777" w:rsidR="00AE25E7" w:rsidRPr="00EC640F" w:rsidRDefault="00AE25E7" w:rsidP="00EC640F">
      <w:pPr>
        <w:pStyle w:val="Akapitzlist"/>
        <w:numPr>
          <w:ilvl w:val="0"/>
          <w:numId w:val="52"/>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przestrzeganie regulaminu pracy i ustalonego w zakładzie porządku pracy; </w:t>
      </w:r>
    </w:p>
    <w:p w14:paraId="553D80D9" w14:textId="77777777" w:rsidR="00AE25E7" w:rsidRPr="00EC640F" w:rsidRDefault="00AE25E7" w:rsidP="00EC640F">
      <w:pPr>
        <w:pStyle w:val="Akapitzlist"/>
        <w:numPr>
          <w:ilvl w:val="0"/>
          <w:numId w:val="52"/>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przestrzeganie przepisów oraz zasad bezpieczeństwa i higieny pracy, a także przepisów przeciwpożarowych; </w:t>
      </w:r>
    </w:p>
    <w:p w14:paraId="3384E5B8" w14:textId="77777777" w:rsidR="00AE25E7" w:rsidRPr="00EC640F" w:rsidRDefault="00AE25E7" w:rsidP="00EC640F">
      <w:pPr>
        <w:pStyle w:val="Akapitzlist"/>
        <w:numPr>
          <w:ilvl w:val="0"/>
          <w:numId w:val="52"/>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dbanie o dobro zakładu pracy, chronienie jego mienia;</w:t>
      </w:r>
    </w:p>
    <w:p w14:paraId="0C6D8902" w14:textId="77777777" w:rsidR="00AE25E7" w:rsidRPr="00EC640F" w:rsidRDefault="00AE25E7" w:rsidP="00EC640F">
      <w:pPr>
        <w:pStyle w:val="Akapitzlist"/>
        <w:numPr>
          <w:ilvl w:val="0"/>
          <w:numId w:val="52"/>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przestrzeganie w zakładzie pracy zasad współżycia społecznego.</w:t>
      </w:r>
    </w:p>
    <w:p w14:paraId="612DB7F0" w14:textId="77777777" w:rsidR="00AE25E7" w:rsidRPr="00EC640F" w:rsidRDefault="00AE25E7" w:rsidP="00EC640F">
      <w:pPr>
        <w:tabs>
          <w:tab w:val="left" w:pos="437"/>
        </w:tabs>
        <w:spacing w:line="276" w:lineRule="auto"/>
        <w:rPr>
          <w:rFonts w:cstheme="minorHAnsi"/>
          <w:color w:val="000000" w:themeColor="text1"/>
          <w:sz w:val="24"/>
          <w:szCs w:val="24"/>
        </w:rPr>
      </w:pPr>
      <w:bookmarkStart w:id="89" w:name="_Hlk113318789"/>
      <w:r w:rsidRPr="00EC640F">
        <w:rPr>
          <w:rFonts w:cstheme="minorHAnsi"/>
          <w:b/>
          <w:bCs/>
          <w:color w:val="000000" w:themeColor="text1"/>
          <w:sz w:val="24"/>
          <w:szCs w:val="24"/>
        </w:rPr>
        <w:t>§ 39. [</w:t>
      </w:r>
      <w:bookmarkStart w:id="90" w:name="_Hlk114394332"/>
      <w:r w:rsidRPr="00EC640F">
        <w:rPr>
          <w:rFonts w:cstheme="minorHAnsi"/>
          <w:b/>
          <w:bCs/>
          <w:color w:val="000000" w:themeColor="text1"/>
          <w:sz w:val="24"/>
          <w:szCs w:val="24"/>
        </w:rPr>
        <w:t>Nauczyciel</w:t>
      </w:r>
      <w:bookmarkEnd w:id="90"/>
      <w:r w:rsidRPr="00EC640F">
        <w:rPr>
          <w:rFonts w:cstheme="minorHAnsi"/>
          <w:b/>
          <w:bCs/>
          <w:color w:val="000000" w:themeColor="text1"/>
          <w:sz w:val="24"/>
          <w:szCs w:val="24"/>
        </w:rPr>
        <w:t xml:space="preserve">] </w:t>
      </w:r>
      <w:r w:rsidRPr="00EC640F">
        <w:rPr>
          <w:rFonts w:cstheme="minorHAnsi"/>
          <w:color w:val="000000" w:themeColor="text1"/>
          <w:sz w:val="24"/>
          <w:szCs w:val="24"/>
        </w:rPr>
        <w:t>1.Nauczyciel realizuje dydaktyczne, wychowawcze i opiekuńcze zadania szkoły i odpowiada za jakość swojej pracy, w tym odpowiada za wyniki pracy dydaktyczno-wychowawczej i sposób sprawowania opieki nad uczniami w zakresie powierzonych mu zadań, odpowiedzialności i uprawnień.</w:t>
      </w:r>
    </w:p>
    <w:p w14:paraId="31F66474"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2.Do zadań nauczycieli należy, w szczególności: </w:t>
      </w:r>
    </w:p>
    <w:p w14:paraId="5478900E"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planowanie i realizacja programów edukacyjnych, uwzględniających w całości podstawę programową, w tym dostosowanie organizacji kształcenia i wymagań edukacyjnych do potrzeb i możliwości ucznia objętego pomocą psychologiczno- pedagogiczną, zgodnie z odrębnymi przepisami prawa; </w:t>
      </w:r>
    </w:p>
    <w:p w14:paraId="303B41BA"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stosowanie w pracy metod zapewniających efektywną naukę i efektywny rozwój uczniów, w tym metod aktywizujących;</w:t>
      </w:r>
    </w:p>
    <w:p w14:paraId="6C5551D6"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analizowanie efektów realizacji podstawy programowej, w tym prowadzenie diagnoz edukacyjnych na poziomie klasy oraz dokumentowanie tych diagnoz; </w:t>
      </w:r>
    </w:p>
    <w:p w14:paraId="203173B5"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realizacja programu wychowawczo-profilaktycznego szkoły oraz planów pracy szkoły w tym kształtowanie postaw prospołecznych, obywatelskich, proekologicznych </w:t>
      </w:r>
      <w:r w:rsidRPr="00EC640F">
        <w:rPr>
          <w:rFonts w:cstheme="minorHAnsi"/>
          <w:color w:val="000000" w:themeColor="text1"/>
          <w:sz w:val="24"/>
          <w:szCs w:val="24"/>
        </w:rPr>
        <w:br/>
        <w:t xml:space="preserve">i patriotycznych oraz organizacja wyjść i wycieczek szkolnych; </w:t>
      </w:r>
    </w:p>
    <w:p w14:paraId="2430AF10"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zapewnienie uczniom bezpieczeństwa w czasie zajęć organizowanych przez szkołę; </w:t>
      </w:r>
    </w:p>
    <w:p w14:paraId="7AB8B726"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prowadzenie obserwacji pedagogicznych w celu rozpoznania u uczniów przyczyn trudności w uczeniu się, szczególnych uzdolnień oraz wspomaganie uczniów </w:t>
      </w:r>
      <w:r w:rsidRPr="00EC640F">
        <w:rPr>
          <w:rFonts w:cstheme="minorHAnsi"/>
          <w:color w:val="000000" w:themeColor="text1"/>
          <w:sz w:val="24"/>
          <w:szCs w:val="24"/>
        </w:rPr>
        <w:br/>
        <w:t xml:space="preserve">w wyborze dalszego kierunku kształcenia lub wyboru zawodu; </w:t>
      </w:r>
    </w:p>
    <w:p w14:paraId="1B5731CE"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systematyczne, bezstronne, obiektywne oraz sprawiedliwe ocenianie i traktowanie wszystkich uczniów zgodnie z przyjętymi przez szkołę zasadami oceniania wewnątrzszkolnego;</w:t>
      </w:r>
    </w:p>
    <w:p w14:paraId="7B1E6F31"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kontrolowanie obecności uczniów na zajęciach oraz podejmowanie czynności wyjaśniających przyczyny nieobecności; </w:t>
      </w:r>
    </w:p>
    <w:p w14:paraId="599CB651"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systematyczne prowadzenie dokumentacji dydaktyczno-wychowawczej, zgodnie ze szczegółowymi przepisami prawa; </w:t>
      </w:r>
    </w:p>
    <w:p w14:paraId="6C0B2381"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komunikowanie się z rodzicami w sprawach nauki oraz zachowania uczniów; </w:t>
      </w:r>
    </w:p>
    <w:p w14:paraId="025E0327"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aktywne uczestnictwo w pracach zespołów nauczycielskich, w tym zespołu przedmiotowego oraz zespołu nauczycieli uczących dany oddział;  </w:t>
      </w:r>
    </w:p>
    <w:p w14:paraId="6BABA93C"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organizowanie pomocy uczniom znajdującym się w trudnej sytuacji życiowej; </w:t>
      </w:r>
    </w:p>
    <w:p w14:paraId="33885A3C"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opieka nad powierzonymi salami lekcyjnymi oraz troska o znajdujący się w nich sprzęt i wyposażenie; </w:t>
      </w:r>
    </w:p>
    <w:p w14:paraId="10FA8EBC"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aktywne uczestniczenie w zebraniach rady pedagogicznej i zespołów nauczycielskich oraz wykonywanie zadań zaplanowanych przez te zespoły; </w:t>
      </w:r>
    </w:p>
    <w:p w14:paraId="77427B17"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prowadzenie dokumentacji przebiegu nauczania i wychowania zgodnie z odrębnymi przepisami prawa i ustaleniami wewnątrzszkolnymi;</w:t>
      </w:r>
    </w:p>
    <w:p w14:paraId="4C79156B" w14:textId="77777777" w:rsidR="00AE25E7" w:rsidRPr="00EC640F" w:rsidRDefault="00AE25E7" w:rsidP="00EC640F">
      <w:pPr>
        <w:pStyle w:val="Akapitzlist"/>
        <w:numPr>
          <w:ilvl w:val="0"/>
          <w:numId w:val="53"/>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realizacja innych zadań, zleconych przez dyrektora, zgodnie z celami statutowymi placówki oraz zgodnie z kierunkami polityki oświatowej określonymi przez ministra właściwego do spraw oświaty i wychowania.</w:t>
      </w:r>
    </w:p>
    <w:p w14:paraId="5C3791A5"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3.Nauczyciel zobowiązany jest do wzbogacania własnego warsztatu pracy oraz stałego podnoszenia i aktualizowania wiedzy i umiejętności pedagogicznych poprzez aktywne uczestniczenie w doskonaleniu zawodowym organizowanym w szkole i przez instytucje wspomagające szkołę oraz samokształcenie na terenie szkoły organizowane przez zespoły nauczycielskie.</w:t>
      </w:r>
      <w:bookmarkStart w:id="91" w:name="_Hlk113318863"/>
      <w:bookmarkEnd w:id="89"/>
    </w:p>
    <w:p w14:paraId="5ADB56B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40.[</w:t>
      </w:r>
      <w:bookmarkStart w:id="92" w:name="_Hlk114394348"/>
      <w:r w:rsidRPr="00EC640F">
        <w:rPr>
          <w:rFonts w:cstheme="minorHAnsi"/>
          <w:b/>
          <w:bCs/>
          <w:color w:val="000000" w:themeColor="text1"/>
          <w:sz w:val="24"/>
          <w:szCs w:val="24"/>
        </w:rPr>
        <w:t>Przewodniczący zespołu nauczycielskiego</w:t>
      </w:r>
      <w:bookmarkEnd w:id="92"/>
      <w:r w:rsidRPr="00EC640F">
        <w:rPr>
          <w:rFonts w:cstheme="minorHAnsi"/>
          <w:b/>
          <w:bCs/>
          <w:color w:val="000000" w:themeColor="text1"/>
          <w:sz w:val="24"/>
          <w:szCs w:val="24"/>
        </w:rPr>
        <w:t xml:space="preserve">] </w:t>
      </w:r>
      <w:r w:rsidRPr="00EC640F">
        <w:rPr>
          <w:rFonts w:cstheme="minorHAnsi"/>
          <w:color w:val="000000" w:themeColor="text1"/>
          <w:sz w:val="24"/>
          <w:szCs w:val="24"/>
        </w:rPr>
        <w:t xml:space="preserve">1.Nauczyciel może pełnić funkcje przewodniczącego zespołu nauczycielskiego. </w:t>
      </w:r>
    </w:p>
    <w:p w14:paraId="2B9B4470"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2.Do realizacji zadań statutowych szkoły dyrektor powołuje zespoły nauczycielskie. Pracą zespołu kieruje przewodniczący zespołu. Zasady powoływania przewodniczącego określają odrębne przepisy prawa.</w:t>
      </w:r>
    </w:p>
    <w:p w14:paraId="7E9D43D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3.Do zadań przewodniczącego zespołu należy między innymi: </w:t>
      </w:r>
    </w:p>
    <w:p w14:paraId="72418AEA" w14:textId="77777777" w:rsidR="00AE25E7" w:rsidRPr="00EC640F" w:rsidRDefault="00AE25E7" w:rsidP="00EC640F">
      <w:pPr>
        <w:pStyle w:val="Akapitzlist"/>
        <w:numPr>
          <w:ilvl w:val="0"/>
          <w:numId w:val="54"/>
        </w:numPr>
        <w:spacing w:line="276" w:lineRule="auto"/>
        <w:rPr>
          <w:rFonts w:cstheme="minorHAnsi"/>
          <w:color w:val="000000" w:themeColor="text1"/>
          <w:sz w:val="24"/>
          <w:szCs w:val="24"/>
        </w:rPr>
      </w:pPr>
      <w:r w:rsidRPr="00EC640F">
        <w:rPr>
          <w:rFonts w:cstheme="minorHAnsi"/>
          <w:color w:val="000000" w:themeColor="text1"/>
          <w:sz w:val="24"/>
          <w:szCs w:val="24"/>
        </w:rPr>
        <w:t xml:space="preserve">roczne planowanie pracy zespołu; </w:t>
      </w:r>
    </w:p>
    <w:p w14:paraId="577B292B" w14:textId="77777777" w:rsidR="00AE25E7" w:rsidRPr="00EC640F" w:rsidRDefault="00AE25E7" w:rsidP="00EC640F">
      <w:pPr>
        <w:pStyle w:val="Akapitzlist"/>
        <w:numPr>
          <w:ilvl w:val="0"/>
          <w:numId w:val="54"/>
        </w:numPr>
        <w:spacing w:line="276" w:lineRule="auto"/>
        <w:rPr>
          <w:rFonts w:cstheme="minorHAnsi"/>
          <w:color w:val="000000" w:themeColor="text1"/>
          <w:sz w:val="24"/>
          <w:szCs w:val="24"/>
        </w:rPr>
      </w:pPr>
      <w:r w:rsidRPr="00EC640F">
        <w:rPr>
          <w:rFonts w:cstheme="minorHAnsi"/>
          <w:color w:val="000000" w:themeColor="text1"/>
          <w:sz w:val="24"/>
          <w:szCs w:val="24"/>
        </w:rPr>
        <w:t>realizacja zaplanowanych działań, w tym - w zespołach przedmiotowych - prowadzenie diagnoz edukacyjnych na poziomach klas i egzaminów próbnych, analiza wyników tych diagnoz i analiza egzaminów zewnętrznych oraz dokumentowanie analiz, za pomocą tabel wyników testowania i wniosków do dalszej pracy;</w:t>
      </w:r>
    </w:p>
    <w:p w14:paraId="2AE741B2" w14:textId="77777777" w:rsidR="00AE25E7" w:rsidRPr="00EC640F" w:rsidRDefault="00AE25E7" w:rsidP="00EC640F">
      <w:pPr>
        <w:pStyle w:val="Akapitzlist"/>
        <w:numPr>
          <w:ilvl w:val="0"/>
          <w:numId w:val="54"/>
        </w:numPr>
        <w:spacing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prowadzenie regularnych spotkań zespołu oraz dokumentowanie tych spotkań;  </w:t>
      </w:r>
    </w:p>
    <w:p w14:paraId="04D012CC" w14:textId="77777777" w:rsidR="00AE25E7" w:rsidRPr="00EC640F" w:rsidRDefault="00AE25E7" w:rsidP="00EC640F">
      <w:pPr>
        <w:pStyle w:val="Akapitzlist"/>
        <w:numPr>
          <w:ilvl w:val="0"/>
          <w:numId w:val="54"/>
        </w:numPr>
        <w:spacing w:line="276" w:lineRule="auto"/>
        <w:rPr>
          <w:rFonts w:cstheme="minorHAnsi"/>
          <w:color w:val="000000" w:themeColor="text1"/>
          <w:sz w:val="24"/>
          <w:szCs w:val="24"/>
        </w:rPr>
      </w:pPr>
      <w:r w:rsidRPr="00EC640F">
        <w:rPr>
          <w:rFonts w:cstheme="minorHAnsi"/>
          <w:color w:val="000000" w:themeColor="text1"/>
          <w:sz w:val="24"/>
          <w:szCs w:val="24"/>
        </w:rPr>
        <w:t xml:space="preserve">podsumowanie pracy zespołu, w tym złożenie dwa razy w roku informacji                             o działaniach zespołu z określeniem wniosków do dalszej pracy. </w:t>
      </w:r>
      <w:bookmarkEnd w:id="91"/>
    </w:p>
    <w:p w14:paraId="3D6DDA60" w14:textId="77777777" w:rsidR="00AE25E7" w:rsidRPr="00EC640F" w:rsidRDefault="00AE25E7" w:rsidP="00EC640F">
      <w:pPr>
        <w:spacing w:line="276" w:lineRule="auto"/>
        <w:rPr>
          <w:rFonts w:cstheme="minorHAnsi"/>
          <w:color w:val="000000" w:themeColor="text1"/>
          <w:sz w:val="24"/>
          <w:szCs w:val="24"/>
        </w:rPr>
      </w:pPr>
      <w:bookmarkStart w:id="93" w:name="_Hlk113318983"/>
      <w:r w:rsidRPr="00EC640F">
        <w:rPr>
          <w:rFonts w:cstheme="minorHAnsi"/>
          <w:b/>
          <w:bCs/>
          <w:color w:val="000000" w:themeColor="text1"/>
          <w:sz w:val="24"/>
          <w:szCs w:val="24"/>
        </w:rPr>
        <w:t>§ 41. [</w:t>
      </w:r>
      <w:bookmarkStart w:id="94" w:name="_Hlk114394363"/>
      <w:r w:rsidRPr="00EC640F">
        <w:rPr>
          <w:rFonts w:cstheme="minorHAnsi"/>
          <w:b/>
          <w:bCs/>
          <w:color w:val="000000" w:themeColor="text1"/>
          <w:sz w:val="24"/>
          <w:szCs w:val="24"/>
        </w:rPr>
        <w:t>Wychowawca]</w:t>
      </w:r>
      <w:bookmarkEnd w:id="94"/>
      <w:r w:rsidRPr="00EC640F">
        <w:rPr>
          <w:rFonts w:cstheme="minorHAnsi"/>
          <w:color w:val="000000" w:themeColor="text1"/>
          <w:sz w:val="24"/>
          <w:szCs w:val="24"/>
        </w:rPr>
        <w:t>1.Wychowawca opiekuje się uczniami w powierzonym mu oddziale                i jest ich rzecznikiem w środowisku szkolnym.</w:t>
      </w:r>
    </w:p>
    <w:p w14:paraId="3A5F6C8B"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2.Do zakresu zadań nauczyciela wychowawcy należy w szczególności:</w:t>
      </w:r>
    </w:p>
    <w:p w14:paraId="79D3D7E6"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 xml:space="preserve">planowanie pracy wychowawczej w oparciu o program wychowawczo-profilaktyczny szkoły, plany pracy szkoły oraz indywidualne potrzeby uczniów; </w:t>
      </w:r>
    </w:p>
    <w:p w14:paraId="4F0E96BA"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realizacja zaplanowanych zadań, w szczególności prowadzenie działań związanych              z integracją zespołu klasowego, profilaktyką, doradztwem zawodowym,</w:t>
      </w:r>
      <w:r w:rsidR="001154FA">
        <w:rPr>
          <w:rFonts w:cstheme="minorHAnsi"/>
          <w:color w:val="000000" w:themeColor="text1"/>
          <w:sz w:val="24"/>
          <w:szCs w:val="24"/>
        </w:rPr>
        <w:br/>
      </w:r>
      <w:r w:rsidRPr="00EC640F">
        <w:rPr>
          <w:rFonts w:cstheme="minorHAnsi"/>
          <w:color w:val="000000" w:themeColor="text1"/>
          <w:sz w:val="24"/>
          <w:szCs w:val="24"/>
        </w:rPr>
        <w:t>wychowaniem do wartości oraz kształtowaniem postaw między innymi</w:t>
      </w:r>
      <w:r w:rsidR="001154FA">
        <w:rPr>
          <w:rFonts w:cstheme="minorHAnsi"/>
          <w:color w:val="000000" w:themeColor="text1"/>
          <w:sz w:val="24"/>
          <w:szCs w:val="24"/>
        </w:rPr>
        <w:br/>
      </w:r>
      <w:r w:rsidRPr="00EC640F">
        <w:rPr>
          <w:rFonts w:cstheme="minorHAnsi"/>
          <w:color w:val="000000" w:themeColor="text1"/>
          <w:sz w:val="24"/>
          <w:szCs w:val="24"/>
        </w:rPr>
        <w:t xml:space="preserve">prospołecznych, prozdrowotnych, patriotycznych i proekologicznych; </w:t>
      </w:r>
    </w:p>
    <w:p w14:paraId="7DB9474A"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 xml:space="preserve"> podsumowanie zrealizowanych działań wychowawczych, w tym złożenie dwa razy      w roku informacji o działaniach wychowawczych oraz określenie wniosków do dalszej pracy;  </w:t>
      </w:r>
    </w:p>
    <w:p w14:paraId="47F0ED66"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 xml:space="preserve">prowadzenie zajęć w ramach godzin z wychowawcą zgodnie z potrzebami uczniów danego oddziału; </w:t>
      </w:r>
    </w:p>
    <w:p w14:paraId="00D04424"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zapoznawania uczniów i rodziców z dokumentami obowiązującymi w szkole, w tym statutem, programem wychowawczo-profilaktycznym, wszystkimi regulaminami związanymi z bezpieczeństwem w szkole, sygnałami alarmowymi, planem ewakuacji drogami ewakuacyjnymi;</w:t>
      </w:r>
    </w:p>
    <w:p w14:paraId="50D2C3A3"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 xml:space="preserve"> współdziałanie z nauczycielami uczącymi w oddziale, uzgadnianie i koordynowanie realizowanych przez nich działań dydaktyczno-wychowawczych związanych                      z pomocą psychologiczno– pedagogiczną; </w:t>
      </w:r>
    </w:p>
    <w:p w14:paraId="40A824A6"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 xml:space="preserve">współdziałanie ze specjalistami w celu rozpoznawania i zaspakajania indywidualnych potrzeb uczniów, planowania pomocy psychologiczno-pedagogicznej i innego wsparcia, w tym materialnego, realizacji tych form wsparcia oraz oceny ich skuteczności; </w:t>
      </w:r>
    </w:p>
    <w:p w14:paraId="0D92D0D8"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 xml:space="preserve">utrzymywanie kontaktu z rodzicami uczniów, systematyczne informowanie ich                    o postępach dzieci oraz działaniach podejmowanych przez szkołę; </w:t>
      </w:r>
    </w:p>
    <w:p w14:paraId="5462AE75"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 xml:space="preserve">włączanie rodziców w realizację programów pracy szkoły, w tym w szczególności we wszystkie działania wychowawczo-profilaktyczne oraz dotyczące bezpieczeństwa uczniów i ochrony ich zdrowia, a także działania związane z pomocą psychologiczno-pedagogiczną uczniów;  </w:t>
      </w:r>
    </w:p>
    <w:p w14:paraId="68CB9CFC"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 xml:space="preserve">kontrolowanie obecności wychowanków na zajęciach, podejmowanie czynności wyjaśniających przyczyny nieobecności oraz inicjowanie egzekucji administracyjnej wobec uczniów nierealizujących obowiązku nauki, a w przypadku stwierdzenia nieobecności ucznia na pojedynczej lekcji, kilku lekcjach lub potwierdzonej ucieczki </w:t>
      </w:r>
      <w:r w:rsidRPr="00EC640F">
        <w:rPr>
          <w:rFonts w:cstheme="minorHAnsi"/>
          <w:color w:val="000000" w:themeColor="text1"/>
          <w:sz w:val="24"/>
          <w:szCs w:val="24"/>
        </w:rPr>
        <w:br/>
        <w:t>z lekcji informowanie rodziców niepełnoletnich rodziców, najpóźniej w ciągu 3 dni od zdarzenia o nieobecności;</w:t>
      </w:r>
    </w:p>
    <w:p w14:paraId="6652719F"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lastRenderedPageBreak/>
        <w:t>przygotowanie i prowadzenie spotkań z rodzicami;</w:t>
      </w:r>
    </w:p>
    <w:p w14:paraId="03DDC731"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prowadzenie dokumentacji wychowawcy klasowego zgodnie z odrębnymi przepisami;</w:t>
      </w:r>
    </w:p>
    <w:p w14:paraId="6E2F61E3" w14:textId="77777777" w:rsidR="00AE25E7" w:rsidRPr="00EC640F" w:rsidRDefault="00AE25E7" w:rsidP="00EC640F">
      <w:pPr>
        <w:pStyle w:val="Akapitzlist"/>
        <w:numPr>
          <w:ilvl w:val="0"/>
          <w:numId w:val="55"/>
        </w:numPr>
        <w:spacing w:line="276" w:lineRule="auto"/>
        <w:rPr>
          <w:rFonts w:cstheme="minorHAnsi"/>
          <w:color w:val="000000" w:themeColor="text1"/>
          <w:sz w:val="24"/>
          <w:szCs w:val="24"/>
        </w:rPr>
      </w:pPr>
      <w:r w:rsidRPr="00EC640F">
        <w:rPr>
          <w:rFonts w:cstheme="minorHAnsi"/>
          <w:color w:val="000000" w:themeColor="text1"/>
          <w:sz w:val="24"/>
          <w:szCs w:val="24"/>
        </w:rPr>
        <w:t>informowanie uczniów i rodziców o standardach i procedurach ochrony małoletnich przed krzywdzeniem obowiązujących w szkole.</w:t>
      </w:r>
    </w:p>
    <w:p w14:paraId="2ACB3F6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3. Nauczyciel wychowawca zobowiązany jest do wzbogacania własnego warsztatu pracy wychowawczej oraz aktualizowania wiedzy i umiejętności wychowawczych, w tym </w:t>
      </w:r>
      <w:r w:rsidRPr="00EC640F">
        <w:rPr>
          <w:rFonts w:cstheme="minorHAnsi"/>
          <w:color w:val="000000" w:themeColor="text1"/>
          <w:sz w:val="24"/>
          <w:szCs w:val="24"/>
        </w:rPr>
        <w:br/>
        <w:t xml:space="preserve">w zakresie budowania podmiotowych relacji z wychowankami oraz ich rodzicami, bezpiecznej komunikacji i innych kompetencji psychospołecznych. </w:t>
      </w:r>
    </w:p>
    <w:p w14:paraId="524CD2BF" w14:textId="77777777" w:rsidR="00AE25E7" w:rsidRPr="00EC640F" w:rsidRDefault="00AE25E7" w:rsidP="00EC640F">
      <w:p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4. Wychowawca zobowiązany jest do wykonywania czynności administracyjnych dotyczących klasy:  </w:t>
      </w:r>
    </w:p>
    <w:p w14:paraId="683DD249" w14:textId="77777777" w:rsidR="00AE25E7" w:rsidRPr="00EC640F" w:rsidRDefault="00AE25E7" w:rsidP="00EC640F">
      <w:pPr>
        <w:pStyle w:val="Akapitzlist"/>
        <w:numPr>
          <w:ilvl w:val="0"/>
          <w:numId w:val="65"/>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prowadzi dziennik lekcyjny, arkusze oceni inną dokumentację klasy w tym dokumentację pomocy psychologiczno-pedagogicznej; </w:t>
      </w:r>
    </w:p>
    <w:p w14:paraId="26B91FC0" w14:textId="77777777" w:rsidR="00AE25E7" w:rsidRPr="00EC640F" w:rsidRDefault="00AE25E7" w:rsidP="00EC640F">
      <w:pPr>
        <w:pStyle w:val="Akapitzlist"/>
        <w:numPr>
          <w:ilvl w:val="0"/>
          <w:numId w:val="65"/>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sporządza zestawienia statystyczne dotyczące klasy; </w:t>
      </w:r>
    </w:p>
    <w:p w14:paraId="2703CB70" w14:textId="77777777" w:rsidR="00AE25E7" w:rsidRPr="00EC640F" w:rsidRDefault="00AE25E7" w:rsidP="00EC640F">
      <w:pPr>
        <w:pStyle w:val="Akapitzlist"/>
        <w:numPr>
          <w:ilvl w:val="0"/>
          <w:numId w:val="65"/>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 xml:space="preserve">wypisuje świadectwa szkolne; </w:t>
      </w:r>
    </w:p>
    <w:p w14:paraId="57A0547D" w14:textId="77777777" w:rsidR="00AE25E7" w:rsidRPr="00EC640F" w:rsidRDefault="00AE25E7" w:rsidP="00EC640F">
      <w:pPr>
        <w:pStyle w:val="Akapitzlist"/>
        <w:numPr>
          <w:ilvl w:val="0"/>
          <w:numId w:val="65"/>
        </w:numPr>
        <w:tabs>
          <w:tab w:val="left" w:pos="437"/>
        </w:tabs>
        <w:spacing w:line="276" w:lineRule="auto"/>
        <w:rPr>
          <w:rFonts w:cstheme="minorHAnsi"/>
          <w:color w:val="000000" w:themeColor="text1"/>
          <w:sz w:val="24"/>
          <w:szCs w:val="24"/>
        </w:rPr>
      </w:pPr>
      <w:r w:rsidRPr="00EC640F">
        <w:rPr>
          <w:rFonts w:cstheme="minorHAnsi"/>
          <w:color w:val="000000" w:themeColor="text1"/>
          <w:sz w:val="24"/>
          <w:szCs w:val="24"/>
        </w:rPr>
        <w:t>wykonuje inne czynności administracyjne dotyczące klasy, zgodnie</w:t>
      </w:r>
      <w:r w:rsidR="001154FA">
        <w:rPr>
          <w:rFonts w:cstheme="minorHAnsi"/>
          <w:color w:val="000000" w:themeColor="text1"/>
          <w:sz w:val="24"/>
          <w:szCs w:val="24"/>
        </w:rPr>
        <w:t xml:space="preserve"> </w:t>
      </w:r>
      <w:r w:rsidRPr="00EC640F">
        <w:rPr>
          <w:rFonts w:cstheme="minorHAnsi"/>
          <w:color w:val="000000" w:themeColor="text1"/>
          <w:sz w:val="24"/>
          <w:szCs w:val="24"/>
        </w:rPr>
        <w:t xml:space="preserve">z zarządzeniami władz szkolnych, poleceniami Dyrektora szkoły oraz uchwałami Rady Pedagogicznej. </w:t>
      </w:r>
      <w:bookmarkStart w:id="95" w:name="_Hlk113319079"/>
      <w:bookmarkStart w:id="96" w:name="_Hlk113319158"/>
      <w:bookmarkEnd w:id="93"/>
    </w:p>
    <w:p w14:paraId="3CD62038" w14:textId="77777777" w:rsidR="00AE25E7" w:rsidRPr="00EC640F" w:rsidRDefault="00AE25E7" w:rsidP="00EC640F">
      <w:pPr>
        <w:spacing w:line="276" w:lineRule="auto"/>
        <w:rPr>
          <w:rFonts w:eastAsia="Calibri" w:cstheme="minorHAnsi"/>
          <w:color w:val="000000" w:themeColor="text1"/>
          <w:sz w:val="24"/>
          <w:szCs w:val="24"/>
        </w:rPr>
      </w:pPr>
      <w:r w:rsidRPr="00EC640F">
        <w:rPr>
          <w:rFonts w:eastAsia="Calibri" w:cstheme="minorHAnsi"/>
          <w:b/>
          <w:bCs/>
          <w:color w:val="000000" w:themeColor="text1"/>
          <w:sz w:val="24"/>
          <w:szCs w:val="24"/>
        </w:rPr>
        <w:t>§ 42. [</w:t>
      </w:r>
      <w:bookmarkStart w:id="97" w:name="_Hlk114394381"/>
      <w:r w:rsidRPr="00EC640F">
        <w:rPr>
          <w:rFonts w:eastAsia="Calibri" w:cstheme="minorHAnsi"/>
          <w:b/>
          <w:bCs/>
          <w:color w:val="000000" w:themeColor="text1"/>
          <w:sz w:val="24"/>
          <w:szCs w:val="24"/>
        </w:rPr>
        <w:t>Pedagog</w:t>
      </w:r>
      <w:r w:rsidRPr="00EC640F">
        <w:rPr>
          <w:rFonts w:eastAsia="Calibri" w:cstheme="minorHAnsi"/>
          <w:color w:val="000000" w:themeColor="text1"/>
          <w:sz w:val="24"/>
          <w:szCs w:val="24"/>
        </w:rPr>
        <w:t>]</w:t>
      </w:r>
      <w:bookmarkEnd w:id="97"/>
      <w:r w:rsidRPr="00EC640F">
        <w:rPr>
          <w:rFonts w:eastAsia="Calibri" w:cstheme="minorHAnsi"/>
          <w:color w:val="000000" w:themeColor="text1"/>
          <w:sz w:val="24"/>
          <w:szCs w:val="24"/>
        </w:rPr>
        <w:t xml:space="preserve"> 1. Do zadań pedagoga należy pomoc wychowawcom klas, w szczególności w zakresie: </w:t>
      </w:r>
    </w:p>
    <w:p w14:paraId="7D9ED1E4" w14:textId="77777777" w:rsidR="00AE25E7" w:rsidRPr="00EC640F" w:rsidRDefault="00AE25E7" w:rsidP="00EC640F">
      <w:pPr>
        <w:numPr>
          <w:ilvl w:val="0"/>
          <w:numId w:val="61"/>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prowadzenia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50E717F4" w14:textId="77777777" w:rsidR="00AE25E7" w:rsidRPr="00EC640F" w:rsidRDefault="00AE25E7" w:rsidP="00EC640F">
      <w:pPr>
        <w:numPr>
          <w:ilvl w:val="0"/>
          <w:numId w:val="61"/>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diagnozowanie sytuacji wychowawczych w szkole w celu rozwiązywania problemów wychowawczych stanowiących barierę i ograniczających aktywne i pełne uczestnictwo ucznia w życiu szkoły; </w:t>
      </w:r>
    </w:p>
    <w:p w14:paraId="4C8EDCB5" w14:textId="77777777" w:rsidR="00AE25E7" w:rsidRPr="00EC640F" w:rsidRDefault="00AE25E7" w:rsidP="00EC640F">
      <w:pPr>
        <w:numPr>
          <w:ilvl w:val="0"/>
          <w:numId w:val="61"/>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udzielanie uczniom pomocy psychologiczno-pedagogicznej w formach odpowiednich do rozpoznanych potrzeb; </w:t>
      </w:r>
    </w:p>
    <w:p w14:paraId="1FB5E944" w14:textId="77777777" w:rsidR="00AE25E7" w:rsidRPr="00EC640F" w:rsidRDefault="00AE25E7" w:rsidP="00EC640F">
      <w:pPr>
        <w:numPr>
          <w:ilvl w:val="0"/>
          <w:numId w:val="61"/>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podejmowanie działań z zakresu profilaktyki uzależnień i innych problemów młodzieży;</w:t>
      </w:r>
    </w:p>
    <w:p w14:paraId="20C2A38E" w14:textId="77777777" w:rsidR="00AE25E7" w:rsidRPr="00EC640F" w:rsidRDefault="00AE25E7" w:rsidP="00EC640F">
      <w:pPr>
        <w:numPr>
          <w:ilvl w:val="0"/>
          <w:numId w:val="61"/>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minimalizowanie skutków zaburzeń rozwojowych, zapobieganie zaburzeniom zachowania oraz inicjowanie różnych form pomocy w środowisku szkolnym i pozaszkolnym uczniów;</w:t>
      </w:r>
    </w:p>
    <w:p w14:paraId="66094DDC" w14:textId="77777777" w:rsidR="00AE25E7" w:rsidRPr="00EC640F" w:rsidRDefault="00AE25E7" w:rsidP="00EC640F">
      <w:pPr>
        <w:numPr>
          <w:ilvl w:val="0"/>
          <w:numId w:val="61"/>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inicjowanie i prowadzenie działań mediacyjnych i interwencyjnych w sytuacjach kryzysowych;</w:t>
      </w:r>
    </w:p>
    <w:p w14:paraId="0DFCD182" w14:textId="77777777" w:rsidR="00AE25E7" w:rsidRPr="00EC640F" w:rsidRDefault="00AE25E7" w:rsidP="00EC640F">
      <w:pPr>
        <w:numPr>
          <w:ilvl w:val="0"/>
          <w:numId w:val="61"/>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pomoc rodzicom i nauczycielom w rozpoznawaniu i rozwijaniu indywidualnych możliwości, predyspozycji i uzdolnień uczniów;</w:t>
      </w:r>
    </w:p>
    <w:p w14:paraId="36FE20E0" w14:textId="77777777" w:rsidR="00AE25E7" w:rsidRPr="00EC640F" w:rsidRDefault="00AE25E7" w:rsidP="00EC640F">
      <w:pPr>
        <w:numPr>
          <w:ilvl w:val="0"/>
          <w:numId w:val="61"/>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wspieranie nauczycieli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oraz udzielaniu pomocy psychologiczno-pedagogicznej;</w:t>
      </w:r>
    </w:p>
    <w:p w14:paraId="4E3FF123" w14:textId="77777777" w:rsidR="00AE25E7" w:rsidRPr="00EC640F" w:rsidRDefault="00AE25E7" w:rsidP="00EC640F">
      <w:pPr>
        <w:numPr>
          <w:ilvl w:val="0"/>
          <w:numId w:val="61"/>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monitorowanie i weryfikowanie standardów oraz procedur ochrony małoletnich przed krzywdzeniem; przygotowanie i prowadzenie szkoleń informacyjnych dla pracowników szkoły związanych ze standardami ochrony nieletnich.</w:t>
      </w:r>
    </w:p>
    <w:p w14:paraId="0612BBA9" w14:textId="77777777" w:rsidR="00AE25E7" w:rsidRPr="00EC640F" w:rsidRDefault="00AE25E7" w:rsidP="00EC640F">
      <w:pPr>
        <w:pStyle w:val="Akapitzlist"/>
        <w:numPr>
          <w:ilvl w:val="0"/>
          <w:numId w:val="61"/>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 organizowanie działań na rzecz zorganizowania opieki i pomocy materialnej dla uczniów znajdującym się w trudnej sytuacji życiowej. </w:t>
      </w:r>
      <w:bookmarkStart w:id="98" w:name="_Hlk113501931"/>
    </w:p>
    <w:p w14:paraId="17B6041C" w14:textId="77777777" w:rsidR="00AE25E7" w:rsidRPr="00EC640F" w:rsidRDefault="00AE25E7" w:rsidP="00EC640F">
      <w:pPr>
        <w:spacing w:line="276" w:lineRule="auto"/>
        <w:contextualSpacing/>
        <w:rPr>
          <w:rFonts w:eastAsia="Calibri" w:cstheme="minorHAnsi"/>
          <w:color w:val="000000" w:themeColor="text1"/>
          <w:sz w:val="24"/>
          <w:szCs w:val="24"/>
        </w:rPr>
      </w:pPr>
    </w:p>
    <w:p w14:paraId="3CC8651D" w14:textId="77777777" w:rsidR="00AE25E7" w:rsidRPr="00EC640F" w:rsidRDefault="00AE25E7" w:rsidP="00EC640F">
      <w:p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2. Dodatkowo pedagog odpowiada za:</w:t>
      </w:r>
    </w:p>
    <w:bookmarkEnd w:id="98"/>
    <w:p w14:paraId="6EDBD330" w14:textId="77777777" w:rsidR="00AE25E7" w:rsidRPr="00EC640F" w:rsidRDefault="00AE25E7" w:rsidP="00EC640F">
      <w:pPr>
        <w:numPr>
          <w:ilvl w:val="0"/>
          <w:numId w:val="60"/>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koordynowanie pomocy psychologiczno – pedagogicznej na poziomie szkoły i nadzór nad pracą wychowawców klas w zakresie udzielania pomocy psychologiczno – pedagogicznej;</w:t>
      </w:r>
    </w:p>
    <w:p w14:paraId="0241C77C" w14:textId="77777777" w:rsidR="00AE25E7" w:rsidRPr="00EC640F" w:rsidRDefault="00AE25E7" w:rsidP="00EC640F">
      <w:pPr>
        <w:numPr>
          <w:ilvl w:val="0"/>
          <w:numId w:val="60"/>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przeprowadzenie corocznej diagnozy zachowań ryzykownych i występujących </w:t>
      </w:r>
      <w:r w:rsidRPr="00EC640F">
        <w:rPr>
          <w:rFonts w:eastAsia="Calibri" w:cstheme="minorHAnsi"/>
          <w:color w:val="000000" w:themeColor="text1"/>
          <w:sz w:val="24"/>
          <w:szCs w:val="24"/>
        </w:rPr>
        <w:br/>
        <w:t>w szkole czynników chroniących i czynników ryzyka oraz analiza wyników tej diagnozy, zgodnie z odrębnymi przepisami prawa;</w:t>
      </w:r>
    </w:p>
    <w:p w14:paraId="308E9ADE" w14:textId="77777777" w:rsidR="00AE25E7" w:rsidRPr="00EC640F" w:rsidRDefault="00AE25E7" w:rsidP="00EC640F">
      <w:pPr>
        <w:numPr>
          <w:ilvl w:val="0"/>
          <w:numId w:val="60"/>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opracowanie wraz z zespołem wychowawczym programu wychowawczo – profilaktycznego lub w zależności od potrzeb opracowanie modyfikacji tego programu; </w:t>
      </w:r>
    </w:p>
    <w:p w14:paraId="69D800AD" w14:textId="77777777" w:rsidR="00AE25E7" w:rsidRPr="00EC640F" w:rsidRDefault="00AE25E7" w:rsidP="00EC640F">
      <w:pPr>
        <w:numPr>
          <w:ilvl w:val="0"/>
          <w:numId w:val="60"/>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analizę skuteczności działań wychowawczych wpisanych do programu wymienionego w punkcie 3; </w:t>
      </w:r>
    </w:p>
    <w:p w14:paraId="1E9EEF60" w14:textId="77777777" w:rsidR="00AE25E7" w:rsidRPr="00EC640F" w:rsidRDefault="00AE25E7" w:rsidP="00EC640F">
      <w:pPr>
        <w:numPr>
          <w:ilvl w:val="0"/>
          <w:numId w:val="60"/>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udzielanie różnych form pomocy pedagogicznej uczniom realizującym indywidualny program lub tok nauki; </w:t>
      </w:r>
    </w:p>
    <w:p w14:paraId="5251F962" w14:textId="77777777" w:rsidR="00AE25E7" w:rsidRPr="00EC640F" w:rsidRDefault="00AE25E7" w:rsidP="00EC640F">
      <w:pPr>
        <w:numPr>
          <w:ilvl w:val="0"/>
          <w:numId w:val="60"/>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współdziałanie z poradnią psychologiczno-pedagogiczną i innymi poradniami specjalistycznymi;</w:t>
      </w:r>
    </w:p>
    <w:p w14:paraId="2DD917B1" w14:textId="77777777" w:rsidR="00AE25E7" w:rsidRPr="00EC640F" w:rsidRDefault="00AE25E7" w:rsidP="00EC640F">
      <w:pPr>
        <w:spacing w:line="276" w:lineRule="auto"/>
        <w:contextualSpacing/>
        <w:rPr>
          <w:rFonts w:eastAsia="Calibri" w:cstheme="minorHAnsi"/>
          <w:color w:val="000000" w:themeColor="text1"/>
          <w:sz w:val="24"/>
          <w:szCs w:val="24"/>
        </w:rPr>
      </w:pPr>
    </w:p>
    <w:p w14:paraId="7C6EBB23" w14:textId="77777777" w:rsidR="00AE25E7" w:rsidRPr="00EC640F" w:rsidRDefault="00AE25E7" w:rsidP="00EC640F">
      <w:p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3.W przypadku wprowadzenia w szkole pracy zdalnej pedagog szkolny ma obowiązek:</w:t>
      </w:r>
    </w:p>
    <w:p w14:paraId="3F0E25C0" w14:textId="77777777" w:rsidR="00AE25E7" w:rsidRPr="00EC640F" w:rsidRDefault="00AE25E7" w:rsidP="00EC640F">
      <w:pPr>
        <w:pStyle w:val="Akapitzlist"/>
        <w:numPr>
          <w:ilvl w:val="0"/>
          <w:numId w:val="66"/>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zapewnić wsparcie psychologiczne uczniom i rodzicom;</w:t>
      </w:r>
    </w:p>
    <w:p w14:paraId="1CCB1024" w14:textId="77777777" w:rsidR="00AE25E7" w:rsidRPr="00EC640F" w:rsidRDefault="00AE25E7" w:rsidP="00EC640F">
      <w:pPr>
        <w:pStyle w:val="Akapitzlist"/>
        <w:numPr>
          <w:ilvl w:val="0"/>
          <w:numId w:val="66"/>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ustalenia form i czasu kontaktu z uczniami i rodzicami w porozumieniu z dyrektorem szkoły, w tym ustalenie godzin dyżuru telefonicznego dla uczniów i rodziców;</w:t>
      </w:r>
    </w:p>
    <w:p w14:paraId="3537034E" w14:textId="77777777" w:rsidR="00AE25E7" w:rsidRPr="00EC640F" w:rsidRDefault="00AE25E7" w:rsidP="00EC640F">
      <w:pPr>
        <w:pStyle w:val="Akapitzlist"/>
        <w:numPr>
          <w:ilvl w:val="0"/>
          <w:numId w:val="66"/>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organizowania konsultacji online;</w:t>
      </w:r>
    </w:p>
    <w:p w14:paraId="1A869317" w14:textId="77777777" w:rsidR="00AE25E7" w:rsidRPr="00EC640F" w:rsidRDefault="00AE25E7" w:rsidP="00EC640F">
      <w:pPr>
        <w:pStyle w:val="Akapitzlist"/>
        <w:numPr>
          <w:ilvl w:val="0"/>
          <w:numId w:val="66"/>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świadczenia zdalnej pomocy psychologiczno-pedagogicznej w trakcie trwania sytuacji kryzysowej, w szczególności:</w:t>
      </w:r>
    </w:p>
    <w:p w14:paraId="37C5A555" w14:textId="77777777" w:rsidR="00AE25E7" w:rsidRPr="00EC640F" w:rsidRDefault="00AE25E7" w:rsidP="00EC640F">
      <w:pPr>
        <w:pStyle w:val="Akapitzlist"/>
        <w:numPr>
          <w:ilvl w:val="0"/>
          <w:numId w:val="67"/>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otoczenia opieką uczniów i rodziców, których stwierdzono nasilenie występowania reakcji stresowych, lękowych, </w:t>
      </w:r>
    </w:p>
    <w:p w14:paraId="34648EC3" w14:textId="77777777" w:rsidR="00AE25E7" w:rsidRPr="00EC640F" w:rsidRDefault="00AE25E7" w:rsidP="00EC640F">
      <w:pPr>
        <w:pStyle w:val="Akapitzlist"/>
        <w:numPr>
          <w:ilvl w:val="0"/>
          <w:numId w:val="67"/>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lastRenderedPageBreak/>
        <w:t xml:space="preserve">inicjowanie i prowadzenie działań interwencyjnych w sytuacjach kryzysowych, </w:t>
      </w:r>
      <w:r w:rsidRPr="00EC640F">
        <w:rPr>
          <w:rFonts w:eastAsia="Calibri" w:cstheme="minorHAnsi"/>
          <w:color w:val="000000" w:themeColor="text1"/>
          <w:sz w:val="24"/>
          <w:szCs w:val="24"/>
        </w:rPr>
        <w:br/>
        <w:t xml:space="preserve">w uzgodnieniu z dyrektorem, </w:t>
      </w:r>
    </w:p>
    <w:p w14:paraId="10C5A35D" w14:textId="77777777" w:rsidR="00AE25E7" w:rsidRPr="00EC640F" w:rsidRDefault="00AE25E7" w:rsidP="00EC640F">
      <w:pPr>
        <w:pStyle w:val="Akapitzlist"/>
        <w:numPr>
          <w:ilvl w:val="0"/>
          <w:numId w:val="67"/>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minimalizowanie negatywnych skutków nauczania zdalnego poprzez udzielanie uczniom pomocy psychologiczno-pedagogicznej w formach odpowiednich do nauczania zdalnego,</w:t>
      </w:r>
    </w:p>
    <w:p w14:paraId="0918D612" w14:textId="77777777" w:rsidR="00AE25E7" w:rsidRPr="00EC640F" w:rsidRDefault="00AE25E7" w:rsidP="00EC640F">
      <w:pPr>
        <w:pStyle w:val="Akapitzlist"/>
        <w:numPr>
          <w:ilvl w:val="0"/>
          <w:numId w:val="67"/>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otoczenia opieką i udzielanie wsparcia uczniom, którzy mają trudności z adaptacją do nauczania zdalnego, </w:t>
      </w:r>
    </w:p>
    <w:p w14:paraId="18D91542" w14:textId="77777777" w:rsidR="00AE25E7" w:rsidRPr="00EC640F" w:rsidRDefault="00AE25E7" w:rsidP="00EC640F">
      <w:pPr>
        <w:pStyle w:val="Akapitzlist"/>
        <w:numPr>
          <w:ilvl w:val="0"/>
          <w:numId w:val="67"/>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wspomagania nauczycieli w diagnozowaniu możliwości psychofizycznych uczniów w kontekście nauczania zdalnego.</w:t>
      </w:r>
    </w:p>
    <w:p w14:paraId="5B11389A" w14:textId="77777777" w:rsidR="00AE25E7" w:rsidRPr="00EC640F" w:rsidRDefault="00AE25E7" w:rsidP="00EC640F">
      <w:p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4. Pozostałe zadania pedagoga wynikają ze szczególnych przepisów prawa, w tym rozporządzenia w sprawie organizacji pomocy psychologiczno – pedagogicznej i kształcenia dzieci niepełnosprawnych.</w:t>
      </w:r>
      <w:bookmarkEnd w:id="95"/>
    </w:p>
    <w:p w14:paraId="3EB54B8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43.[</w:t>
      </w:r>
      <w:bookmarkStart w:id="99" w:name="_Hlk114394399"/>
      <w:r w:rsidRPr="00EC640F">
        <w:rPr>
          <w:rFonts w:cstheme="minorHAnsi"/>
          <w:b/>
          <w:bCs/>
          <w:color w:val="000000" w:themeColor="text1"/>
          <w:sz w:val="24"/>
          <w:szCs w:val="24"/>
        </w:rPr>
        <w:t>Pedagog specjalny</w:t>
      </w:r>
      <w:bookmarkEnd w:id="99"/>
      <w:r w:rsidRPr="00EC640F">
        <w:rPr>
          <w:rFonts w:cstheme="minorHAnsi"/>
          <w:b/>
          <w:bCs/>
          <w:color w:val="000000" w:themeColor="text1"/>
          <w:sz w:val="24"/>
          <w:szCs w:val="24"/>
        </w:rPr>
        <w:t xml:space="preserve">] </w:t>
      </w:r>
      <w:r w:rsidRPr="00EC640F">
        <w:rPr>
          <w:rFonts w:cstheme="minorHAnsi"/>
          <w:color w:val="000000" w:themeColor="text1"/>
          <w:sz w:val="24"/>
          <w:szCs w:val="24"/>
        </w:rPr>
        <w:t>1</w:t>
      </w:r>
      <w:r w:rsidRPr="00EC640F">
        <w:rPr>
          <w:rFonts w:cstheme="minorHAnsi"/>
          <w:b/>
          <w:bCs/>
          <w:color w:val="000000" w:themeColor="text1"/>
          <w:sz w:val="24"/>
          <w:szCs w:val="24"/>
        </w:rPr>
        <w:t>.</w:t>
      </w:r>
      <w:r w:rsidRPr="00EC640F">
        <w:rPr>
          <w:rFonts w:cstheme="minorHAnsi"/>
          <w:color w:val="000000" w:themeColor="text1"/>
          <w:sz w:val="24"/>
          <w:szCs w:val="24"/>
        </w:rPr>
        <w:t>Do zadań pedagoga specjalnego należą:</w:t>
      </w:r>
    </w:p>
    <w:p w14:paraId="4C2057BC" w14:textId="77777777" w:rsidR="00AE25E7" w:rsidRPr="00EC640F" w:rsidRDefault="00AE25E7" w:rsidP="00EC640F">
      <w:pPr>
        <w:numPr>
          <w:ilvl w:val="0"/>
          <w:numId w:val="56"/>
        </w:numPr>
        <w:spacing w:after="24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współpraca z nauczycielami, wychowawcami, innymi specjalistami, rodzicami oraz uczniami w celu rekomendowania dyrektorowi działań w zakresie zapewnienia aktywnego i pełnego uczestnictwa w życiu szkoły osób objętych kształceniem specjalnym oraz rekomendowanie działań dla tych osób w zakresie dostępności, </w:t>
      </w:r>
      <w:r w:rsidRPr="00EC640F">
        <w:rPr>
          <w:rFonts w:cstheme="minorHAnsi"/>
          <w:color w:val="000000" w:themeColor="text1"/>
          <w:sz w:val="24"/>
          <w:szCs w:val="24"/>
        </w:rPr>
        <w:br/>
        <w:t>o której mowa w ustawie o zapewnianiu dostępności osobom ze szczególnymi potrzebami;</w:t>
      </w:r>
    </w:p>
    <w:p w14:paraId="0FD29646" w14:textId="77777777" w:rsidR="00AE25E7" w:rsidRPr="00EC640F" w:rsidRDefault="00AE25E7" w:rsidP="00EC640F">
      <w:pPr>
        <w:numPr>
          <w:ilvl w:val="0"/>
          <w:numId w:val="56"/>
        </w:numPr>
        <w:spacing w:after="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prowadzenie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uczniów w życiu szkoły; </w:t>
      </w:r>
    </w:p>
    <w:p w14:paraId="1CDBC024" w14:textId="77777777" w:rsidR="00AE25E7" w:rsidRPr="00EC640F" w:rsidRDefault="00AE25E7" w:rsidP="00EC640F">
      <w:pPr>
        <w:numPr>
          <w:ilvl w:val="0"/>
          <w:numId w:val="56"/>
        </w:numPr>
        <w:spacing w:after="0" w:line="276" w:lineRule="auto"/>
        <w:contextualSpacing/>
        <w:rPr>
          <w:rFonts w:cstheme="minorHAnsi"/>
          <w:color w:val="000000" w:themeColor="text1"/>
          <w:sz w:val="24"/>
          <w:szCs w:val="24"/>
        </w:rPr>
      </w:pPr>
      <w:r w:rsidRPr="00EC640F">
        <w:rPr>
          <w:rFonts w:cstheme="minorHAnsi"/>
          <w:color w:val="000000" w:themeColor="text1"/>
          <w:sz w:val="24"/>
          <w:szCs w:val="24"/>
        </w:rPr>
        <w:t>rozwiązywanie problemów dydaktycznych i wychowawczych uczniów;</w:t>
      </w:r>
    </w:p>
    <w:p w14:paraId="3566EE36" w14:textId="77777777" w:rsidR="00AE25E7" w:rsidRPr="00EC640F" w:rsidRDefault="00AE25E7" w:rsidP="00EC640F">
      <w:pPr>
        <w:numPr>
          <w:ilvl w:val="0"/>
          <w:numId w:val="56"/>
        </w:numPr>
        <w:spacing w:after="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określanie niezbędnych do nauki warunków, sprzętu specjalistycznego i środków dydaktycznych, w tym wykorzystujących technologie informacyjno-komunikacyjne, odpowiednich ze względu na indywidualne potrzeby rozwojowe i edukacyjne oraz możliwości psychofizyczne ucznia; </w:t>
      </w:r>
    </w:p>
    <w:p w14:paraId="48CD4BE2" w14:textId="77777777" w:rsidR="00AE25E7" w:rsidRPr="00EC640F" w:rsidRDefault="00AE25E7" w:rsidP="00EC640F">
      <w:pPr>
        <w:numPr>
          <w:ilvl w:val="0"/>
          <w:numId w:val="56"/>
        </w:numPr>
        <w:spacing w:after="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współpraca </w:t>
      </w:r>
      <w:bookmarkStart w:id="100" w:name="_Hlk113502288"/>
      <w:r w:rsidRPr="00EC640F">
        <w:rPr>
          <w:rFonts w:cstheme="minorHAnsi"/>
          <w:color w:val="000000" w:themeColor="text1"/>
          <w:sz w:val="24"/>
          <w:szCs w:val="24"/>
        </w:rPr>
        <w:t xml:space="preserve">z zespołem, o którym mowa w </w:t>
      </w:r>
      <w:r w:rsidRPr="00EC640F">
        <w:rPr>
          <w:rFonts w:cstheme="minorHAnsi"/>
          <w:bCs/>
          <w:color w:val="000000" w:themeColor="text1"/>
          <w:sz w:val="24"/>
          <w:szCs w:val="24"/>
        </w:rPr>
        <w:t>§ 10 pkt 3</w:t>
      </w:r>
      <w:r w:rsidRPr="00EC640F">
        <w:rPr>
          <w:rFonts w:cstheme="minorHAnsi"/>
          <w:b/>
          <w:bCs/>
          <w:color w:val="000000" w:themeColor="text1"/>
          <w:sz w:val="24"/>
          <w:szCs w:val="24"/>
        </w:rPr>
        <w:t xml:space="preserve"> </w:t>
      </w:r>
      <w:r w:rsidRPr="00EC640F">
        <w:rPr>
          <w:rFonts w:cstheme="minorHAnsi"/>
          <w:color w:val="000000" w:themeColor="text1"/>
          <w:sz w:val="24"/>
          <w:szCs w:val="24"/>
        </w:rPr>
        <w:t xml:space="preserve">w zakresie opracowania                      i realizacji </w:t>
      </w:r>
      <w:bookmarkEnd w:id="100"/>
      <w:r w:rsidRPr="00EC640F">
        <w:rPr>
          <w:rFonts w:cstheme="minorHAnsi"/>
          <w:color w:val="000000" w:themeColor="text1"/>
          <w:sz w:val="24"/>
          <w:szCs w:val="24"/>
        </w:rPr>
        <w:t>indywidualnego programu edukacyjno-terapeutycznego ucznia posiadającego orzeczenie o potrzebie kształcenia specjalnego, w tym zapewnienia mu pomocy psychologiczno-pedagogicznej;</w:t>
      </w:r>
    </w:p>
    <w:p w14:paraId="06E4F4C5" w14:textId="77777777" w:rsidR="00AE25E7" w:rsidRPr="00EC640F" w:rsidRDefault="00AE25E7" w:rsidP="00EC640F">
      <w:pPr>
        <w:numPr>
          <w:ilvl w:val="0"/>
          <w:numId w:val="56"/>
        </w:numPr>
        <w:spacing w:after="0" w:line="276" w:lineRule="auto"/>
        <w:contextualSpacing/>
        <w:rPr>
          <w:rFonts w:cstheme="minorHAnsi"/>
          <w:color w:val="000000" w:themeColor="text1"/>
          <w:sz w:val="24"/>
          <w:szCs w:val="24"/>
        </w:rPr>
      </w:pPr>
      <w:r w:rsidRPr="00EC640F">
        <w:rPr>
          <w:rFonts w:cstheme="minorHAnsi"/>
          <w:color w:val="000000" w:themeColor="text1"/>
          <w:sz w:val="24"/>
          <w:szCs w:val="24"/>
        </w:rPr>
        <w:t>wspieranie nauczycieli, wychowawców i innych specjalistów w pracy z uczniem objętym kształceniem specjalnym w zakresie:</w:t>
      </w:r>
    </w:p>
    <w:p w14:paraId="188EF0FA" w14:textId="77777777" w:rsidR="00AE25E7" w:rsidRPr="00EC640F" w:rsidRDefault="00AE25E7" w:rsidP="00EC640F">
      <w:pPr>
        <w:spacing w:after="240" w:line="276" w:lineRule="auto"/>
        <w:ind w:left="720"/>
        <w:contextualSpacing/>
        <w:rPr>
          <w:rFonts w:cstheme="minorHAnsi"/>
          <w:color w:val="000000" w:themeColor="text1"/>
          <w:sz w:val="24"/>
          <w:szCs w:val="24"/>
        </w:rPr>
      </w:pPr>
      <w:r w:rsidRPr="00EC640F">
        <w:rPr>
          <w:rFonts w:cstheme="minorHAnsi"/>
          <w:color w:val="000000" w:themeColor="text1"/>
          <w:sz w:val="24"/>
          <w:szCs w:val="24"/>
        </w:rPr>
        <w:t>a) rozpoznawania u uczniów objętych kształceniem specjalnym przyczyn niepowodzeń edukacyjnych, trudności w ich funkcjonowaniu, w tym barier                        i ograniczeń utrudniających funkcjonowanie i uczestnictwo w życiu szkoły,</w:t>
      </w:r>
    </w:p>
    <w:p w14:paraId="3EBF5E45" w14:textId="77777777" w:rsidR="00AE25E7" w:rsidRPr="00EC640F" w:rsidRDefault="00AE25E7" w:rsidP="00EC640F">
      <w:pPr>
        <w:spacing w:after="240" w:line="276" w:lineRule="auto"/>
        <w:ind w:left="720"/>
        <w:contextualSpacing/>
        <w:rPr>
          <w:rFonts w:cstheme="minorHAnsi"/>
          <w:color w:val="000000" w:themeColor="text1"/>
          <w:sz w:val="24"/>
          <w:szCs w:val="24"/>
        </w:rPr>
      </w:pPr>
      <w:r w:rsidRPr="00EC640F">
        <w:rPr>
          <w:rFonts w:cstheme="minorHAnsi"/>
          <w:color w:val="000000" w:themeColor="text1"/>
          <w:sz w:val="24"/>
          <w:szCs w:val="24"/>
        </w:rPr>
        <w:lastRenderedPageBreak/>
        <w:t>b) udzielania pomocy psychologiczno-pedagogicznej w bezpośredniej pracy                        z uczniem,</w:t>
      </w:r>
    </w:p>
    <w:p w14:paraId="4E90406D" w14:textId="77777777" w:rsidR="00AE25E7" w:rsidRPr="00EC640F" w:rsidRDefault="00AE25E7" w:rsidP="00EC640F">
      <w:pPr>
        <w:spacing w:after="240" w:line="276" w:lineRule="auto"/>
        <w:ind w:left="720"/>
        <w:contextualSpacing/>
        <w:rPr>
          <w:rFonts w:cstheme="minorHAnsi"/>
          <w:color w:val="000000" w:themeColor="text1"/>
          <w:sz w:val="24"/>
          <w:szCs w:val="24"/>
        </w:rPr>
      </w:pPr>
      <w:r w:rsidRPr="00EC640F">
        <w:rPr>
          <w:rFonts w:cstheme="minorHAnsi"/>
          <w:color w:val="000000" w:themeColor="text1"/>
          <w:sz w:val="24"/>
          <w:szCs w:val="24"/>
        </w:rPr>
        <w:t>c) dostosowania sposobów i metod pracy do indywidualnych potrzeb rozwojowych                i edukacyjnych ucznia oraz jego możliwości psychofizycznych,</w:t>
      </w:r>
    </w:p>
    <w:p w14:paraId="0F047AC1" w14:textId="77777777" w:rsidR="00AE25E7" w:rsidRPr="00EC640F" w:rsidRDefault="00AE25E7" w:rsidP="00EC640F">
      <w:pPr>
        <w:spacing w:after="240" w:line="276" w:lineRule="auto"/>
        <w:ind w:left="720"/>
        <w:contextualSpacing/>
        <w:rPr>
          <w:rFonts w:cstheme="minorHAnsi"/>
          <w:color w:val="000000" w:themeColor="text1"/>
          <w:sz w:val="24"/>
          <w:szCs w:val="24"/>
        </w:rPr>
      </w:pPr>
      <w:r w:rsidRPr="00EC640F">
        <w:rPr>
          <w:rFonts w:cstheme="minorHAnsi"/>
          <w:color w:val="000000" w:themeColor="text1"/>
          <w:sz w:val="24"/>
          <w:szCs w:val="24"/>
        </w:rPr>
        <w:t>d) doboru metod, form kształcenia i środków dydaktycznych do potrzeb uczniów;</w:t>
      </w:r>
    </w:p>
    <w:p w14:paraId="39E5F9D5" w14:textId="77777777" w:rsidR="00AE25E7" w:rsidRPr="00EC640F" w:rsidRDefault="00AE25E7" w:rsidP="00EC640F">
      <w:pPr>
        <w:numPr>
          <w:ilvl w:val="0"/>
          <w:numId w:val="56"/>
        </w:numPr>
        <w:spacing w:after="240" w:line="276" w:lineRule="auto"/>
        <w:contextualSpacing/>
        <w:rPr>
          <w:rFonts w:cstheme="minorHAnsi"/>
          <w:color w:val="000000" w:themeColor="text1"/>
          <w:sz w:val="24"/>
          <w:szCs w:val="24"/>
        </w:rPr>
      </w:pPr>
      <w:r w:rsidRPr="00EC640F">
        <w:rPr>
          <w:rFonts w:cstheme="minorHAnsi"/>
          <w:color w:val="000000" w:themeColor="text1"/>
          <w:sz w:val="24"/>
          <w:szCs w:val="24"/>
        </w:rPr>
        <w:t>udzielanie pomocy psychologiczno-pedagogicznej uczniom i rodzicom uczniów;</w:t>
      </w:r>
    </w:p>
    <w:p w14:paraId="46AE314D" w14:textId="77777777" w:rsidR="00AE25E7" w:rsidRPr="00EC640F" w:rsidRDefault="00AE25E7" w:rsidP="00EC640F">
      <w:pPr>
        <w:numPr>
          <w:ilvl w:val="0"/>
          <w:numId w:val="56"/>
        </w:numPr>
        <w:spacing w:after="240" w:line="276" w:lineRule="auto"/>
        <w:contextualSpacing/>
        <w:rPr>
          <w:rFonts w:cstheme="minorHAnsi"/>
          <w:color w:val="000000" w:themeColor="text1"/>
          <w:sz w:val="24"/>
          <w:szCs w:val="24"/>
        </w:rPr>
      </w:pPr>
      <w:r w:rsidRPr="00EC640F">
        <w:rPr>
          <w:rFonts w:cstheme="minorHAnsi"/>
          <w:color w:val="000000" w:themeColor="text1"/>
          <w:sz w:val="24"/>
          <w:szCs w:val="24"/>
        </w:rPr>
        <w:t>przedstawianie radzie pedagogicznej propozycji w zakresie doskonalenia zawodowego nauczycieli w zakresie wspierania uczniów ze szczególnymi potrzebami, w tym                   z niepełnosprawnością objętych kształceniem specjalnym.</w:t>
      </w:r>
    </w:p>
    <w:p w14:paraId="23A63768" w14:textId="77777777" w:rsidR="00AE25E7" w:rsidRPr="00EC640F" w:rsidRDefault="00AE25E7" w:rsidP="00EC640F">
      <w:pPr>
        <w:spacing w:after="240" w:line="276" w:lineRule="auto"/>
        <w:contextualSpacing/>
        <w:rPr>
          <w:rFonts w:cstheme="minorHAnsi"/>
          <w:color w:val="000000" w:themeColor="text1"/>
          <w:sz w:val="24"/>
          <w:szCs w:val="24"/>
        </w:rPr>
      </w:pPr>
    </w:p>
    <w:p w14:paraId="3AA861DB" w14:textId="77777777" w:rsidR="00AE25E7" w:rsidRPr="00EC640F" w:rsidRDefault="00AE25E7" w:rsidP="00EC640F">
      <w:pPr>
        <w:spacing w:after="240" w:line="276" w:lineRule="auto"/>
        <w:contextualSpacing/>
        <w:rPr>
          <w:rFonts w:cstheme="minorHAnsi"/>
          <w:color w:val="000000" w:themeColor="text1"/>
          <w:sz w:val="24"/>
          <w:szCs w:val="24"/>
        </w:rPr>
      </w:pPr>
      <w:r w:rsidRPr="00EC640F">
        <w:rPr>
          <w:rFonts w:cstheme="minorHAnsi"/>
          <w:color w:val="000000" w:themeColor="text1"/>
          <w:sz w:val="24"/>
          <w:szCs w:val="24"/>
        </w:rPr>
        <w:t>2. Dodatkowo pedagog specjalny odpowiada za:</w:t>
      </w:r>
    </w:p>
    <w:p w14:paraId="68BED690" w14:textId="77777777" w:rsidR="00AE25E7" w:rsidRPr="00EC640F" w:rsidRDefault="00AE25E7" w:rsidP="00EC640F">
      <w:pPr>
        <w:spacing w:after="240" w:line="276" w:lineRule="auto"/>
        <w:contextualSpacing/>
        <w:rPr>
          <w:rFonts w:cstheme="minorHAnsi"/>
          <w:color w:val="000000" w:themeColor="text1"/>
          <w:sz w:val="24"/>
          <w:szCs w:val="24"/>
        </w:rPr>
      </w:pPr>
    </w:p>
    <w:p w14:paraId="7C3A4181" w14:textId="77777777" w:rsidR="00AE25E7" w:rsidRPr="00EC640F" w:rsidRDefault="00AE25E7" w:rsidP="00EC640F">
      <w:pPr>
        <w:numPr>
          <w:ilvl w:val="0"/>
          <w:numId w:val="62"/>
        </w:numPr>
        <w:spacing w:after="240" w:line="276" w:lineRule="auto"/>
        <w:contextualSpacing/>
        <w:rPr>
          <w:rFonts w:cstheme="minorHAnsi"/>
          <w:color w:val="000000" w:themeColor="text1"/>
          <w:sz w:val="24"/>
          <w:szCs w:val="24"/>
        </w:rPr>
      </w:pPr>
      <w:r w:rsidRPr="00EC640F">
        <w:rPr>
          <w:rFonts w:cstheme="minorHAnsi"/>
          <w:color w:val="000000" w:themeColor="text1"/>
          <w:sz w:val="24"/>
          <w:szCs w:val="24"/>
        </w:rPr>
        <w:t>koordynowanie na terenie szkoły pomocy psychologiczno- pedagogicznej dla uczniów objętych kształceniem specjalnym w ścisłej współpracy wychowawcami tych uczniów;</w:t>
      </w:r>
    </w:p>
    <w:p w14:paraId="61EFE0FB" w14:textId="77777777" w:rsidR="00AE25E7" w:rsidRPr="00EC640F" w:rsidRDefault="00AE25E7" w:rsidP="00EC640F">
      <w:pPr>
        <w:numPr>
          <w:ilvl w:val="0"/>
          <w:numId w:val="62"/>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nadzór nad pracą zespołu nauczycieli i specjalistów odpowiedzialnych za </w:t>
      </w:r>
      <w:bookmarkStart w:id="101" w:name="_Hlk113502408"/>
      <w:r w:rsidRPr="00EC640F">
        <w:rPr>
          <w:rFonts w:cstheme="minorHAnsi"/>
          <w:color w:val="000000" w:themeColor="text1"/>
          <w:sz w:val="24"/>
          <w:szCs w:val="24"/>
        </w:rPr>
        <w:t xml:space="preserve">opracowanie </w:t>
      </w:r>
      <w:bookmarkStart w:id="102" w:name="_Hlk113502261"/>
      <w:r w:rsidRPr="00EC640F">
        <w:rPr>
          <w:rFonts w:cstheme="minorHAnsi"/>
          <w:color w:val="000000" w:themeColor="text1"/>
          <w:sz w:val="24"/>
          <w:szCs w:val="24"/>
        </w:rPr>
        <w:t>Wielospecjalistycznej Oceny Poziomu Funkcjonowania Ucznia</w:t>
      </w:r>
      <w:bookmarkEnd w:id="101"/>
      <w:r w:rsidRPr="00EC640F">
        <w:rPr>
          <w:rFonts w:cstheme="minorHAnsi"/>
          <w:color w:val="000000" w:themeColor="text1"/>
          <w:sz w:val="24"/>
          <w:szCs w:val="24"/>
        </w:rPr>
        <w:t>, oraz Indywidualnego Programu Edukacyjno-Terapeutycznego</w:t>
      </w:r>
      <w:bookmarkEnd w:id="102"/>
      <w:r w:rsidRPr="00EC640F">
        <w:rPr>
          <w:rFonts w:cstheme="minorHAnsi"/>
          <w:color w:val="000000" w:themeColor="text1"/>
          <w:sz w:val="24"/>
          <w:szCs w:val="24"/>
        </w:rPr>
        <w:t>.</w:t>
      </w:r>
    </w:p>
    <w:p w14:paraId="4A96E569" w14:textId="77777777" w:rsidR="00AE25E7" w:rsidRPr="00EC640F" w:rsidRDefault="00AE25E7" w:rsidP="00EC640F">
      <w:pPr>
        <w:spacing w:line="276" w:lineRule="auto"/>
        <w:contextualSpacing/>
        <w:rPr>
          <w:rFonts w:cstheme="minorHAnsi"/>
          <w:color w:val="000000" w:themeColor="text1"/>
          <w:sz w:val="24"/>
          <w:szCs w:val="24"/>
        </w:rPr>
      </w:pPr>
    </w:p>
    <w:p w14:paraId="19EBBA06" w14:textId="77777777" w:rsidR="00AE25E7" w:rsidRPr="00EC640F" w:rsidRDefault="00AE25E7" w:rsidP="00EC640F">
      <w:pPr>
        <w:spacing w:line="276" w:lineRule="auto"/>
        <w:rPr>
          <w:rFonts w:eastAsia="Calibri" w:cstheme="minorHAnsi"/>
          <w:color w:val="000000" w:themeColor="text1"/>
          <w:sz w:val="24"/>
          <w:szCs w:val="24"/>
        </w:rPr>
      </w:pPr>
      <w:r w:rsidRPr="00EC640F">
        <w:rPr>
          <w:rFonts w:eastAsia="Calibri" w:cstheme="minorHAnsi"/>
          <w:b/>
          <w:bCs/>
          <w:color w:val="000000" w:themeColor="text1"/>
          <w:sz w:val="24"/>
          <w:szCs w:val="24"/>
        </w:rPr>
        <w:t>§ 44</w:t>
      </w:r>
      <w:r w:rsidRPr="00EC640F">
        <w:rPr>
          <w:rFonts w:eastAsia="Calibri" w:cstheme="minorHAnsi"/>
          <w:color w:val="000000" w:themeColor="text1"/>
          <w:sz w:val="24"/>
          <w:szCs w:val="24"/>
        </w:rPr>
        <w:t>.</w:t>
      </w:r>
      <w:r w:rsidRPr="00EC640F">
        <w:rPr>
          <w:rFonts w:eastAsia="Calibri" w:cstheme="minorHAnsi"/>
          <w:b/>
          <w:bCs/>
          <w:color w:val="000000" w:themeColor="text1"/>
          <w:sz w:val="24"/>
          <w:szCs w:val="24"/>
        </w:rPr>
        <w:t>[</w:t>
      </w:r>
      <w:bookmarkStart w:id="103" w:name="_Hlk114394417"/>
      <w:r w:rsidRPr="00EC640F">
        <w:rPr>
          <w:rFonts w:eastAsia="Calibri" w:cstheme="minorHAnsi"/>
          <w:b/>
          <w:bCs/>
          <w:color w:val="000000" w:themeColor="text1"/>
          <w:sz w:val="24"/>
          <w:szCs w:val="24"/>
        </w:rPr>
        <w:t>Psycholog</w:t>
      </w:r>
      <w:bookmarkEnd w:id="103"/>
      <w:r w:rsidRPr="00EC640F">
        <w:rPr>
          <w:rFonts w:eastAsia="Calibri" w:cstheme="minorHAnsi"/>
          <w:color w:val="000000" w:themeColor="text1"/>
          <w:sz w:val="24"/>
          <w:szCs w:val="24"/>
        </w:rPr>
        <w:t>] 1. Do zadań psychologa należy pomoc wychowawcom klas,</w:t>
      </w:r>
      <w:r w:rsidR="001154FA">
        <w:rPr>
          <w:rFonts w:eastAsia="Calibri" w:cstheme="minorHAnsi"/>
          <w:color w:val="000000" w:themeColor="text1"/>
          <w:sz w:val="24"/>
          <w:szCs w:val="24"/>
        </w:rPr>
        <w:t xml:space="preserve"> </w:t>
      </w:r>
      <w:r w:rsidRPr="00EC640F">
        <w:rPr>
          <w:rFonts w:eastAsia="Calibri" w:cstheme="minorHAnsi"/>
          <w:color w:val="000000" w:themeColor="text1"/>
          <w:sz w:val="24"/>
          <w:szCs w:val="24"/>
        </w:rPr>
        <w:t xml:space="preserve">w szczególności w zakresie: </w:t>
      </w:r>
    </w:p>
    <w:p w14:paraId="034C3999" w14:textId="77777777" w:rsidR="00AE25E7" w:rsidRPr="00EC640F" w:rsidRDefault="00AE25E7" w:rsidP="00EC640F">
      <w:pPr>
        <w:pStyle w:val="Akapitzlist"/>
        <w:numPr>
          <w:ilvl w:val="0"/>
          <w:numId w:val="144"/>
        </w:num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prowadzenia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14:paraId="1E4A45A7" w14:textId="77777777" w:rsidR="00AE25E7" w:rsidRPr="00EC640F" w:rsidRDefault="00AE25E7" w:rsidP="00EC640F">
      <w:pPr>
        <w:numPr>
          <w:ilvl w:val="0"/>
          <w:numId w:val="144"/>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diagnozowanie sytuacji wychowawczych w szkole w celu rozwiązywania problemów wychowawczych stanowiących barierę i ograniczających aktywne i pełne uczestnictwo ucznia w życiu szkoły; </w:t>
      </w:r>
    </w:p>
    <w:p w14:paraId="225ECB73" w14:textId="77777777" w:rsidR="00AE25E7" w:rsidRPr="00EC640F" w:rsidRDefault="00AE25E7" w:rsidP="00EC640F">
      <w:pPr>
        <w:numPr>
          <w:ilvl w:val="0"/>
          <w:numId w:val="144"/>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udzielanie uczniom pomocy psychologiczno-pedagogicznej w formach odpowiednich do rozpoznanych potrzeb; </w:t>
      </w:r>
    </w:p>
    <w:p w14:paraId="29AFB29A" w14:textId="77777777" w:rsidR="00AE25E7" w:rsidRPr="00EC640F" w:rsidRDefault="00AE25E7" w:rsidP="00EC640F">
      <w:pPr>
        <w:numPr>
          <w:ilvl w:val="0"/>
          <w:numId w:val="144"/>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podejmowanie działań z zakresu profilaktyki uzależnień i innych problemów młodzieży</w:t>
      </w:r>
      <w:bookmarkStart w:id="104" w:name="_Hlk113319444"/>
      <w:bookmarkEnd w:id="96"/>
      <w:r w:rsidRPr="00EC640F">
        <w:rPr>
          <w:rFonts w:eastAsia="Calibri" w:cstheme="minorHAnsi"/>
          <w:color w:val="000000" w:themeColor="text1"/>
          <w:sz w:val="24"/>
          <w:szCs w:val="24"/>
        </w:rPr>
        <w:t>;</w:t>
      </w:r>
    </w:p>
    <w:p w14:paraId="54637DC9" w14:textId="77777777" w:rsidR="00AE25E7" w:rsidRPr="00EC640F" w:rsidRDefault="00AE25E7" w:rsidP="00EC640F">
      <w:pPr>
        <w:numPr>
          <w:ilvl w:val="0"/>
          <w:numId w:val="144"/>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minimalizowanie skutków zaburzeń rozwojowych, zapobieganie zaburzeniom zachowania oraz inicjowanie różnych form pomocy w środowisku szkolnym i pozaszkolnym uczniów;</w:t>
      </w:r>
    </w:p>
    <w:p w14:paraId="07DD5892" w14:textId="77777777" w:rsidR="00AE25E7" w:rsidRPr="00EC640F" w:rsidRDefault="00AE25E7" w:rsidP="00EC640F">
      <w:pPr>
        <w:numPr>
          <w:ilvl w:val="0"/>
          <w:numId w:val="144"/>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inicjowanie i prowadzenie działań mediacyjnych i interwencyjnych w sytuacjach kryzysowych;</w:t>
      </w:r>
    </w:p>
    <w:p w14:paraId="519B96A1" w14:textId="77777777" w:rsidR="00AE25E7" w:rsidRPr="00EC640F" w:rsidRDefault="00AE25E7" w:rsidP="00EC640F">
      <w:pPr>
        <w:numPr>
          <w:ilvl w:val="0"/>
          <w:numId w:val="144"/>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pomoc rodzicom i nauczycielom w rozpoznawaniu i rozwijaniu indywidualnych możliwości, predyspozycji i uzdolnień uczniów;</w:t>
      </w:r>
    </w:p>
    <w:p w14:paraId="58EE842A" w14:textId="77777777" w:rsidR="00AE25E7" w:rsidRPr="00EC640F" w:rsidRDefault="00AE25E7" w:rsidP="00EC640F">
      <w:pPr>
        <w:numPr>
          <w:ilvl w:val="0"/>
          <w:numId w:val="144"/>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wspieranie nauczycieli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oraz udzielaniu pomocy psychologiczno-pedagogicznej;</w:t>
      </w:r>
    </w:p>
    <w:p w14:paraId="51512BC1" w14:textId="77777777" w:rsidR="00AE25E7" w:rsidRPr="00EC640F" w:rsidRDefault="00AE25E7" w:rsidP="00EC640F">
      <w:pPr>
        <w:numPr>
          <w:ilvl w:val="0"/>
          <w:numId w:val="144"/>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monitorowanie i weryfikowanie standardów oraz procedur ochrony małoletnich przed krzywdzeniem;</w:t>
      </w:r>
    </w:p>
    <w:p w14:paraId="3208658E" w14:textId="77777777" w:rsidR="00AE25E7" w:rsidRPr="00EC640F" w:rsidRDefault="00AE25E7" w:rsidP="00EC640F">
      <w:pPr>
        <w:numPr>
          <w:ilvl w:val="0"/>
          <w:numId w:val="144"/>
        </w:numPr>
        <w:spacing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przygotowanie i prowadzenie szkoleń informacyjnych dla pracowników szkoły związanych ze standardami ochrony nieletnich.</w:t>
      </w:r>
    </w:p>
    <w:p w14:paraId="072CB548" w14:textId="77777777" w:rsidR="00AE25E7" w:rsidRPr="00EC640F" w:rsidRDefault="00AE25E7" w:rsidP="00EC640F">
      <w:pPr>
        <w:spacing w:line="276" w:lineRule="auto"/>
        <w:ind w:left="720"/>
        <w:contextualSpacing/>
        <w:rPr>
          <w:rFonts w:eastAsia="Calibri" w:cstheme="minorHAnsi"/>
          <w:color w:val="000000" w:themeColor="text1"/>
          <w:sz w:val="24"/>
          <w:szCs w:val="24"/>
        </w:rPr>
      </w:pPr>
    </w:p>
    <w:p w14:paraId="59334393" w14:textId="77777777" w:rsidR="00AE25E7" w:rsidRPr="00EC640F" w:rsidRDefault="00AE25E7" w:rsidP="00EC640F">
      <w:pPr>
        <w:spacing w:line="276" w:lineRule="auto"/>
        <w:ind w:left="720"/>
        <w:contextualSpacing/>
        <w:rPr>
          <w:rFonts w:eastAsia="Calibri" w:cstheme="minorHAnsi"/>
          <w:color w:val="000000" w:themeColor="text1"/>
          <w:sz w:val="24"/>
          <w:szCs w:val="24"/>
        </w:rPr>
      </w:pPr>
    </w:p>
    <w:p w14:paraId="1EB455FE" w14:textId="77777777" w:rsidR="00AE25E7" w:rsidRPr="00EC640F" w:rsidRDefault="00AE25E7" w:rsidP="00EC640F">
      <w:pPr>
        <w:spacing w:line="276" w:lineRule="auto"/>
        <w:rPr>
          <w:rFonts w:cstheme="minorHAnsi"/>
          <w:color w:val="000000" w:themeColor="text1"/>
          <w:sz w:val="24"/>
          <w:szCs w:val="24"/>
        </w:rPr>
      </w:pPr>
      <w:bookmarkStart w:id="105" w:name="_Hlk113319549"/>
      <w:bookmarkEnd w:id="104"/>
      <w:r w:rsidRPr="00EC640F">
        <w:rPr>
          <w:rFonts w:cstheme="minorHAnsi"/>
          <w:b/>
          <w:bCs/>
          <w:color w:val="000000" w:themeColor="text1"/>
          <w:sz w:val="24"/>
          <w:szCs w:val="24"/>
        </w:rPr>
        <w:t>§45. [</w:t>
      </w:r>
      <w:bookmarkStart w:id="106" w:name="_Hlk114394472"/>
      <w:r w:rsidRPr="00EC640F">
        <w:rPr>
          <w:rFonts w:cstheme="minorHAnsi"/>
          <w:b/>
          <w:bCs/>
          <w:color w:val="000000" w:themeColor="text1"/>
          <w:sz w:val="24"/>
          <w:szCs w:val="24"/>
        </w:rPr>
        <w:t>Doradca zawodowy</w:t>
      </w:r>
      <w:bookmarkEnd w:id="106"/>
      <w:r w:rsidRPr="00EC640F">
        <w:rPr>
          <w:rFonts w:cstheme="minorHAnsi"/>
          <w:b/>
          <w:bCs/>
          <w:color w:val="000000" w:themeColor="text1"/>
          <w:sz w:val="24"/>
          <w:szCs w:val="24"/>
        </w:rPr>
        <w:t xml:space="preserve">] </w:t>
      </w:r>
      <w:r w:rsidRPr="00EC640F">
        <w:rPr>
          <w:rFonts w:cstheme="minorHAnsi"/>
          <w:color w:val="000000" w:themeColor="text1"/>
          <w:sz w:val="24"/>
          <w:szCs w:val="24"/>
        </w:rPr>
        <w:t>Do zadań doradcy zawodowego należy w szczególności:</w:t>
      </w:r>
    </w:p>
    <w:p w14:paraId="0753A0DB" w14:textId="77777777" w:rsidR="00AE25E7" w:rsidRPr="00EC640F" w:rsidRDefault="00AE25E7" w:rsidP="00EC640F">
      <w:pPr>
        <w:pStyle w:val="Akapitzlist"/>
        <w:numPr>
          <w:ilvl w:val="0"/>
          <w:numId w:val="59"/>
        </w:numPr>
        <w:spacing w:line="276" w:lineRule="auto"/>
        <w:rPr>
          <w:rFonts w:cstheme="minorHAnsi"/>
          <w:color w:val="000000" w:themeColor="text1"/>
          <w:sz w:val="24"/>
          <w:szCs w:val="24"/>
        </w:rPr>
      </w:pPr>
      <w:r w:rsidRPr="00EC640F">
        <w:rPr>
          <w:rFonts w:cstheme="minorHAnsi"/>
          <w:color w:val="000000" w:themeColor="text1"/>
          <w:sz w:val="24"/>
          <w:szCs w:val="24"/>
        </w:rPr>
        <w:t>systematyczne diagnozowanie zapotrzebowania uczniów na działania związane                    z realizacją doradztwa zawodowego;</w:t>
      </w:r>
    </w:p>
    <w:p w14:paraId="2E4EB226" w14:textId="77777777" w:rsidR="00AE25E7" w:rsidRPr="00EC640F" w:rsidRDefault="00AE25E7" w:rsidP="00EC640F">
      <w:pPr>
        <w:pStyle w:val="Akapitzlist"/>
        <w:numPr>
          <w:ilvl w:val="0"/>
          <w:numId w:val="59"/>
        </w:numPr>
        <w:spacing w:line="276" w:lineRule="auto"/>
        <w:rPr>
          <w:rFonts w:cstheme="minorHAnsi"/>
          <w:color w:val="000000" w:themeColor="text1"/>
          <w:sz w:val="24"/>
          <w:szCs w:val="24"/>
        </w:rPr>
      </w:pPr>
      <w:r w:rsidRPr="00EC640F">
        <w:rPr>
          <w:rFonts w:cstheme="minorHAnsi"/>
          <w:color w:val="000000" w:themeColor="text1"/>
          <w:sz w:val="24"/>
          <w:szCs w:val="24"/>
        </w:rPr>
        <w:t>prowadzenie zajęć z zakresu doradztwa zawodowego;</w:t>
      </w:r>
    </w:p>
    <w:p w14:paraId="1C152550" w14:textId="77777777" w:rsidR="00AE25E7" w:rsidRPr="00EC640F" w:rsidRDefault="00AE25E7" w:rsidP="00EC640F">
      <w:pPr>
        <w:pStyle w:val="Akapitzlist"/>
        <w:numPr>
          <w:ilvl w:val="0"/>
          <w:numId w:val="59"/>
        </w:numPr>
        <w:spacing w:line="276" w:lineRule="auto"/>
        <w:rPr>
          <w:rFonts w:cstheme="minorHAnsi"/>
          <w:color w:val="000000" w:themeColor="text1"/>
          <w:sz w:val="24"/>
          <w:szCs w:val="24"/>
        </w:rPr>
      </w:pPr>
      <w:r w:rsidRPr="00EC640F">
        <w:rPr>
          <w:rFonts w:cstheme="minorHAnsi"/>
          <w:color w:val="000000" w:themeColor="text1"/>
          <w:sz w:val="24"/>
          <w:szCs w:val="24"/>
        </w:rPr>
        <w:t xml:space="preserve"> opracowywanie we współpracy z innymi nauczycielami </w:t>
      </w:r>
      <w:r w:rsidRPr="00EC640F">
        <w:rPr>
          <w:rFonts w:cstheme="minorHAnsi"/>
          <w:color w:val="000000" w:themeColor="text1"/>
          <w:sz w:val="24"/>
          <w:szCs w:val="24"/>
          <w:shd w:val="clear" w:color="auto" w:fill="FFFFFF"/>
        </w:rPr>
        <w:t xml:space="preserve">programu realizacji doradztwa zawodowego </w:t>
      </w:r>
      <w:r w:rsidRPr="00EC640F">
        <w:rPr>
          <w:rFonts w:cstheme="minorHAnsi"/>
          <w:color w:val="000000" w:themeColor="text1"/>
          <w:sz w:val="24"/>
          <w:szCs w:val="24"/>
        </w:rPr>
        <w:t>oraz koordynowanie jego realizacji;</w:t>
      </w:r>
    </w:p>
    <w:p w14:paraId="724528CE" w14:textId="77777777" w:rsidR="00AE25E7" w:rsidRPr="00EC640F" w:rsidRDefault="00AE25E7" w:rsidP="00EC640F">
      <w:pPr>
        <w:pStyle w:val="Akapitzlist"/>
        <w:numPr>
          <w:ilvl w:val="0"/>
          <w:numId w:val="37"/>
        </w:numPr>
        <w:spacing w:line="276" w:lineRule="auto"/>
        <w:rPr>
          <w:rFonts w:cstheme="minorHAnsi"/>
          <w:color w:val="000000" w:themeColor="text1"/>
          <w:sz w:val="24"/>
          <w:szCs w:val="24"/>
        </w:rPr>
      </w:pPr>
      <w:r w:rsidRPr="00EC640F">
        <w:rPr>
          <w:rFonts w:cstheme="minorHAnsi"/>
          <w:color w:val="000000" w:themeColor="text1"/>
          <w:sz w:val="24"/>
          <w:szCs w:val="24"/>
        </w:rPr>
        <w:t>wspieranie nauczycieli, w tym nauczycieli wychowawców, psychologów lub pedagogów, w zakresie realizacji działań związanych z doradztwem zawodowym;</w:t>
      </w:r>
    </w:p>
    <w:p w14:paraId="623B5042" w14:textId="77777777" w:rsidR="00AE25E7" w:rsidRPr="00EC640F" w:rsidRDefault="00AE25E7" w:rsidP="00EC640F">
      <w:pPr>
        <w:pStyle w:val="Akapitzlist"/>
        <w:numPr>
          <w:ilvl w:val="0"/>
          <w:numId w:val="37"/>
        </w:numPr>
        <w:spacing w:line="276" w:lineRule="auto"/>
        <w:rPr>
          <w:rFonts w:cstheme="minorHAnsi"/>
          <w:color w:val="000000" w:themeColor="text1"/>
          <w:sz w:val="24"/>
          <w:szCs w:val="24"/>
        </w:rPr>
      </w:pPr>
      <w:r w:rsidRPr="00EC640F">
        <w:rPr>
          <w:rFonts w:cstheme="minorHAnsi"/>
          <w:color w:val="000000" w:themeColor="text1"/>
          <w:sz w:val="24"/>
          <w:szCs w:val="24"/>
        </w:rPr>
        <w:t>koordynowanie działalności informacyjno-doradczej realizowanej przez szkołę, w tym gromadzenie, aktualizowanie i udostępnianie informacji edukacyjnych i zawodowych właściwych dla danego poziomu kształcenia.</w:t>
      </w:r>
      <w:bookmarkStart w:id="107" w:name="_Hlk107835548"/>
      <w:bookmarkStart w:id="108" w:name="_Hlk111974649"/>
      <w:bookmarkStart w:id="109" w:name="_Hlk113319625"/>
      <w:bookmarkEnd w:id="105"/>
    </w:p>
    <w:p w14:paraId="1882E3B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46.[</w:t>
      </w:r>
      <w:bookmarkStart w:id="110" w:name="_Hlk114394493"/>
      <w:bookmarkEnd w:id="107"/>
      <w:r w:rsidRPr="00EC640F">
        <w:rPr>
          <w:rFonts w:cstheme="minorHAnsi"/>
          <w:b/>
          <w:bCs/>
          <w:color w:val="000000" w:themeColor="text1"/>
          <w:sz w:val="24"/>
          <w:szCs w:val="24"/>
        </w:rPr>
        <w:t>Bibliotekarz</w:t>
      </w:r>
      <w:bookmarkEnd w:id="110"/>
      <w:r w:rsidRPr="00EC640F">
        <w:rPr>
          <w:rFonts w:cstheme="minorHAnsi"/>
          <w:b/>
          <w:bCs/>
          <w:color w:val="000000" w:themeColor="text1"/>
          <w:sz w:val="24"/>
          <w:szCs w:val="24"/>
        </w:rPr>
        <w:t>]</w:t>
      </w:r>
      <w:r w:rsidRPr="00EC640F">
        <w:rPr>
          <w:rFonts w:cstheme="minorHAnsi"/>
          <w:color w:val="000000" w:themeColor="text1"/>
          <w:sz w:val="24"/>
          <w:szCs w:val="24"/>
        </w:rPr>
        <w:t>Do zadań bibliotekarza należą:</w:t>
      </w:r>
    </w:p>
    <w:p w14:paraId="7065F6D5"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gromadzenie i opracowanie zbiorów bibliotecznych;</w:t>
      </w:r>
    </w:p>
    <w:p w14:paraId="12BB3B0C"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 xml:space="preserve">umożliwianie korzystania ze zbiorów biblioteki i czytelni; </w:t>
      </w:r>
    </w:p>
    <w:bookmarkEnd w:id="108"/>
    <w:p w14:paraId="33D503F7"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prowadzenie przysposobienia czytelniczo-informacyjnego uczniów;</w:t>
      </w:r>
    </w:p>
    <w:p w14:paraId="0E05F4F3"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umożliwianie korzystania z Internetu i programów multimedialnych;</w:t>
      </w:r>
    </w:p>
    <w:p w14:paraId="1592B611"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 xml:space="preserve">udostępnianie książek i innych źródeł informacji; </w:t>
      </w:r>
    </w:p>
    <w:p w14:paraId="385F6EF6"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 xml:space="preserve">stwarzanie warunków do poszukiwania, porządkowania i wykorzystania informacji </w:t>
      </w:r>
      <w:r w:rsidRPr="00EC640F">
        <w:rPr>
          <w:rFonts w:cstheme="minorHAnsi"/>
          <w:color w:val="000000" w:themeColor="text1"/>
          <w:sz w:val="24"/>
          <w:szCs w:val="24"/>
        </w:rPr>
        <w:br/>
        <w:t>z różnych źródeł oraz efektywnego posługiwania się technologią informacyjną;</w:t>
      </w:r>
    </w:p>
    <w:p w14:paraId="4030A377"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 xml:space="preserve">rozbudzanie i rozwijanie indywidualnych zainteresowań uczniów; </w:t>
      </w:r>
    </w:p>
    <w:p w14:paraId="24FBECBD"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 xml:space="preserve">wyrabianie i pogłębianie nawyku czytania i uczenia się; </w:t>
      </w:r>
    </w:p>
    <w:p w14:paraId="6FB5E6B3"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 xml:space="preserve">organizowanie różnorodnych działań rozwijających wrażliwość kulturową i społeczną; </w:t>
      </w:r>
    </w:p>
    <w:p w14:paraId="30604B47"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powiększanie zasobów bibliotecznych z uwzględnieniem środków finansowych szkoły;</w:t>
      </w:r>
    </w:p>
    <w:p w14:paraId="7934ABFF"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 xml:space="preserve">prowadzenie konserwacji i selekcji zbiorów; </w:t>
      </w:r>
    </w:p>
    <w:p w14:paraId="74B7413B" w14:textId="77777777" w:rsidR="00AE25E7" w:rsidRPr="00EC640F" w:rsidRDefault="00AE25E7" w:rsidP="00EC640F">
      <w:pPr>
        <w:pStyle w:val="Akapitzlist"/>
        <w:numPr>
          <w:ilvl w:val="0"/>
          <w:numId w:val="58"/>
        </w:numPr>
        <w:spacing w:line="276" w:lineRule="auto"/>
        <w:rPr>
          <w:rFonts w:cstheme="minorHAnsi"/>
          <w:color w:val="000000" w:themeColor="text1"/>
          <w:sz w:val="24"/>
          <w:szCs w:val="24"/>
        </w:rPr>
      </w:pPr>
      <w:r w:rsidRPr="00EC640F">
        <w:rPr>
          <w:rFonts w:cstheme="minorHAnsi"/>
          <w:color w:val="000000" w:themeColor="text1"/>
          <w:sz w:val="24"/>
          <w:szCs w:val="24"/>
        </w:rPr>
        <w:t>współuczestniczenie w realizacji zadań dydaktycznych i wychowawczych szkoły.</w:t>
      </w:r>
      <w:bookmarkEnd w:id="109"/>
    </w:p>
    <w:p w14:paraId="354E6E58" w14:textId="77777777" w:rsidR="00AE25E7" w:rsidRPr="00EC640F" w:rsidRDefault="00AE25E7" w:rsidP="00EC640F">
      <w:pPr>
        <w:pStyle w:val="Default"/>
        <w:spacing w:line="276" w:lineRule="auto"/>
        <w:rPr>
          <w:rFonts w:asciiTheme="minorHAnsi" w:hAnsiTheme="minorHAnsi" w:cstheme="minorHAnsi"/>
          <w:color w:val="000000" w:themeColor="text1"/>
        </w:rPr>
      </w:pPr>
      <w:r w:rsidRPr="00EC640F">
        <w:rPr>
          <w:rFonts w:asciiTheme="minorHAnsi" w:hAnsiTheme="minorHAnsi" w:cstheme="minorHAnsi"/>
          <w:b/>
          <w:bCs/>
          <w:color w:val="000000" w:themeColor="text1"/>
        </w:rPr>
        <w:lastRenderedPageBreak/>
        <w:t>§ 47.[Wicedyrektor]</w:t>
      </w:r>
      <w:r w:rsidRPr="00EC640F">
        <w:rPr>
          <w:rFonts w:asciiTheme="minorHAnsi" w:hAnsiTheme="minorHAnsi" w:cstheme="minorHAnsi"/>
          <w:color w:val="000000" w:themeColor="text1"/>
        </w:rPr>
        <w:t xml:space="preserve"> 1.Do zadań wicedyrektora należy wykonywanie wszystkich zadań nauczyciela, a ponadto:</w:t>
      </w:r>
    </w:p>
    <w:p w14:paraId="1CEBEDD4" w14:textId="77777777" w:rsidR="00AE25E7" w:rsidRPr="00EC640F" w:rsidRDefault="00AE25E7" w:rsidP="00EC640F">
      <w:pPr>
        <w:pStyle w:val="Akapitzlist"/>
        <w:numPr>
          <w:ilvl w:val="0"/>
          <w:numId w:val="63"/>
        </w:numPr>
        <w:spacing w:after="6"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sprawowanie nadzoru pedagogicznego zgodnie z ustalonym planem i przydziałem obowiązków;</w:t>
      </w:r>
    </w:p>
    <w:p w14:paraId="220F98E9" w14:textId="77777777" w:rsidR="00AE25E7" w:rsidRPr="00EC640F" w:rsidRDefault="00AE25E7" w:rsidP="00EC640F">
      <w:pPr>
        <w:pStyle w:val="Akapitzlist"/>
        <w:numPr>
          <w:ilvl w:val="0"/>
          <w:numId w:val="63"/>
        </w:numPr>
        <w:spacing w:after="6"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kontrolowanie pracy szkoły w zakresie powierzonych obowiązków, w szczególności pod kątem bezpieczeństwa uczniów w czasie zajęć lekcyjnych, pozalekcyjnych                     i przerw międzylekcyjnych;</w:t>
      </w:r>
    </w:p>
    <w:p w14:paraId="4B69F3A4" w14:textId="77777777" w:rsidR="00AE25E7" w:rsidRPr="00EC640F" w:rsidRDefault="00AE25E7" w:rsidP="00EC640F">
      <w:pPr>
        <w:pStyle w:val="Akapitzlist"/>
        <w:numPr>
          <w:ilvl w:val="0"/>
          <w:numId w:val="63"/>
        </w:numPr>
        <w:spacing w:after="6"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opracowanie tygodniowego rozkładu zajęć;</w:t>
      </w:r>
    </w:p>
    <w:p w14:paraId="3AB4C1FB" w14:textId="77777777" w:rsidR="00AE25E7" w:rsidRPr="00EC640F" w:rsidRDefault="00AE25E7" w:rsidP="00EC640F">
      <w:pPr>
        <w:pStyle w:val="Akapitzlist"/>
        <w:numPr>
          <w:ilvl w:val="0"/>
          <w:numId w:val="63"/>
        </w:numPr>
        <w:spacing w:after="6"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czuwanie nad prawidłową organizacją pracy dydaktyczno-wychowawczej przydzielonego etapu edukacyjnego;</w:t>
      </w:r>
    </w:p>
    <w:p w14:paraId="43828723" w14:textId="77777777" w:rsidR="00AE25E7" w:rsidRPr="00EC640F" w:rsidRDefault="00AE25E7" w:rsidP="00EC640F">
      <w:pPr>
        <w:pStyle w:val="Akapitzlist"/>
        <w:numPr>
          <w:ilvl w:val="0"/>
          <w:numId w:val="63"/>
        </w:numPr>
        <w:spacing w:after="6"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organizacja i kontrola realizacji zastępstw za nieobecnych nauczycieli oraz prowadzenie dokumentacji z tym związanej;</w:t>
      </w:r>
    </w:p>
    <w:p w14:paraId="0187121A" w14:textId="77777777" w:rsidR="00AE25E7" w:rsidRPr="00EC640F" w:rsidRDefault="00AE25E7" w:rsidP="00EC640F">
      <w:pPr>
        <w:pStyle w:val="Akapitzlist"/>
        <w:numPr>
          <w:ilvl w:val="0"/>
          <w:numId w:val="63"/>
        </w:numPr>
        <w:spacing w:after="6"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sporządzanie miesięcznych wykazów przepracowanych przez nauczycieli godzin ponadwymiarowych;</w:t>
      </w:r>
    </w:p>
    <w:p w14:paraId="35CE0E64" w14:textId="77777777" w:rsidR="00AE25E7" w:rsidRPr="00EC640F" w:rsidRDefault="00AE25E7" w:rsidP="00EC640F">
      <w:pPr>
        <w:pStyle w:val="Akapitzlist"/>
        <w:numPr>
          <w:ilvl w:val="0"/>
          <w:numId w:val="63"/>
        </w:numPr>
        <w:spacing w:after="6"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kontrola prowadzonej przez nauczycieli dokumentacji przebiegu nauczania;</w:t>
      </w:r>
    </w:p>
    <w:p w14:paraId="3D0AECD8" w14:textId="77777777" w:rsidR="00AE25E7" w:rsidRPr="00EC640F" w:rsidRDefault="00AE25E7" w:rsidP="00EC640F">
      <w:pPr>
        <w:pStyle w:val="Akapitzlist"/>
        <w:numPr>
          <w:ilvl w:val="0"/>
          <w:numId w:val="63"/>
        </w:numPr>
        <w:spacing w:after="6"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wnioskowanie do Dyrektora Szkoły o przyznanie nauczycielom dodatku motywacyjnego lub udzielenie kary oraz sporządzanie wniosków o nagrody                         i odznaczenia.</w:t>
      </w:r>
    </w:p>
    <w:p w14:paraId="672CE997" w14:textId="77777777" w:rsidR="00AE25E7" w:rsidRPr="00EC640F" w:rsidRDefault="00AE25E7" w:rsidP="00EC640F">
      <w:pPr>
        <w:pStyle w:val="Akapitzlist"/>
        <w:spacing w:after="6" w:line="276" w:lineRule="auto"/>
        <w:ind w:left="705"/>
        <w:rPr>
          <w:rFonts w:eastAsia="Calibri" w:cstheme="minorHAnsi"/>
          <w:color w:val="000000" w:themeColor="text1"/>
          <w:sz w:val="24"/>
          <w:szCs w:val="24"/>
          <w:lang w:eastAsia="pl-PL"/>
        </w:rPr>
      </w:pPr>
    </w:p>
    <w:p w14:paraId="410A3EDD" w14:textId="77777777" w:rsidR="00AE25E7" w:rsidRPr="00EC640F" w:rsidRDefault="00AE25E7" w:rsidP="00EC640F">
      <w:pPr>
        <w:spacing w:after="6" w:line="276" w:lineRule="auto"/>
        <w:ind w:left="324" w:right="3541" w:hanging="339"/>
        <w:rPr>
          <w:rFonts w:eastAsia="Calibri" w:cstheme="minorHAnsi"/>
          <w:color w:val="000000" w:themeColor="text1"/>
          <w:sz w:val="24"/>
          <w:szCs w:val="24"/>
          <w:lang w:eastAsia="pl-PL"/>
        </w:rPr>
      </w:pPr>
      <w:r w:rsidRPr="00EC640F">
        <w:rPr>
          <w:rFonts w:eastAsia="Times New Roman" w:cstheme="minorHAnsi"/>
          <w:color w:val="000000" w:themeColor="text1"/>
          <w:sz w:val="24"/>
          <w:szCs w:val="24"/>
          <w:lang w:eastAsia="pl-PL"/>
        </w:rPr>
        <w:t>2.</w:t>
      </w:r>
      <w:r w:rsidRPr="00EC640F">
        <w:rPr>
          <w:rFonts w:eastAsia="Calibri" w:cstheme="minorHAnsi"/>
          <w:color w:val="000000" w:themeColor="text1"/>
          <w:sz w:val="24"/>
          <w:szCs w:val="24"/>
          <w:lang w:eastAsia="pl-PL"/>
        </w:rPr>
        <w:t xml:space="preserve">W przypadku nieobecności Dyrektora Wicedyrektor: </w:t>
      </w:r>
    </w:p>
    <w:p w14:paraId="411A8B89" w14:textId="77777777" w:rsidR="00AE25E7" w:rsidRPr="00EC640F" w:rsidRDefault="00AE25E7" w:rsidP="00EC640F">
      <w:pPr>
        <w:pStyle w:val="Akapitzlist"/>
        <w:numPr>
          <w:ilvl w:val="0"/>
          <w:numId w:val="64"/>
        </w:numPr>
        <w:spacing w:after="6" w:line="276" w:lineRule="auto"/>
        <w:ind w:right="1559"/>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podejmuje decyzje w sprawach pilnych;</w:t>
      </w:r>
    </w:p>
    <w:p w14:paraId="3267EC26" w14:textId="77777777" w:rsidR="00AE25E7" w:rsidRPr="00EC640F" w:rsidRDefault="00AE25E7" w:rsidP="00EC640F">
      <w:pPr>
        <w:pStyle w:val="Akapitzlist"/>
        <w:numPr>
          <w:ilvl w:val="0"/>
          <w:numId w:val="64"/>
        </w:numPr>
        <w:spacing w:after="6" w:line="276" w:lineRule="auto"/>
        <w:ind w:right="922"/>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podpisuje dokumenty z upoważnienia Dyrektora, używając własnej pieczątki.</w:t>
      </w:r>
    </w:p>
    <w:p w14:paraId="57DB3E6D" w14:textId="77777777" w:rsidR="00AE25E7" w:rsidRPr="00EC640F" w:rsidRDefault="00AE25E7" w:rsidP="00EC640F">
      <w:pPr>
        <w:spacing w:after="6" w:line="276" w:lineRule="auto"/>
        <w:ind w:right="922"/>
        <w:rPr>
          <w:rFonts w:eastAsia="Calibri" w:cstheme="minorHAnsi"/>
          <w:color w:val="000000" w:themeColor="text1"/>
          <w:sz w:val="24"/>
          <w:szCs w:val="24"/>
          <w:lang w:eastAsia="pl-PL"/>
        </w:rPr>
      </w:pPr>
    </w:p>
    <w:p w14:paraId="10F6C686"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b/>
          <w:bCs/>
          <w:color w:val="000000" w:themeColor="text1"/>
          <w:sz w:val="24"/>
          <w:szCs w:val="24"/>
        </w:rPr>
        <w:t>§ 48. [</w:t>
      </w:r>
      <w:bookmarkStart w:id="111" w:name="_Hlk114394531"/>
      <w:r w:rsidRPr="00EC640F">
        <w:rPr>
          <w:rFonts w:cstheme="minorHAnsi"/>
          <w:b/>
          <w:bCs/>
          <w:color w:val="000000" w:themeColor="text1"/>
          <w:sz w:val="24"/>
          <w:szCs w:val="24"/>
        </w:rPr>
        <w:t>Zadania innych pracowników szkoły</w:t>
      </w:r>
      <w:bookmarkEnd w:id="111"/>
      <w:r w:rsidRPr="00EC640F">
        <w:rPr>
          <w:rFonts w:cstheme="minorHAnsi"/>
          <w:b/>
          <w:bCs/>
          <w:color w:val="000000" w:themeColor="text1"/>
          <w:sz w:val="24"/>
          <w:szCs w:val="24"/>
        </w:rPr>
        <w:t>]</w:t>
      </w:r>
      <w:bookmarkStart w:id="112" w:name="_Hlk113325192"/>
    </w:p>
    <w:p w14:paraId="662ABDD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 </w:t>
      </w:r>
      <w:r w:rsidRPr="00EC640F">
        <w:rPr>
          <w:rFonts w:cstheme="minorHAnsi"/>
          <w:b/>
          <w:bCs/>
          <w:color w:val="000000" w:themeColor="text1"/>
          <w:sz w:val="24"/>
          <w:szCs w:val="24"/>
        </w:rPr>
        <w:t xml:space="preserve">[Sekretarz szkoły] </w:t>
      </w:r>
      <w:r w:rsidRPr="00EC640F">
        <w:rPr>
          <w:rFonts w:cstheme="minorHAnsi"/>
          <w:color w:val="000000" w:themeColor="text1"/>
          <w:sz w:val="24"/>
          <w:szCs w:val="24"/>
        </w:rPr>
        <w:t xml:space="preserve">Do zadań sekretarza szkoły należy w szczególności: </w:t>
      </w:r>
    </w:p>
    <w:p w14:paraId="10C300E3" w14:textId="77777777" w:rsidR="00AE25E7" w:rsidRPr="00EC640F" w:rsidRDefault="00AE25E7" w:rsidP="00EC640F">
      <w:pPr>
        <w:pStyle w:val="Akapitzlist"/>
        <w:numPr>
          <w:ilvl w:val="0"/>
          <w:numId w:val="68"/>
        </w:numPr>
        <w:spacing w:line="276" w:lineRule="auto"/>
        <w:rPr>
          <w:rFonts w:cstheme="minorHAnsi"/>
          <w:color w:val="000000" w:themeColor="text1"/>
          <w:sz w:val="24"/>
          <w:szCs w:val="24"/>
        </w:rPr>
      </w:pPr>
      <w:r w:rsidRPr="00EC640F">
        <w:rPr>
          <w:rFonts w:cstheme="minorHAnsi"/>
          <w:color w:val="000000" w:themeColor="text1"/>
          <w:sz w:val="24"/>
          <w:szCs w:val="24"/>
        </w:rPr>
        <w:t xml:space="preserve">prowadzenie kancelarii szkolnej w oparciu o jednolity rzeczowy wykaz akt; </w:t>
      </w:r>
    </w:p>
    <w:p w14:paraId="2405B505" w14:textId="77777777" w:rsidR="00AE25E7" w:rsidRPr="00EC640F" w:rsidRDefault="00AE25E7" w:rsidP="00EC640F">
      <w:pPr>
        <w:pStyle w:val="Akapitzlist"/>
        <w:numPr>
          <w:ilvl w:val="0"/>
          <w:numId w:val="68"/>
        </w:numPr>
        <w:spacing w:line="276" w:lineRule="auto"/>
        <w:rPr>
          <w:rFonts w:cstheme="minorHAnsi"/>
          <w:color w:val="000000" w:themeColor="text1"/>
          <w:sz w:val="24"/>
          <w:szCs w:val="24"/>
        </w:rPr>
      </w:pPr>
      <w:r w:rsidRPr="00EC640F">
        <w:rPr>
          <w:rFonts w:cstheme="minorHAnsi"/>
          <w:color w:val="000000" w:themeColor="text1"/>
          <w:sz w:val="24"/>
          <w:szCs w:val="24"/>
        </w:rPr>
        <w:t xml:space="preserve">przyjmowanie i rejestrowanie pism wchodzących i wychodzących; </w:t>
      </w:r>
    </w:p>
    <w:p w14:paraId="09FE4F45" w14:textId="77777777" w:rsidR="00AE25E7" w:rsidRPr="00EC640F" w:rsidRDefault="00AE25E7" w:rsidP="00EC640F">
      <w:pPr>
        <w:pStyle w:val="Akapitzlist"/>
        <w:numPr>
          <w:ilvl w:val="0"/>
          <w:numId w:val="68"/>
        </w:numPr>
        <w:spacing w:line="276" w:lineRule="auto"/>
        <w:rPr>
          <w:rFonts w:cstheme="minorHAnsi"/>
          <w:color w:val="000000" w:themeColor="text1"/>
          <w:sz w:val="24"/>
          <w:szCs w:val="24"/>
        </w:rPr>
      </w:pPr>
      <w:r w:rsidRPr="00EC640F">
        <w:rPr>
          <w:rFonts w:cstheme="minorHAnsi"/>
          <w:color w:val="000000" w:themeColor="text1"/>
          <w:sz w:val="24"/>
          <w:szCs w:val="24"/>
        </w:rPr>
        <w:t xml:space="preserve">prowadzenie ewidencji druków ścisłego zarachowania; </w:t>
      </w:r>
    </w:p>
    <w:p w14:paraId="7C33C45B" w14:textId="77777777" w:rsidR="00AE25E7" w:rsidRPr="00EC640F" w:rsidRDefault="00AE25E7" w:rsidP="00EC640F">
      <w:pPr>
        <w:pStyle w:val="Akapitzlist"/>
        <w:numPr>
          <w:ilvl w:val="0"/>
          <w:numId w:val="68"/>
        </w:numPr>
        <w:spacing w:line="276" w:lineRule="auto"/>
        <w:rPr>
          <w:rFonts w:cstheme="minorHAnsi"/>
          <w:color w:val="000000" w:themeColor="text1"/>
          <w:sz w:val="24"/>
          <w:szCs w:val="24"/>
        </w:rPr>
      </w:pPr>
      <w:r w:rsidRPr="00EC640F">
        <w:rPr>
          <w:rFonts w:cstheme="minorHAnsi"/>
          <w:color w:val="000000" w:themeColor="text1"/>
          <w:sz w:val="24"/>
          <w:szCs w:val="24"/>
        </w:rPr>
        <w:t xml:space="preserve">wykonywanie prac kancelaryjnych i biurowych;  </w:t>
      </w:r>
    </w:p>
    <w:p w14:paraId="6900E366" w14:textId="77777777" w:rsidR="00AE25E7" w:rsidRPr="00EC640F" w:rsidRDefault="00AE25E7" w:rsidP="00EC640F">
      <w:pPr>
        <w:pStyle w:val="Akapitzlist"/>
        <w:numPr>
          <w:ilvl w:val="0"/>
          <w:numId w:val="68"/>
        </w:numPr>
        <w:spacing w:line="276" w:lineRule="auto"/>
        <w:rPr>
          <w:rFonts w:cstheme="minorHAnsi"/>
          <w:color w:val="000000" w:themeColor="text1"/>
          <w:sz w:val="24"/>
          <w:szCs w:val="24"/>
        </w:rPr>
      </w:pPr>
      <w:r w:rsidRPr="00EC640F">
        <w:rPr>
          <w:rFonts w:cstheme="minorHAnsi"/>
          <w:color w:val="000000" w:themeColor="text1"/>
          <w:sz w:val="24"/>
          <w:szCs w:val="24"/>
        </w:rPr>
        <w:t xml:space="preserve">prowadzenie ewidencji i dokumentacji świadectw ukończenia szkoły; </w:t>
      </w:r>
    </w:p>
    <w:p w14:paraId="6220A222" w14:textId="77777777" w:rsidR="00AE25E7" w:rsidRPr="00EC640F" w:rsidRDefault="00AE25E7" w:rsidP="00EC640F">
      <w:pPr>
        <w:pStyle w:val="Akapitzlist"/>
        <w:numPr>
          <w:ilvl w:val="0"/>
          <w:numId w:val="68"/>
        </w:numPr>
        <w:spacing w:line="276" w:lineRule="auto"/>
        <w:rPr>
          <w:rFonts w:cstheme="minorHAnsi"/>
          <w:color w:val="000000" w:themeColor="text1"/>
          <w:sz w:val="24"/>
          <w:szCs w:val="24"/>
        </w:rPr>
      </w:pPr>
      <w:r w:rsidRPr="00EC640F">
        <w:rPr>
          <w:rFonts w:cstheme="minorHAnsi"/>
          <w:color w:val="000000" w:themeColor="text1"/>
          <w:sz w:val="24"/>
          <w:szCs w:val="24"/>
        </w:rPr>
        <w:t xml:space="preserve">zabezpieczenie i przechowywanie pieczęci urzędowych; </w:t>
      </w:r>
    </w:p>
    <w:p w14:paraId="18F8E9A4" w14:textId="77777777" w:rsidR="00AE25E7" w:rsidRPr="00EC640F" w:rsidRDefault="00AE25E7" w:rsidP="00EC640F">
      <w:pPr>
        <w:pStyle w:val="Akapitzlist"/>
        <w:numPr>
          <w:ilvl w:val="0"/>
          <w:numId w:val="68"/>
        </w:numPr>
        <w:spacing w:line="276" w:lineRule="auto"/>
        <w:rPr>
          <w:rFonts w:cstheme="minorHAnsi"/>
          <w:color w:val="000000" w:themeColor="text1"/>
          <w:sz w:val="24"/>
          <w:szCs w:val="24"/>
        </w:rPr>
      </w:pPr>
      <w:r w:rsidRPr="00EC640F">
        <w:rPr>
          <w:rFonts w:cstheme="minorHAnsi"/>
          <w:color w:val="000000" w:themeColor="text1"/>
          <w:sz w:val="24"/>
          <w:szCs w:val="24"/>
        </w:rPr>
        <w:t xml:space="preserve">prowadzenie archiwum szkolnego; </w:t>
      </w:r>
    </w:p>
    <w:p w14:paraId="2027F2A6" w14:textId="77777777" w:rsidR="00AE25E7" w:rsidRPr="00EC640F" w:rsidRDefault="00AE25E7" w:rsidP="00EC640F">
      <w:pPr>
        <w:pStyle w:val="Akapitzlist"/>
        <w:numPr>
          <w:ilvl w:val="0"/>
          <w:numId w:val="68"/>
        </w:numPr>
        <w:spacing w:line="276" w:lineRule="auto"/>
        <w:rPr>
          <w:rFonts w:cstheme="minorHAnsi"/>
          <w:color w:val="000000" w:themeColor="text1"/>
          <w:sz w:val="24"/>
          <w:szCs w:val="24"/>
        </w:rPr>
      </w:pPr>
      <w:r w:rsidRPr="00EC640F">
        <w:rPr>
          <w:rFonts w:cstheme="minorHAnsi"/>
          <w:color w:val="000000" w:themeColor="text1"/>
          <w:sz w:val="24"/>
          <w:szCs w:val="24"/>
        </w:rPr>
        <w:t xml:space="preserve">udzielanie informacji interesantom; </w:t>
      </w:r>
    </w:p>
    <w:p w14:paraId="37949B61" w14:textId="77777777" w:rsidR="00AE25E7" w:rsidRPr="00EC640F" w:rsidRDefault="00AE25E7" w:rsidP="00EC640F">
      <w:pPr>
        <w:pStyle w:val="Akapitzlist"/>
        <w:numPr>
          <w:ilvl w:val="0"/>
          <w:numId w:val="68"/>
        </w:numPr>
        <w:spacing w:line="276" w:lineRule="auto"/>
        <w:rPr>
          <w:rFonts w:cstheme="minorHAnsi"/>
          <w:color w:val="000000" w:themeColor="text1"/>
          <w:sz w:val="24"/>
          <w:szCs w:val="24"/>
        </w:rPr>
      </w:pPr>
      <w:r w:rsidRPr="00EC640F">
        <w:rPr>
          <w:rFonts w:cstheme="minorHAnsi"/>
          <w:color w:val="000000" w:themeColor="text1"/>
          <w:sz w:val="24"/>
          <w:szCs w:val="24"/>
        </w:rPr>
        <w:t>wydawanie zaświadczeń, legitymacji służbowych i innych dokumentów dla pracowników szkoły.</w:t>
      </w:r>
    </w:p>
    <w:p w14:paraId="5B19A03E" w14:textId="77777777" w:rsidR="00AE25E7" w:rsidRPr="00EC640F" w:rsidRDefault="00AE25E7" w:rsidP="00EC640F">
      <w:pPr>
        <w:spacing w:line="276" w:lineRule="auto"/>
        <w:rPr>
          <w:rFonts w:cstheme="minorHAnsi"/>
          <w:color w:val="000000" w:themeColor="text1"/>
          <w:sz w:val="24"/>
          <w:szCs w:val="24"/>
        </w:rPr>
      </w:pPr>
      <w:bookmarkStart w:id="113" w:name="_Hlk113320722"/>
      <w:r w:rsidRPr="00EC640F">
        <w:rPr>
          <w:rFonts w:cstheme="minorHAnsi"/>
          <w:color w:val="000000" w:themeColor="text1"/>
          <w:sz w:val="24"/>
          <w:szCs w:val="24"/>
        </w:rPr>
        <w:t xml:space="preserve">2. </w:t>
      </w:r>
      <w:r w:rsidRPr="00EC640F">
        <w:rPr>
          <w:rFonts w:cstheme="minorHAnsi"/>
          <w:b/>
          <w:bCs/>
          <w:color w:val="000000" w:themeColor="text1"/>
          <w:sz w:val="24"/>
          <w:szCs w:val="24"/>
        </w:rPr>
        <w:t>[</w:t>
      </w:r>
      <w:bookmarkStart w:id="114" w:name="_Hlk114394556"/>
      <w:r w:rsidRPr="00EC640F">
        <w:rPr>
          <w:rFonts w:cstheme="minorHAnsi"/>
          <w:b/>
          <w:bCs/>
          <w:color w:val="000000" w:themeColor="text1"/>
          <w:sz w:val="24"/>
          <w:szCs w:val="24"/>
        </w:rPr>
        <w:t xml:space="preserve">Zadania </w:t>
      </w:r>
      <w:bookmarkEnd w:id="114"/>
      <w:r w:rsidRPr="00EC640F">
        <w:rPr>
          <w:rFonts w:cstheme="minorHAnsi"/>
          <w:b/>
          <w:bCs/>
          <w:color w:val="000000" w:themeColor="text1"/>
          <w:sz w:val="24"/>
          <w:szCs w:val="24"/>
        </w:rPr>
        <w:t xml:space="preserve">kierownika administracyjnego] </w:t>
      </w:r>
      <w:r w:rsidRPr="00EC640F">
        <w:rPr>
          <w:rFonts w:cstheme="minorHAnsi"/>
          <w:color w:val="000000" w:themeColor="text1"/>
          <w:sz w:val="24"/>
          <w:szCs w:val="24"/>
        </w:rPr>
        <w:t>Do zadań kierownika administracyjno- gospodarczego należy w szczególności:</w:t>
      </w:r>
    </w:p>
    <w:p w14:paraId="012559B9" w14:textId="77777777" w:rsidR="00AE25E7" w:rsidRPr="00EC640F" w:rsidRDefault="00AE25E7" w:rsidP="00EC640F">
      <w:pPr>
        <w:pStyle w:val="Textbody"/>
        <w:numPr>
          <w:ilvl w:val="0"/>
          <w:numId w:val="141"/>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lastRenderedPageBreak/>
        <w:t>nadzór nad prawidłowym przebiegiem pracy w szkole w zakresie obsługi, spraw technicznych, remontowych i gospodarczych;</w:t>
      </w:r>
    </w:p>
    <w:p w14:paraId="10EFB09A"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sporządzanie umów w sprawie zawieranych stosunków pracy oraz świadectw pracy;</w:t>
      </w:r>
    </w:p>
    <w:p w14:paraId="5656C5BC"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sporządzanie zakresów czynności dla pracowników administracyjno – obsługowych;</w:t>
      </w:r>
    </w:p>
    <w:p w14:paraId="59EC8EB5"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nadzór nad dyscypliną pracy pracowników obsługowych;</w:t>
      </w:r>
    </w:p>
    <w:p w14:paraId="632B89F9"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sporządzanie dokumentacji dotyczącej rocznych rozliczeń czasu</w:t>
      </w:r>
      <w:r w:rsidR="001154FA">
        <w:rPr>
          <w:rFonts w:asciiTheme="minorHAnsi" w:hAnsiTheme="minorHAnsi" w:cstheme="minorHAnsi"/>
          <w:color w:val="000000" w:themeColor="text1"/>
        </w:rPr>
        <w:t xml:space="preserve"> </w:t>
      </w:r>
      <w:r w:rsidRPr="00EC640F">
        <w:rPr>
          <w:rFonts w:asciiTheme="minorHAnsi" w:hAnsiTheme="minorHAnsi" w:cstheme="minorHAnsi"/>
          <w:color w:val="000000" w:themeColor="text1"/>
        </w:rPr>
        <w:t>pracy</w:t>
      </w:r>
      <w:r w:rsidR="001154FA">
        <w:rPr>
          <w:rFonts w:asciiTheme="minorHAnsi" w:hAnsiTheme="minorHAnsi" w:cstheme="minorHAnsi"/>
          <w:color w:val="000000" w:themeColor="text1"/>
        </w:rPr>
        <w:t xml:space="preserve"> </w:t>
      </w:r>
      <w:r w:rsidRPr="00EC640F">
        <w:rPr>
          <w:rFonts w:asciiTheme="minorHAnsi" w:hAnsiTheme="minorHAnsi" w:cstheme="minorHAnsi"/>
          <w:color w:val="000000" w:themeColor="text1"/>
        </w:rPr>
        <w:t>pracowników</w:t>
      </w:r>
      <w:r w:rsidR="001154FA">
        <w:rPr>
          <w:rFonts w:asciiTheme="minorHAnsi" w:hAnsiTheme="minorHAnsi" w:cstheme="minorHAnsi"/>
          <w:color w:val="000000" w:themeColor="text1"/>
        </w:rPr>
        <w:t xml:space="preserve"> </w:t>
      </w:r>
      <w:proofErr w:type="gramStart"/>
      <w:r w:rsidRPr="00EC640F">
        <w:rPr>
          <w:rFonts w:asciiTheme="minorHAnsi" w:hAnsiTheme="minorHAnsi" w:cstheme="minorHAnsi"/>
          <w:color w:val="000000" w:themeColor="text1"/>
        </w:rPr>
        <w:t>obsługi,</w:t>
      </w:r>
      <w:proofErr w:type="gramEnd"/>
      <w:r w:rsidR="001154FA">
        <w:rPr>
          <w:rFonts w:asciiTheme="minorHAnsi" w:hAnsiTheme="minorHAnsi" w:cstheme="minorHAnsi"/>
          <w:color w:val="000000" w:themeColor="text1"/>
        </w:rPr>
        <w:t xml:space="preserve"> </w:t>
      </w:r>
      <w:r w:rsidRPr="00EC640F">
        <w:rPr>
          <w:rFonts w:asciiTheme="minorHAnsi" w:hAnsiTheme="minorHAnsi" w:cstheme="minorHAnsi"/>
          <w:color w:val="000000" w:themeColor="text1"/>
        </w:rPr>
        <w:t>oraz sporządzanie sprawozdań;</w:t>
      </w:r>
    </w:p>
    <w:p w14:paraId="1858F598"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kontrolowanie pracy pracowników obsługi;</w:t>
      </w:r>
    </w:p>
    <w:p w14:paraId="27D27D6B"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kontrolowanie terminów przeglądów stanu technicznego obiektu, prac konserwacyjno – remontowych;</w:t>
      </w:r>
    </w:p>
    <w:p w14:paraId="51224A5C"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 xml:space="preserve">sporządzanie danych do listy płac pracowników administracyjno-obsługowych </w:t>
      </w:r>
      <w:r w:rsidRPr="00EC640F">
        <w:rPr>
          <w:rFonts w:asciiTheme="minorHAnsi" w:hAnsiTheme="minorHAnsi" w:cstheme="minorHAnsi"/>
          <w:color w:val="000000" w:themeColor="text1"/>
        </w:rPr>
        <w:br/>
        <w:t>i nauczycieli;</w:t>
      </w:r>
    </w:p>
    <w:p w14:paraId="2B8B991E"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współpraca w sprawach związanych z inwentaryzacją;</w:t>
      </w:r>
    </w:p>
    <w:p w14:paraId="257DEABE"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prowadzenie ksiąg inwentarzowych i cechowanie sprzętu szkoły;</w:t>
      </w:r>
    </w:p>
    <w:p w14:paraId="6AA34281"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prowadzenie książki remontów bieżących i kapitalnych szkoły;</w:t>
      </w:r>
    </w:p>
    <w:p w14:paraId="143B33A5"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prowadzenie dokumentacji związanej z wynajmem pomieszczeń szkolnych;</w:t>
      </w:r>
    </w:p>
    <w:p w14:paraId="3E39002E"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prowadzenie dokumentacji związanej z zamówieniami publicznymi;</w:t>
      </w:r>
    </w:p>
    <w:p w14:paraId="2BC8CA3E"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prowadzenie spraw związanych ze szkoleniem wstępnym i okresowym bhp, współpraca w tym zakresie z osobą zatrudnianą do spraw BHP;</w:t>
      </w:r>
    </w:p>
    <w:p w14:paraId="510364B8"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prowadzenie dokumentacji badań wstępnych i okresowych;</w:t>
      </w:r>
    </w:p>
    <w:p w14:paraId="0A3BC987"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wydawanie, ewidencjonowanie i rozliczanie środków ochrony osobistej pracowników;</w:t>
      </w:r>
    </w:p>
    <w:p w14:paraId="32AEFBFD"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zlecanie okresowych przeglądów stanu technicznego budynku i instalacji;</w:t>
      </w:r>
    </w:p>
    <w:p w14:paraId="7E05D85F"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wyposażenie szkoły w sprzęt ppoż., instrukcję ppoż., oznakowanie dróg ewakuacyjnych;</w:t>
      </w:r>
    </w:p>
    <w:p w14:paraId="414AAEF2"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prowadzenie dokumentacji Funduszu Socjalnego;</w:t>
      </w:r>
    </w:p>
    <w:p w14:paraId="69264C1C" w14:textId="77777777" w:rsidR="00AE25E7" w:rsidRPr="00EC640F" w:rsidRDefault="00AE25E7" w:rsidP="00EC640F">
      <w:pPr>
        <w:pStyle w:val="Textbody"/>
        <w:numPr>
          <w:ilvl w:val="0"/>
          <w:numId w:val="140"/>
        </w:numPr>
        <w:shd w:val="clear" w:color="auto" w:fill="FFFFFF"/>
        <w:spacing w:line="240" w:lineRule="auto"/>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wydawanie książeczek ubezpieczeniowych;</w:t>
      </w:r>
    </w:p>
    <w:p w14:paraId="7D42B1F9" w14:textId="77777777" w:rsidR="00AE25E7" w:rsidRPr="00EC640F" w:rsidRDefault="00AE25E7" w:rsidP="00EC640F">
      <w:pPr>
        <w:pStyle w:val="Akapitzlist"/>
        <w:widowControl w:val="0"/>
        <w:numPr>
          <w:ilvl w:val="0"/>
          <w:numId w:val="140"/>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bCs/>
          <w:color w:val="000000" w:themeColor="text1"/>
          <w:sz w:val="24"/>
          <w:szCs w:val="24"/>
        </w:rPr>
        <w:t>zapewnienie na stanowisku pracy realizacji kontroli zarządczej.</w:t>
      </w:r>
      <w:bookmarkStart w:id="115" w:name="_Hlk113320911"/>
      <w:bookmarkEnd w:id="113"/>
    </w:p>
    <w:p w14:paraId="02B29B91" w14:textId="77777777" w:rsidR="00AE25E7" w:rsidRPr="00EC640F" w:rsidRDefault="00AE25E7" w:rsidP="00EC640F">
      <w:pPr>
        <w:pStyle w:val="Akapitzlist"/>
        <w:widowControl w:val="0"/>
        <w:shd w:val="clear" w:color="auto" w:fill="FFFFFF"/>
        <w:suppressAutoHyphens/>
        <w:autoSpaceDN w:val="0"/>
        <w:spacing w:after="120" w:line="240" w:lineRule="auto"/>
        <w:ind w:left="850"/>
        <w:contextualSpacing w:val="0"/>
        <w:textAlignment w:val="baseline"/>
        <w:rPr>
          <w:rFonts w:cstheme="minorHAnsi"/>
          <w:color w:val="000000" w:themeColor="text1"/>
          <w:sz w:val="24"/>
          <w:szCs w:val="24"/>
        </w:rPr>
      </w:pPr>
    </w:p>
    <w:p w14:paraId="1906B1C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3.[Zadania głównego księgowego</w:t>
      </w:r>
      <w:r w:rsidRPr="00EC640F">
        <w:rPr>
          <w:rFonts w:cstheme="minorHAnsi"/>
          <w:color w:val="000000" w:themeColor="text1"/>
          <w:sz w:val="24"/>
          <w:szCs w:val="24"/>
        </w:rPr>
        <w:t>] Do zadań głównego księgowego należy w szczególności:</w:t>
      </w:r>
    </w:p>
    <w:p w14:paraId="30DE6680" w14:textId="77777777" w:rsidR="00AE25E7" w:rsidRPr="00EC640F" w:rsidRDefault="00AE25E7" w:rsidP="00EC640F">
      <w:pPr>
        <w:widowControl w:val="0"/>
        <w:shd w:val="clear" w:color="auto" w:fill="FFFFFF"/>
        <w:suppressAutoHyphens/>
        <w:autoSpaceDN w:val="0"/>
        <w:spacing w:after="120" w:line="240" w:lineRule="auto"/>
        <w:ind w:firstLine="425"/>
        <w:textAlignment w:val="baseline"/>
        <w:rPr>
          <w:rFonts w:cstheme="minorHAnsi"/>
          <w:color w:val="000000" w:themeColor="text1"/>
          <w:sz w:val="24"/>
          <w:szCs w:val="24"/>
        </w:rPr>
      </w:pPr>
      <w:r w:rsidRPr="00EC640F">
        <w:rPr>
          <w:rFonts w:cstheme="minorHAnsi"/>
          <w:color w:val="000000" w:themeColor="text1"/>
          <w:sz w:val="24"/>
          <w:szCs w:val="24"/>
        </w:rPr>
        <w:t>1) przestrzeganie ustawy o finansach publicznych;</w:t>
      </w:r>
    </w:p>
    <w:p w14:paraId="5F0F131E" w14:textId="77777777" w:rsidR="00AE25E7" w:rsidRPr="00EC640F" w:rsidRDefault="00AE25E7" w:rsidP="00EC640F">
      <w:pPr>
        <w:widowControl w:val="0"/>
        <w:shd w:val="clear" w:color="auto" w:fill="FFFFFF"/>
        <w:suppressAutoHyphens/>
        <w:autoSpaceDN w:val="0"/>
        <w:spacing w:after="120" w:line="240" w:lineRule="auto"/>
        <w:ind w:left="425"/>
        <w:textAlignment w:val="baseline"/>
        <w:rPr>
          <w:rFonts w:cstheme="minorHAnsi"/>
          <w:color w:val="000000" w:themeColor="text1"/>
          <w:sz w:val="24"/>
          <w:szCs w:val="24"/>
        </w:rPr>
      </w:pPr>
      <w:r w:rsidRPr="00EC640F">
        <w:rPr>
          <w:rFonts w:cstheme="minorHAnsi"/>
          <w:color w:val="000000" w:themeColor="text1"/>
          <w:sz w:val="24"/>
          <w:szCs w:val="24"/>
        </w:rPr>
        <w:t>2)  bieżący nadzór i kontrola prawidłowości prowadzenia gospodarki finansowej</w:t>
      </w:r>
      <w:r w:rsidRPr="00EC640F">
        <w:rPr>
          <w:rFonts w:cstheme="minorHAnsi"/>
          <w:color w:val="000000" w:themeColor="text1"/>
          <w:sz w:val="24"/>
          <w:szCs w:val="24"/>
        </w:rPr>
        <w:br/>
        <w:t>i materiałowej;</w:t>
      </w:r>
    </w:p>
    <w:p w14:paraId="605D3ED6"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prowadzenie gospodarki finansowej szkoły zgodnie z obowiązującymi zasadami;</w:t>
      </w:r>
    </w:p>
    <w:p w14:paraId="744088E2"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wykonywanie dyspozycji dyrektora obrotu środkami pieniężnymi zgodnie</w:t>
      </w:r>
      <w:r w:rsidRPr="00EC640F">
        <w:rPr>
          <w:rFonts w:cstheme="minorHAnsi"/>
          <w:color w:val="000000" w:themeColor="text1"/>
          <w:sz w:val="24"/>
          <w:szCs w:val="24"/>
        </w:rPr>
        <w:br/>
      </w:r>
      <w:r w:rsidRPr="00EC640F">
        <w:rPr>
          <w:rFonts w:cstheme="minorHAnsi"/>
          <w:color w:val="000000" w:themeColor="text1"/>
          <w:sz w:val="24"/>
          <w:szCs w:val="24"/>
        </w:rPr>
        <w:lastRenderedPageBreak/>
        <w:t>z przepisami dotyczącymi zasad wykonywania budżetu, gospodarki środkami pozabudżetowymi i innymi będącymi w dyspozycji szkoły;</w:t>
      </w:r>
    </w:p>
    <w:p w14:paraId="6AD02A94"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składanie kontrasygnaty na wszystkich dokumentach rodzących skutki finansowe;</w:t>
      </w:r>
    </w:p>
    <w:p w14:paraId="4EFE5FEF"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zapewnianie terminowości ściągania należności i dochodzenia roszczeń spornych oraz spłaty zobowiązań;</w:t>
      </w:r>
    </w:p>
    <w:p w14:paraId="0FB32A85"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kontrolowanie operacji gospodarczych, wiążących się z wydatkowaniem środków pieniężnych, obrotami pieniężnymi na rachunku bankowym, kontrola operacji gospodarczych stanowiących przedmiot księgowań;</w:t>
      </w:r>
    </w:p>
    <w:p w14:paraId="6772E9DC"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opracowywanie rocznych planów finansowych szkoły;</w:t>
      </w:r>
    </w:p>
    <w:p w14:paraId="3E8289F1"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 xml:space="preserve">prawidłowe i terminowe sporządzanie oraz przesyłanie deklaracji przewidzianych </w:t>
      </w:r>
      <w:r w:rsidRPr="00EC640F">
        <w:rPr>
          <w:rFonts w:cstheme="minorHAnsi"/>
          <w:color w:val="000000" w:themeColor="text1"/>
          <w:sz w:val="24"/>
          <w:szCs w:val="24"/>
        </w:rPr>
        <w:br/>
        <w:t>w przepisach prawa podatkowego i przepisach o ubezpieczeniach społecznych;</w:t>
      </w:r>
    </w:p>
    <w:p w14:paraId="30F2C768"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prowadzenie rachunkowości zgodnie z ustawą o prowadzeniu rachunkowości, ustawą o finansach publicznych oraz innych przepisów wykonawczych;</w:t>
      </w:r>
    </w:p>
    <w:p w14:paraId="6CD8A6FD"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nadzór i koordynacja czynności związanych z prowadzeniem ksiąg rachunkowych;</w:t>
      </w:r>
    </w:p>
    <w:p w14:paraId="4E8B1951"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sporządzanie miesięcznych list płac dotyczących wypłat wynagrodzeń i innych świadczeń wynikających ze stosunku pracy;</w:t>
      </w:r>
    </w:p>
    <w:p w14:paraId="4957175C"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 xml:space="preserve">dokonywanie potrąceń z wynagrodzenia za pracę świadczeń alimentacyjnych </w:t>
      </w:r>
      <w:r w:rsidRPr="00EC640F">
        <w:rPr>
          <w:rFonts w:cstheme="minorHAnsi"/>
          <w:color w:val="000000" w:themeColor="text1"/>
          <w:sz w:val="24"/>
          <w:szCs w:val="24"/>
        </w:rPr>
        <w:br/>
        <w:t>i innych zajęć wynagrodzenia i przekazywanie ich zgodnie ze stosownymi postanowieniami lub wyrokami sądowymi;</w:t>
      </w:r>
    </w:p>
    <w:p w14:paraId="2D280395"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terminowe, prawidłowe i rzetelne opracowywanie sprawozdawczości budżetowej, podatkowej i innej;</w:t>
      </w:r>
    </w:p>
    <w:p w14:paraId="731E38D4"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 xml:space="preserve">dokonywanie wstępnej kontroli zgodności operacji gospodarczych i finansowych </w:t>
      </w:r>
      <w:r w:rsidRPr="00EC640F">
        <w:rPr>
          <w:rFonts w:cstheme="minorHAnsi"/>
          <w:color w:val="000000" w:themeColor="text1"/>
          <w:sz w:val="24"/>
          <w:szCs w:val="24"/>
        </w:rPr>
        <w:br/>
        <w:t>z planem finansowym jednostki;</w:t>
      </w:r>
    </w:p>
    <w:p w14:paraId="697704B7"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dokonywanie wstępnej kontroli kompletności i rzetelności dokumentów dotyczących operacji gospodarczych i finansowych;</w:t>
      </w:r>
    </w:p>
    <w:p w14:paraId="15FCC94F"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 xml:space="preserve">nadzór nad prawidłowym wykonaniem rocznych planów finansowych dochodów </w:t>
      </w:r>
      <w:r w:rsidRPr="00EC640F">
        <w:rPr>
          <w:rFonts w:cstheme="minorHAnsi"/>
          <w:color w:val="000000" w:themeColor="text1"/>
          <w:sz w:val="24"/>
          <w:szCs w:val="24"/>
        </w:rPr>
        <w:br/>
        <w:t>i wydatków;</w:t>
      </w:r>
    </w:p>
    <w:p w14:paraId="1DC39399"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prowadzenie kontroli wewnętrznej w zakresie rzetelności i kompletności dokumentów dotyczących operacji gospodarczych i finansowych w szkole;</w:t>
      </w:r>
    </w:p>
    <w:p w14:paraId="73021B63"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przekazywanie dyrektorowi szkoły rzetelnych i aktualnych informacji finansowych potrzebnych do podejmowania decyzji gospodarczych i decyzji w zakresie dysponowania środkami finansowymi jednostki;</w:t>
      </w:r>
    </w:p>
    <w:p w14:paraId="32E197C2"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 xml:space="preserve">opracowanie projektów przepisów wewnętrznych wydawanych przez dyrektora </w:t>
      </w:r>
      <w:r w:rsidRPr="00EC640F">
        <w:rPr>
          <w:rFonts w:cstheme="minorHAnsi"/>
          <w:color w:val="000000" w:themeColor="text1"/>
          <w:sz w:val="24"/>
          <w:szCs w:val="24"/>
        </w:rPr>
        <w:br/>
        <w:t xml:space="preserve">II LO dotyczących prowadzenia rachunkowości, w szczególności zakładowego planu kont, obiegu dokumentów finansowo-księgowych, instrukcji magazynu żywności, </w:t>
      </w:r>
      <w:r w:rsidRPr="00EC640F">
        <w:rPr>
          <w:rFonts w:cstheme="minorHAnsi"/>
          <w:color w:val="000000" w:themeColor="text1"/>
          <w:sz w:val="24"/>
          <w:szCs w:val="24"/>
        </w:rPr>
        <w:lastRenderedPageBreak/>
        <w:t>instrukcji kasowej i inwentarzowej;</w:t>
      </w:r>
    </w:p>
    <w:p w14:paraId="1387AB72"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 xml:space="preserve">wnioskowanie o przeprowadzenie inwentaryzacji i jej rozliczanie zgodnie </w:t>
      </w:r>
      <w:r w:rsidRPr="00EC640F">
        <w:rPr>
          <w:rFonts w:cstheme="minorHAnsi"/>
          <w:color w:val="000000" w:themeColor="text1"/>
          <w:sz w:val="24"/>
          <w:szCs w:val="24"/>
        </w:rPr>
        <w:br/>
        <w:t xml:space="preserve">z przepisami, a zwłaszcza merytoryczna ocena w zakresie rozliczania niedoborów </w:t>
      </w:r>
      <w:r w:rsidRPr="00EC640F">
        <w:rPr>
          <w:rFonts w:cstheme="minorHAnsi"/>
          <w:color w:val="000000" w:themeColor="text1"/>
          <w:sz w:val="24"/>
          <w:szCs w:val="24"/>
        </w:rPr>
        <w:br/>
        <w:t>i nadwyżek;</w:t>
      </w:r>
    </w:p>
    <w:p w14:paraId="56C8F035"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76"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 xml:space="preserve">reprezentowanie szkoły przed sądami w sprawach finansowych zgodnie </w:t>
      </w:r>
      <w:r w:rsidRPr="00EC640F">
        <w:rPr>
          <w:rFonts w:cstheme="minorHAnsi"/>
          <w:color w:val="000000" w:themeColor="text1"/>
          <w:sz w:val="24"/>
          <w:szCs w:val="24"/>
        </w:rPr>
        <w:br/>
        <w:t>z udzielonym pełnomocnictwem dyrektora II LO;</w:t>
      </w:r>
    </w:p>
    <w:p w14:paraId="75B3F924" w14:textId="77777777" w:rsidR="00AE25E7" w:rsidRPr="00EC640F" w:rsidRDefault="00AE25E7" w:rsidP="00EC640F">
      <w:pPr>
        <w:pStyle w:val="Akapitzlist"/>
        <w:widowControl w:val="0"/>
        <w:numPr>
          <w:ilvl w:val="0"/>
          <w:numId w:val="64"/>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wykonywanie innych poleceń dyrektora szkoły.</w:t>
      </w:r>
      <w:bookmarkStart w:id="116" w:name="_Hlk123131160"/>
    </w:p>
    <w:p w14:paraId="1469DCC2" w14:textId="77777777" w:rsidR="00AE25E7" w:rsidRPr="00EC640F" w:rsidRDefault="00AE25E7" w:rsidP="00EC640F">
      <w:pPr>
        <w:pStyle w:val="Akapitzlist"/>
        <w:widowControl w:val="0"/>
        <w:shd w:val="clear" w:color="auto" w:fill="FFFFFF"/>
        <w:suppressAutoHyphens/>
        <w:autoSpaceDN w:val="0"/>
        <w:spacing w:after="120" w:line="240" w:lineRule="auto"/>
        <w:ind w:left="850"/>
        <w:contextualSpacing w:val="0"/>
        <w:textAlignment w:val="baseline"/>
        <w:rPr>
          <w:rFonts w:cstheme="minorHAnsi"/>
          <w:color w:val="000000" w:themeColor="text1"/>
          <w:sz w:val="24"/>
          <w:szCs w:val="24"/>
        </w:rPr>
      </w:pPr>
    </w:p>
    <w:p w14:paraId="3C46A990"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4. </w:t>
      </w:r>
      <w:r w:rsidRPr="00EC640F">
        <w:rPr>
          <w:rFonts w:cstheme="minorHAnsi"/>
          <w:b/>
          <w:bCs/>
          <w:color w:val="000000" w:themeColor="text1"/>
          <w:sz w:val="24"/>
          <w:szCs w:val="24"/>
        </w:rPr>
        <w:t>[</w:t>
      </w:r>
      <w:bookmarkStart w:id="117" w:name="_Hlk114394569"/>
      <w:r w:rsidRPr="00EC640F">
        <w:rPr>
          <w:rFonts w:cstheme="minorHAnsi"/>
          <w:b/>
          <w:bCs/>
          <w:color w:val="000000" w:themeColor="text1"/>
          <w:sz w:val="24"/>
          <w:szCs w:val="24"/>
        </w:rPr>
        <w:t xml:space="preserve">Zadania </w:t>
      </w:r>
      <w:bookmarkEnd w:id="117"/>
      <w:r w:rsidRPr="00EC640F">
        <w:rPr>
          <w:rFonts w:cstheme="minorHAnsi"/>
          <w:b/>
          <w:bCs/>
          <w:color w:val="000000" w:themeColor="text1"/>
          <w:sz w:val="24"/>
          <w:szCs w:val="24"/>
        </w:rPr>
        <w:t>woźnej</w:t>
      </w:r>
      <w:r w:rsidRPr="00EC640F">
        <w:rPr>
          <w:rFonts w:cstheme="minorHAnsi"/>
          <w:color w:val="000000" w:themeColor="text1"/>
          <w:sz w:val="24"/>
          <w:szCs w:val="24"/>
        </w:rPr>
        <w:t>] Do zadań woźnej należy w szczególności:</w:t>
      </w:r>
    </w:p>
    <w:bookmarkEnd w:id="116"/>
    <w:p w14:paraId="7DE3BDCB" w14:textId="77777777" w:rsidR="00AE25E7" w:rsidRPr="00EC640F" w:rsidRDefault="00AE25E7" w:rsidP="00EC640F">
      <w:pPr>
        <w:pStyle w:val="Akapitzlist"/>
        <w:widowControl w:val="0"/>
        <w:numPr>
          <w:ilvl w:val="0"/>
          <w:numId w:val="136"/>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kontrolowanie uczniów przychodzących i wychodzących ze szkoły w zakresie ich obowiązków ustalonych w statucie szkoły (zmiana obuwia, zasady zwalniania);</w:t>
      </w:r>
    </w:p>
    <w:p w14:paraId="24F515B3"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sprawowanie nadzoru nad wejściem głównym;</w:t>
      </w:r>
    </w:p>
    <w:p w14:paraId="694E3EBB"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zgłaszanie kierownikowi administracyjnemu przebywania na terenie szkoły osób, których obecność budzi niepokój bądź uzasadnione podejrzenie;</w:t>
      </w:r>
    </w:p>
    <w:p w14:paraId="79C96971"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przestrzeganie rozkładu dzwonków;</w:t>
      </w:r>
    </w:p>
    <w:p w14:paraId="3EDF0844"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przynoszenie i roznoszenie korespondencji;</w:t>
      </w:r>
    </w:p>
    <w:p w14:paraId="0D4CE80E"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dokonywanie drobnych zakupów na potrzeby szkoły;</w:t>
      </w:r>
    </w:p>
    <w:p w14:paraId="5A6F2246"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przynoszenie i zanoszenie pieniędzy do banków;</w:t>
      </w:r>
    </w:p>
    <w:p w14:paraId="7482B251"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wykonywanie czynności związanych z utrzymaniem czystości w pomieszczeniach na powierzonym odcinku pracy;</w:t>
      </w:r>
    </w:p>
    <w:p w14:paraId="54FFB3ED"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oszczędne gospodarowanie przydzielonymi środkami czystości;</w:t>
      </w:r>
    </w:p>
    <w:p w14:paraId="70A67784"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dbanie o sprzęt i pomoce naukowe</w:t>
      </w:r>
      <w:r w:rsidR="001154FA">
        <w:rPr>
          <w:rFonts w:cstheme="minorHAnsi"/>
          <w:color w:val="000000" w:themeColor="text1"/>
          <w:sz w:val="24"/>
          <w:szCs w:val="24"/>
        </w:rPr>
        <w:t xml:space="preserve"> </w:t>
      </w:r>
      <w:r w:rsidRPr="00EC640F">
        <w:rPr>
          <w:rFonts w:cstheme="minorHAnsi"/>
          <w:color w:val="000000" w:themeColor="text1"/>
          <w:sz w:val="24"/>
          <w:szCs w:val="24"/>
        </w:rPr>
        <w:t>(zamykanie pomieszczeń po sprzątnięciu) oraz zgłaszanie o zniszczeniach i uszkodzeniach sprzętów;</w:t>
      </w:r>
    </w:p>
    <w:p w14:paraId="3D43FCC9"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gruntowne okresowe sprzątanie w okresach feryjnych oraz po remoncie;</w:t>
      </w:r>
    </w:p>
    <w:p w14:paraId="74459231"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współpraca z sekretariatem (bieżące informacje szkolne);</w:t>
      </w:r>
    </w:p>
    <w:p w14:paraId="2C066693"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współpraca z kierownikiem administracyjno gospodarczym;</w:t>
      </w:r>
    </w:p>
    <w:p w14:paraId="0C99EA26"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wykonywanie innych zadań i prac zleconych przez kierownika administracyjno – gospodarczego i dyrektora szkoły;</w:t>
      </w:r>
    </w:p>
    <w:p w14:paraId="07B877FE" w14:textId="77777777" w:rsidR="00AE25E7" w:rsidRPr="00EC640F" w:rsidRDefault="00AE25E7" w:rsidP="00EC640F">
      <w:pPr>
        <w:pStyle w:val="Akapitzlist"/>
        <w:widowControl w:val="0"/>
        <w:numPr>
          <w:ilvl w:val="0"/>
          <w:numId w:val="135"/>
        </w:numPr>
        <w:shd w:val="clear" w:color="auto" w:fill="FFFFFF"/>
        <w:suppressAutoHyphens/>
        <w:autoSpaceDN w:val="0"/>
        <w:spacing w:after="120" w:line="240" w:lineRule="auto"/>
        <w:ind w:left="850" w:hanging="425"/>
        <w:contextualSpacing w:val="0"/>
        <w:textAlignment w:val="baseline"/>
        <w:rPr>
          <w:rFonts w:cstheme="minorHAnsi"/>
          <w:bCs/>
          <w:color w:val="000000" w:themeColor="text1"/>
          <w:sz w:val="24"/>
          <w:szCs w:val="24"/>
        </w:rPr>
      </w:pPr>
      <w:r w:rsidRPr="00EC640F">
        <w:rPr>
          <w:rFonts w:cstheme="minorHAnsi"/>
          <w:bCs/>
          <w:color w:val="000000" w:themeColor="text1"/>
          <w:sz w:val="24"/>
          <w:szCs w:val="24"/>
        </w:rPr>
        <w:t>zapewnienie na stanowisku pracy realizacji kontroli zarządczej.</w:t>
      </w:r>
    </w:p>
    <w:p w14:paraId="4AE009FD" w14:textId="77777777" w:rsidR="00AE25E7" w:rsidRPr="00EC640F" w:rsidRDefault="00AE25E7" w:rsidP="00EC640F">
      <w:pPr>
        <w:widowControl w:val="0"/>
        <w:shd w:val="clear" w:color="auto" w:fill="FFFFFF"/>
        <w:suppressAutoHyphens/>
        <w:autoSpaceDN w:val="0"/>
        <w:spacing w:after="120" w:line="240" w:lineRule="auto"/>
        <w:textAlignment w:val="baseline"/>
        <w:rPr>
          <w:rFonts w:cstheme="minorHAnsi"/>
          <w:bCs/>
          <w:color w:val="000000" w:themeColor="text1"/>
          <w:sz w:val="24"/>
          <w:szCs w:val="24"/>
        </w:rPr>
      </w:pPr>
    </w:p>
    <w:p w14:paraId="0FEC0A07" w14:textId="77777777" w:rsidR="00AE25E7" w:rsidRPr="00EC640F" w:rsidRDefault="00AE25E7" w:rsidP="00EC640F">
      <w:pPr>
        <w:widowControl w:val="0"/>
        <w:shd w:val="clear" w:color="auto" w:fill="FFFFFF"/>
        <w:suppressAutoHyphens/>
        <w:autoSpaceDN w:val="0"/>
        <w:spacing w:after="120" w:line="240" w:lineRule="auto"/>
        <w:ind w:left="360"/>
        <w:textAlignment w:val="baseline"/>
        <w:rPr>
          <w:rFonts w:cstheme="minorHAnsi"/>
          <w:color w:val="000000" w:themeColor="text1"/>
          <w:sz w:val="24"/>
          <w:szCs w:val="24"/>
        </w:rPr>
      </w:pPr>
      <w:r w:rsidRPr="00EC640F">
        <w:rPr>
          <w:rFonts w:cstheme="minorHAnsi"/>
          <w:bCs/>
          <w:color w:val="000000" w:themeColor="text1"/>
          <w:sz w:val="24"/>
          <w:szCs w:val="24"/>
        </w:rPr>
        <w:t>5.[</w:t>
      </w:r>
      <w:r w:rsidRPr="00EC640F">
        <w:rPr>
          <w:rFonts w:cstheme="minorHAnsi"/>
          <w:b/>
          <w:color w:val="000000" w:themeColor="text1"/>
          <w:sz w:val="24"/>
          <w:szCs w:val="24"/>
        </w:rPr>
        <w:t>Zadania sprzątaczek</w:t>
      </w:r>
      <w:r w:rsidRPr="00EC640F">
        <w:rPr>
          <w:rFonts w:cstheme="minorHAnsi"/>
          <w:bCs/>
          <w:color w:val="000000" w:themeColor="text1"/>
          <w:sz w:val="24"/>
          <w:szCs w:val="24"/>
        </w:rPr>
        <w:t xml:space="preserve">] </w:t>
      </w:r>
      <w:r w:rsidRPr="00EC640F">
        <w:rPr>
          <w:rFonts w:cstheme="minorHAnsi"/>
          <w:color w:val="000000" w:themeColor="text1"/>
          <w:sz w:val="24"/>
          <w:szCs w:val="24"/>
        </w:rPr>
        <w:t>Do zadań sprzątaczek należy w szczególności:</w:t>
      </w:r>
    </w:p>
    <w:p w14:paraId="6D495D39" w14:textId="77777777" w:rsidR="00AE25E7" w:rsidRPr="00EC640F" w:rsidRDefault="00AE25E7" w:rsidP="00EC640F">
      <w:pPr>
        <w:pStyle w:val="Standard"/>
        <w:widowControl w:val="0"/>
        <w:numPr>
          <w:ilvl w:val="1"/>
          <w:numId w:val="137"/>
        </w:numPr>
        <w:shd w:val="clear" w:color="auto" w:fill="FFFFFF"/>
        <w:spacing w:after="120"/>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zabezpieczenie pomieszczeń przed kradzieżą, włamaniem – zamykanie okien, drzwi;</w:t>
      </w:r>
    </w:p>
    <w:p w14:paraId="328A33C4" w14:textId="77777777" w:rsidR="00AE25E7" w:rsidRPr="00EC640F" w:rsidRDefault="00AE25E7" w:rsidP="00EC640F">
      <w:pPr>
        <w:pStyle w:val="Standard"/>
        <w:widowControl w:val="0"/>
        <w:numPr>
          <w:ilvl w:val="1"/>
          <w:numId w:val="137"/>
        </w:numPr>
        <w:shd w:val="clear" w:color="auto" w:fill="FFFFFF"/>
        <w:spacing w:after="120"/>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wykonywanie czynności związanych z utrzymaniem czystości w pomieszczeniach na powierzonym odcinku pracy;</w:t>
      </w:r>
    </w:p>
    <w:p w14:paraId="7AF0BACB" w14:textId="77777777" w:rsidR="00AE25E7" w:rsidRPr="00EC640F" w:rsidRDefault="00AE25E7" w:rsidP="00EC640F">
      <w:pPr>
        <w:pStyle w:val="Standard"/>
        <w:widowControl w:val="0"/>
        <w:numPr>
          <w:ilvl w:val="1"/>
          <w:numId w:val="137"/>
        </w:numPr>
        <w:shd w:val="clear" w:color="auto" w:fill="FFFFFF"/>
        <w:spacing w:after="120"/>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oszczędne gospodarowanie przydzielonymi środkami czystości;</w:t>
      </w:r>
    </w:p>
    <w:p w14:paraId="003B00BA" w14:textId="77777777" w:rsidR="00AE25E7" w:rsidRPr="00EC640F" w:rsidRDefault="00AE25E7" w:rsidP="00EC640F">
      <w:pPr>
        <w:pStyle w:val="Standard"/>
        <w:widowControl w:val="0"/>
        <w:numPr>
          <w:ilvl w:val="1"/>
          <w:numId w:val="137"/>
        </w:numPr>
        <w:shd w:val="clear" w:color="auto" w:fill="FFFFFF"/>
        <w:spacing w:after="120"/>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lastRenderedPageBreak/>
        <w:t>współpraca z kierownikiem administracyjno-gospodarczym;</w:t>
      </w:r>
    </w:p>
    <w:p w14:paraId="72978029" w14:textId="77777777" w:rsidR="00AE25E7" w:rsidRPr="00EC640F" w:rsidRDefault="00AE25E7" w:rsidP="00EC640F">
      <w:pPr>
        <w:pStyle w:val="Standard"/>
        <w:widowControl w:val="0"/>
        <w:numPr>
          <w:ilvl w:val="1"/>
          <w:numId w:val="137"/>
        </w:numPr>
        <w:shd w:val="clear" w:color="auto" w:fill="FFFFFF"/>
        <w:spacing w:after="120"/>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współpraca z sekretariatem (bieżące informacje szkolne);</w:t>
      </w:r>
    </w:p>
    <w:p w14:paraId="391CA5A0" w14:textId="77777777" w:rsidR="00AE25E7" w:rsidRPr="00EC640F" w:rsidRDefault="00AE25E7" w:rsidP="00EC640F">
      <w:pPr>
        <w:pStyle w:val="Standard"/>
        <w:widowControl w:val="0"/>
        <w:numPr>
          <w:ilvl w:val="1"/>
          <w:numId w:val="137"/>
        </w:numPr>
        <w:shd w:val="clear" w:color="auto" w:fill="FFFFFF"/>
        <w:spacing w:after="120"/>
        <w:ind w:left="850" w:hanging="425"/>
        <w:rPr>
          <w:rFonts w:asciiTheme="minorHAnsi" w:hAnsiTheme="minorHAnsi" w:cstheme="minorHAnsi"/>
          <w:color w:val="000000" w:themeColor="text1"/>
        </w:rPr>
      </w:pPr>
      <w:r w:rsidRPr="00EC640F">
        <w:rPr>
          <w:rFonts w:asciiTheme="minorHAnsi" w:hAnsiTheme="minorHAnsi" w:cstheme="minorHAnsi"/>
          <w:color w:val="000000" w:themeColor="text1"/>
        </w:rPr>
        <w:t>wykonywanie innych zadań i prac zleconych przez kierownika administracyjno</w:t>
      </w:r>
      <w:r w:rsidR="001154FA">
        <w:rPr>
          <w:rFonts w:asciiTheme="minorHAnsi" w:hAnsiTheme="minorHAnsi" w:cstheme="minorHAnsi"/>
          <w:color w:val="000000" w:themeColor="text1"/>
        </w:rPr>
        <w:t xml:space="preserve"> </w:t>
      </w:r>
      <w:r w:rsidRPr="00EC640F">
        <w:rPr>
          <w:rFonts w:asciiTheme="minorHAnsi" w:hAnsiTheme="minorHAnsi" w:cstheme="minorHAnsi"/>
          <w:color w:val="000000" w:themeColor="text1"/>
        </w:rPr>
        <w:t>– gospodarczego i dyrektora szkoły;</w:t>
      </w:r>
    </w:p>
    <w:p w14:paraId="1B0AAF3D" w14:textId="77777777" w:rsidR="00AE25E7" w:rsidRPr="00EC640F" w:rsidRDefault="00AE25E7" w:rsidP="00EC640F">
      <w:pPr>
        <w:pStyle w:val="Standard"/>
        <w:widowControl w:val="0"/>
        <w:numPr>
          <w:ilvl w:val="1"/>
          <w:numId w:val="137"/>
        </w:numPr>
        <w:shd w:val="clear" w:color="auto" w:fill="FFFFFF"/>
        <w:spacing w:after="120"/>
        <w:ind w:left="850" w:hanging="425"/>
        <w:rPr>
          <w:rFonts w:asciiTheme="minorHAnsi" w:hAnsiTheme="minorHAnsi" w:cstheme="minorHAnsi"/>
          <w:bCs/>
          <w:color w:val="000000" w:themeColor="text1"/>
        </w:rPr>
      </w:pPr>
      <w:r w:rsidRPr="00EC640F">
        <w:rPr>
          <w:rFonts w:asciiTheme="minorHAnsi" w:hAnsiTheme="minorHAnsi" w:cstheme="minorHAnsi"/>
          <w:bCs/>
          <w:color w:val="000000" w:themeColor="text1"/>
        </w:rPr>
        <w:t>zapewnienie na stanowisku pracy realizacji kontroli zarządczej.</w:t>
      </w:r>
    </w:p>
    <w:p w14:paraId="03F16EE9" w14:textId="77777777" w:rsidR="00AE25E7" w:rsidRPr="00EC640F" w:rsidRDefault="00AE25E7" w:rsidP="00EC640F">
      <w:pPr>
        <w:pStyle w:val="Standard"/>
        <w:widowControl w:val="0"/>
        <w:shd w:val="clear" w:color="auto" w:fill="FFFFFF"/>
        <w:spacing w:after="120"/>
        <w:rPr>
          <w:rFonts w:asciiTheme="minorHAnsi" w:hAnsiTheme="minorHAnsi" w:cstheme="minorHAnsi"/>
          <w:bCs/>
          <w:color w:val="000000" w:themeColor="text1"/>
        </w:rPr>
      </w:pPr>
    </w:p>
    <w:p w14:paraId="60389983" w14:textId="77777777" w:rsidR="00AE25E7" w:rsidRPr="00EC640F" w:rsidRDefault="00AE25E7" w:rsidP="00EC640F">
      <w:pPr>
        <w:pStyle w:val="Standard"/>
        <w:widowControl w:val="0"/>
        <w:shd w:val="clear" w:color="auto" w:fill="FFFFFF"/>
        <w:spacing w:after="120" w:line="276" w:lineRule="auto"/>
        <w:ind w:left="410"/>
        <w:rPr>
          <w:rFonts w:asciiTheme="minorHAnsi" w:hAnsiTheme="minorHAnsi" w:cstheme="minorHAnsi"/>
          <w:color w:val="000000" w:themeColor="text1"/>
        </w:rPr>
      </w:pPr>
      <w:r w:rsidRPr="00EC640F">
        <w:rPr>
          <w:rFonts w:asciiTheme="minorHAnsi" w:hAnsiTheme="minorHAnsi" w:cstheme="minorHAnsi"/>
          <w:bCs/>
          <w:color w:val="000000" w:themeColor="text1"/>
        </w:rPr>
        <w:t>6.[</w:t>
      </w:r>
      <w:r w:rsidRPr="00EC640F">
        <w:rPr>
          <w:rFonts w:asciiTheme="minorHAnsi" w:hAnsiTheme="minorHAnsi" w:cstheme="minorHAnsi"/>
          <w:b/>
          <w:color w:val="000000" w:themeColor="text1"/>
        </w:rPr>
        <w:t>Zadania rzemieślnika</w:t>
      </w:r>
      <w:r w:rsidRPr="00EC640F">
        <w:rPr>
          <w:rFonts w:asciiTheme="minorHAnsi" w:hAnsiTheme="minorHAnsi" w:cstheme="minorHAnsi"/>
          <w:bCs/>
          <w:color w:val="000000" w:themeColor="text1"/>
        </w:rPr>
        <w:t xml:space="preserve">] </w:t>
      </w:r>
      <w:r w:rsidRPr="00EC640F">
        <w:rPr>
          <w:rFonts w:asciiTheme="minorHAnsi" w:hAnsiTheme="minorHAnsi" w:cstheme="minorHAnsi"/>
          <w:color w:val="000000" w:themeColor="text1"/>
        </w:rPr>
        <w:t>Do zadań rzemieślnika należy w szczególności:</w:t>
      </w:r>
    </w:p>
    <w:p w14:paraId="7666319E" w14:textId="77777777" w:rsidR="00AE25E7" w:rsidRPr="00EC640F" w:rsidRDefault="00AE25E7" w:rsidP="00EC640F">
      <w:pPr>
        <w:pStyle w:val="Akapitzlist"/>
        <w:widowControl w:val="0"/>
        <w:numPr>
          <w:ilvl w:val="0"/>
          <w:numId w:val="139"/>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otwieranie budynku szkoły i bramy;</w:t>
      </w:r>
    </w:p>
    <w:p w14:paraId="498A8457"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nadzór nad urządzeniami w węźle cieplnym oraz czystością i porządkiem w tym</w:t>
      </w:r>
      <w:r w:rsidR="001154FA">
        <w:rPr>
          <w:rFonts w:cstheme="minorHAnsi"/>
          <w:color w:val="000000" w:themeColor="text1"/>
          <w:sz w:val="24"/>
          <w:szCs w:val="24"/>
        </w:rPr>
        <w:br/>
      </w:r>
      <w:r w:rsidRPr="00EC640F">
        <w:rPr>
          <w:rFonts w:cstheme="minorHAnsi"/>
          <w:color w:val="000000" w:themeColor="text1"/>
          <w:sz w:val="24"/>
          <w:szCs w:val="24"/>
        </w:rPr>
        <w:t>pomieszczeniu;</w:t>
      </w:r>
    </w:p>
    <w:p w14:paraId="6203E6E1"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 xml:space="preserve">sprzątanie i utrzymanie w czystości chodników przy ul. Żeromskiego i odcinka ulicy Jagiellońskiej przylegających do terenu szkoły, sprzątanie i utrzymanie </w:t>
      </w:r>
      <w:r w:rsidRPr="00EC640F">
        <w:rPr>
          <w:rFonts w:cstheme="minorHAnsi"/>
          <w:color w:val="000000" w:themeColor="text1"/>
          <w:sz w:val="24"/>
          <w:szCs w:val="24"/>
        </w:rPr>
        <w:br/>
        <w:t>w czystości trawników, chodników, boisk, koszenie trawy, przycinanie żywopłotów wokół szkoły;</w:t>
      </w:r>
    </w:p>
    <w:p w14:paraId="4ABD2772"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usuwanie śniegu z chodników przy ulicy i wszelkich przejść do zabudowań szkoły oraz stosowanie środków zapobiegających skutkom gołoledzi;</w:t>
      </w:r>
    </w:p>
    <w:p w14:paraId="559F14DB"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wykonywanie drobnych napraw i remontów w budynku szkoły oraz napraw sprzętu szkolnego;</w:t>
      </w:r>
    </w:p>
    <w:p w14:paraId="52F00A99"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dokonywanie zakupów na potrzeby szkoły;</w:t>
      </w:r>
    </w:p>
    <w:p w14:paraId="5DD35EC8"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przynoszenie i roznoszenie korespondencji;</w:t>
      </w:r>
    </w:p>
    <w:p w14:paraId="10E7F846"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 xml:space="preserve">współpraca z sekretariatem szkoły (bieżące informacje szkolne), a także </w:t>
      </w:r>
      <w:r w:rsidRPr="00EC640F">
        <w:rPr>
          <w:rFonts w:cstheme="minorHAnsi"/>
          <w:color w:val="000000" w:themeColor="text1"/>
          <w:sz w:val="24"/>
          <w:szCs w:val="24"/>
        </w:rPr>
        <w:br/>
        <w:t>z pozostałymi współpracownikami;</w:t>
      </w:r>
    </w:p>
    <w:p w14:paraId="2E2C5233"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współpraca z kierownikiem administracyjno-gospodarczym;</w:t>
      </w:r>
    </w:p>
    <w:p w14:paraId="755A2DEA"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color w:val="000000" w:themeColor="text1"/>
          <w:sz w:val="24"/>
          <w:szCs w:val="24"/>
        </w:rPr>
      </w:pPr>
      <w:r w:rsidRPr="00EC640F">
        <w:rPr>
          <w:rFonts w:cstheme="minorHAnsi"/>
          <w:color w:val="000000" w:themeColor="text1"/>
          <w:sz w:val="24"/>
          <w:szCs w:val="24"/>
        </w:rPr>
        <w:t>wykonywanie innych zadań i prac zleconych przez kierownika administracyjno – gospodarczego i dyrektora szkoły;</w:t>
      </w:r>
    </w:p>
    <w:p w14:paraId="1FA05D7A" w14:textId="77777777" w:rsidR="00AE25E7" w:rsidRPr="00EC640F" w:rsidRDefault="00AE25E7" w:rsidP="00EC640F">
      <w:pPr>
        <w:pStyle w:val="Akapitzlist"/>
        <w:widowControl w:val="0"/>
        <w:numPr>
          <w:ilvl w:val="0"/>
          <w:numId w:val="138"/>
        </w:numPr>
        <w:shd w:val="clear" w:color="auto" w:fill="FFFFFF"/>
        <w:suppressAutoHyphens/>
        <w:autoSpaceDN w:val="0"/>
        <w:spacing w:after="120" w:line="276" w:lineRule="auto"/>
        <w:ind w:left="851" w:hanging="425"/>
        <w:contextualSpacing w:val="0"/>
        <w:textAlignment w:val="baseline"/>
        <w:rPr>
          <w:rFonts w:cstheme="minorHAnsi"/>
          <w:bCs/>
          <w:color w:val="000000" w:themeColor="text1"/>
          <w:sz w:val="24"/>
          <w:szCs w:val="24"/>
        </w:rPr>
      </w:pPr>
      <w:r w:rsidRPr="00EC640F">
        <w:rPr>
          <w:rFonts w:cstheme="minorHAnsi"/>
          <w:bCs/>
          <w:color w:val="000000" w:themeColor="text1"/>
          <w:sz w:val="24"/>
          <w:szCs w:val="24"/>
        </w:rPr>
        <w:t>zapewnienie na stanowisku pracy realizacji kontroli zarządczej.</w:t>
      </w:r>
    </w:p>
    <w:p w14:paraId="662EC159" w14:textId="77777777" w:rsidR="00AE25E7" w:rsidRPr="00EC640F" w:rsidRDefault="00AE25E7" w:rsidP="00EC640F">
      <w:pPr>
        <w:widowControl w:val="0"/>
        <w:shd w:val="clear" w:color="auto" w:fill="FFFFFF"/>
        <w:suppressAutoHyphens/>
        <w:autoSpaceDN w:val="0"/>
        <w:spacing w:after="120" w:line="240" w:lineRule="auto"/>
        <w:textAlignment w:val="baseline"/>
        <w:rPr>
          <w:rFonts w:cstheme="minorHAnsi"/>
          <w:bCs/>
          <w:color w:val="000000" w:themeColor="text1"/>
          <w:sz w:val="24"/>
          <w:szCs w:val="24"/>
        </w:rPr>
      </w:pPr>
    </w:p>
    <w:bookmarkEnd w:id="112"/>
    <w:bookmarkEnd w:id="115"/>
    <w:p w14:paraId="2ABC5DBB"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49.[</w:t>
      </w:r>
      <w:bookmarkStart w:id="118" w:name="_Hlk114394585"/>
      <w:r w:rsidRPr="00EC640F">
        <w:rPr>
          <w:rFonts w:cstheme="minorHAnsi"/>
          <w:b/>
          <w:bCs/>
          <w:color w:val="000000" w:themeColor="text1"/>
          <w:sz w:val="24"/>
          <w:szCs w:val="24"/>
        </w:rPr>
        <w:t>Zadania nauczycieli związane z bezpieczeństwem w czasie zajęć organizowanych przez szkołę, w tym sposób i formy wykonywania tych zadań</w:t>
      </w:r>
      <w:bookmarkEnd w:id="118"/>
      <w:r w:rsidRPr="00EC640F">
        <w:rPr>
          <w:rFonts w:cstheme="minorHAnsi"/>
          <w:color w:val="000000" w:themeColor="text1"/>
          <w:sz w:val="24"/>
          <w:szCs w:val="24"/>
        </w:rPr>
        <w:t xml:space="preserve">] </w:t>
      </w:r>
    </w:p>
    <w:p w14:paraId="1764A61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 Nauczyciel jest odpowiedzialny za życie, zdrowie i bezpieczeństwo uczniów, nad którymi sprawuje opiekę podczas zajęć edukacyjnych organizowanych przez szkołę.</w:t>
      </w:r>
    </w:p>
    <w:p w14:paraId="0B440A4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2. Nauczyciel jest zobowiązany do stosowania i przestrzegania standardów i procedur ochrony małoletnich przed krzywdzeniem, wprowadzonych w Polityce ochrony małoletnich, w tym w ramach tych procedur informowania dyrektora o podejrzeniu popełnienia </w:t>
      </w:r>
      <w:r w:rsidRPr="00EC640F">
        <w:rPr>
          <w:rFonts w:cstheme="minorHAnsi"/>
          <w:color w:val="000000" w:themeColor="text1"/>
          <w:sz w:val="24"/>
          <w:szCs w:val="24"/>
        </w:rPr>
        <w:lastRenderedPageBreak/>
        <w:t>przestępstwa na szkodę małoletniego i prowadzenia interwencji w sytuacji podejrzenia krzywdzenia lub posiadania informacji o krzywdzeniu małoletniego.</w:t>
      </w:r>
    </w:p>
    <w:p w14:paraId="4C4A5A4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3. Nauczyciel jest zobowiązany skrupulatnie przestrzegać i stosować przepisy bhp i p/</w:t>
      </w:r>
      <w:proofErr w:type="spellStart"/>
      <w:r w:rsidRPr="00EC640F">
        <w:rPr>
          <w:rFonts w:cstheme="minorHAnsi"/>
          <w:color w:val="000000" w:themeColor="text1"/>
          <w:sz w:val="24"/>
          <w:szCs w:val="24"/>
        </w:rPr>
        <w:t>poż</w:t>
      </w:r>
      <w:proofErr w:type="spellEnd"/>
      <w:r w:rsidRPr="00EC640F">
        <w:rPr>
          <w:rFonts w:cstheme="minorHAnsi"/>
          <w:color w:val="000000" w:themeColor="text1"/>
          <w:sz w:val="24"/>
          <w:szCs w:val="24"/>
        </w:rPr>
        <w:t xml:space="preserve">., </w:t>
      </w:r>
      <w:r w:rsidRPr="00EC640F">
        <w:rPr>
          <w:rFonts w:cstheme="minorHAnsi"/>
          <w:color w:val="000000" w:themeColor="text1"/>
          <w:sz w:val="24"/>
          <w:szCs w:val="24"/>
        </w:rPr>
        <w:br/>
        <w:t>a także odbywać wymagane szkolenia z tego zakresu.</w:t>
      </w:r>
    </w:p>
    <w:p w14:paraId="5B75F02B"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4. Nauczyciel jest zobowiązany pełnić dyżur w godzinach i miejscach wyznaczonych przez dyrektora szkoły. W czasie dyżuru nauczyciel jest zobowiązany do: </w:t>
      </w:r>
    </w:p>
    <w:p w14:paraId="568B7910" w14:textId="77777777" w:rsidR="00AE25E7" w:rsidRPr="00EC640F" w:rsidRDefault="00AE25E7" w:rsidP="00EC640F">
      <w:pPr>
        <w:pStyle w:val="Akapitzlist"/>
        <w:numPr>
          <w:ilvl w:val="0"/>
          <w:numId w:val="72"/>
        </w:numPr>
        <w:spacing w:line="276" w:lineRule="auto"/>
        <w:rPr>
          <w:rFonts w:cstheme="minorHAnsi"/>
          <w:color w:val="000000" w:themeColor="text1"/>
          <w:sz w:val="24"/>
          <w:szCs w:val="24"/>
        </w:rPr>
      </w:pPr>
      <w:r w:rsidRPr="00EC640F">
        <w:rPr>
          <w:rFonts w:cstheme="minorHAnsi"/>
          <w:color w:val="000000" w:themeColor="text1"/>
          <w:sz w:val="24"/>
          <w:szCs w:val="24"/>
        </w:rPr>
        <w:t xml:space="preserve">punktualnego rozpoczynania dyżuru i ciągłej obecności w miejscu podlegającym jego nadzorowi;  </w:t>
      </w:r>
    </w:p>
    <w:p w14:paraId="3FB033AE" w14:textId="77777777" w:rsidR="00AE25E7" w:rsidRPr="00EC640F" w:rsidRDefault="00AE25E7" w:rsidP="00EC640F">
      <w:pPr>
        <w:pStyle w:val="Akapitzlist"/>
        <w:numPr>
          <w:ilvl w:val="0"/>
          <w:numId w:val="72"/>
        </w:numPr>
        <w:spacing w:line="276" w:lineRule="auto"/>
        <w:rPr>
          <w:rFonts w:cstheme="minorHAnsi"/>
          <w:color w:val="000000" w:themeColor="text1"/>
          <w:sz w:val="24"/>
          <w:szCs w:val="24"/>
        </w:rPr>
      </w:pPr>
      <w:r w:rsidRPr="00EC640F">
        <w:rPr>
          <w:rFonts w:cstheme="minorHAnsi"/>
          <w:color w:val="000000" w:themeColor="text1"/>
          <w:sz w:val="24"/>
          <w:szCs w:val="24"/>
        </w:rPr>
        <w:t xml:space="preserve">aktywnego pełnienia dyżuru – reagowania na wszelkie przejawy zachowań odbiegających od przyjętych norm, w tym zachowań agresywnych;  </w:t>
      </w:r>
    </w:p>
    <w:p w14:paraId="65BB5E05" w14:textId="77777777" w:rsidR="00AE25E7" w:rsidRPr="00EC640F" w:rsidRDefault="00AE25E7" w:rsidP="00EC640F">
      <w:pPr>
        <w:pStyle w:val="Akapitzlist"/>
        <w:numPr>
          <w:ilvl w:val="0"/>
          <w:numId w:val="72"/>
        </w:numPr>
        <w:spacing w:line="276" w:lineRule="auto"/>
        <w:rPr>
          <w:rFonts w:cstheme="minorHAnsi"/>
          <w:color w:val="000000" w:themeColor="text1"/>
          <w:sz w:val="24"/>
          <w:szCs w:val="24"/>
        </w:rPr>
      </w:pPr>
      <w:r w:rsidRPr="00EC640F">
        <w:rPr>
          <w:rFonts w:cstheme="minorHAnsi"/>
          <w:color w:val="000000" w:themeColor="text1"/>
          <w:sz w:val="24"/>
          <w:szCs w:val="24"/>
        </w:rPr>
        <w:t>natychmiastowego zgłoszenia dyrekcji szkoły faktu zaistnienia wypadku i podjęcia działań zmierzających do udzielenia pierwszej pomocy, zapewnienia dalszej opieki oraz zabezpieczenia miejsca wypadku.</w:t>
      </w:r>
    </w:p>
    <w:p w14:paraId="6012CE6A"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5. Nauczyciel na dyżurze nie może zajmować się sprawami postronnymi, takimi jak np. przeprowadzanie rozmów z rodzicami i uczniami. </w:t>
      </w:r>
    </w:p>
    <w:p w14:paraId="4C85A83A"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6. Nauczyciel nie może pod żadnym pozorem zejść z dyżuru bez ustalenia zastępstwa </w:t>
      </w:r>
      <w:r w:rsidRPr="00EC640F">
        <w:rPr>
          <w:rFonts w:cstheme="minorHAnsi"/>
          <w:color w:val="000000" w:themeColor="text1"/>
          <w:sz w:val="24"/>
          <w:szCs w:val="24"/>
        </w:rPr>
        <w:br/>
        <w:t>i poinformowania o tym fakcie dyrektora lub wicedyrektora.</w:t>
      </w:r>
    </w:p>
    <w:p w14:paraId="3E938C3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7. Nauczyciel obowiązany jest zapewnić właściwy nadzór i bezpieczeństwo uczniom biorącym udział w uroczystościach, konkursach, przedsięwzięciach i innych pracach organizowanych przez szkołę poza jej terenem.</w:t>
      </w:r>
    </w:p>
    <w:p w14:paraId="3D77F1D4"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8. Nauczyciele zobowiązani są do przestrzegania ustalonych godzin rozpoczynania </w:t>
      </w:r>
      <w:r w:rsidRPr="00EC640F">
        <w:rPr>
          <w:rFonts w:cstheme="minorHAnsi"/>
          <w:color w:val="000000" w:themeColor="text1"/>
          <w:sz w:val="24"/>
          <w:szCs w:val="24"/>
        </w:rPr>
        <w:br/>
        <w:t xml:space="preserve">i kończenia zajęć edukacyjnych. </w:t>
      </w:r>
    </w:p>
    <w:p w14:paraId="3D851A8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9. Nauczyciel w trakcie prowadzonych zajęć w klasie:</w:t>
      </w:r>
    </w:p>
    <w:p w14:paraId="3658401B" w14:textId="77777777" w:rsidR="00AE25E7" w:rsidRPr="00EC640F" w:rsidRDefault="00AE25E7" w:rsidP="00EC640F">
      <w:pPr>
        <w:pStyle w:val="Akapitzlist"/>
        <w:numPr>
          <w:ilvl w:val="0"/>
          <w:numId w:val="69"/>
        </w:numPr>
        <w:spacing w:line="276" w:lineRule="auto"/>
        <w:rPr>
          <w:rFonts w:cstheme="minorHAnsi"/>
          <w:color w:val="000000" w:themeColor="text1"/>
          <w:sz w:val="24"/>
          <w:szCs w:val="24"/>
        </w:rPr>
      </w:pPr>
      <w:r w:rsidRPr="00EC640F">
        <w:rPr>
          <w:rFonts w:cstheme="minorHAnsi"/>
          <w:color w:val="000000" w:themeColor="text1"/>
          <w:sz w:val="24"/>
          <w:szCs w:val="24"/>
        </w:rPr>
        <w:t xml:space="preserve">ma obowiązek sprawdzić, czy warunki do prowadzenia lekcji nie zagrażają bezpieczeństwu uczniów i nauczyciela; </w:t>
      </w:r>
    </w:p>
    <w:p w14:paraId="72A01E14" w14:textId="77777777" w:rsidR="00AE25E7" w:rsidRPr="00EC640F" w:rsidRDefault="00AE25E7" w:rsidP="00EC640F">
      <w:pPr>
        <w:pStyle w:val="Akapitzlist"/>
        <w:numPr>
          <w:ilvl w:val="0"/>
          <w:numId w:val="69"/>
        </w:numPr>
        <w:spacing w:line="276" w:lineRule="auto"/>
        <w:rPr>
          <w:rFonts w:cstheme="minorHAnsi"/>
          <w:color w:val="000000" w:themeColor="text1"/>
          <w:sz w:val="24"/>
          <w:szCs w:val="24"/>
        </w:rPr>
      </w:pPr>
      <w:r w:rsidRPr="00EC640F">
        <w:rPr>
          <w:rFonts w:cstheme="minorHAnsi"/>
          <w:color w:val="000000" w:themeColor="text1"/>
          <w:sz w:val="24"/>
          <w:szCs w:val="24"/>
        </w:rPr>
        <w:t xml:space="preserve">podczas zajęć nauczyciel nie może pozostawić uczniów bez opieki; </w:t>
      </w:r>
    </w:p>
    <w:p w14:paraId="03AED00B" w14:textId="77777777" w:rsidR="00AE25E7" w:rsidRPr="00EC640F" w:rsidRDefault="00AE25E7" w:rsidP="00EC640F">
      <w:pPr>
        <w:pStyle w:val="Akapitzlist"/>
        <w:numPr>
          <w:ilvl w:val="0"/>
          <w:numId w:val="69"/>
        </w:numPr>
        <w:spacing w:line="276" w:lineRule="auto"/>
        <w:rPr>
          <w:rFonts w:cstheme="minorHAnsi"/>
          <w:color w:val="000000" w:themeColor="text1"/>
          <w:sz w:val="24"/>
          <w:szCs w:val="24"/>
        </w:rPr>
      </w:pPr>
      <w:r w:rsidRPr="00EC640F">
        <w:rPr>
          <w:rFonts w:cstheme="minorHAnsi"/>
          <w:color w:val="000000" w:themeColor="text1"/>
          <w:sz w:val="24"/>
          <w:szCs w:val="24"/>
        </w:rPr>
        <w:t>nauczyciel ustala zasady korzystania z sali lekcyjnej.</w:t>
      </w:r>
    </w:p>
    <w:p w14:paraId="646FE35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10. Wychowawcy klas są zobowiązani zapoznać uczniów z:</w:t>
      </w:r>
    </w:p>
    <w:p w14:paraId="3370E33C" w14:textId="77777777" w:rsidR="00AE25E7" w:rsidRPr="00EC640F" w:rsidRDefault="00AE25E7" w:rsidP="00EC640F">
      <w:pPr>
        <w:pStyle w:val="Akapitzlist"/>
        <w:numPr>
          <w:ilvl w:val="0"/>
          <w:numId w:val="70"/>
        </w:numPr>
        <w:spacing w:line="276" w:lineRule="auto"/>
        <w:rPr>
          <w:rFonts w:cstheme="minorHAnsi"/>
          <w:color w:val="000000" w:themeColor="text1"/>
          <w:sz w:val="24"/>
          <w:szCs w:val="24"/>
        </w:rPr>
      </w:pPr>
      <w:r w:rsidRPr="00EC640F">
        <w:rPr>
          <w:rFonts w:cstheme="minorHAnsi"/>
          <w:color w:val="000000" w:themeColor="text1"/>
          <w:sz w:val="24"/>
          <w:szCs w:val="24"/>
        </w:rPr>
        <w:t>zasadami postępowania w razie zauważenia ognia;</w:t>
      </w:r>
    </w:p>
    <w:p w14:paraId="0CCA46D9" w14:textId="77777777" w:rsidR="00AE25E7" w:rsidRPr="00EC640F" w:rsidRDefault="00AE25E7" w:rsidP="00EC640F">
      <w:pPr>
        <w:pStyle w:val="Akapitzlist"/>
        <w:numPr>
          <w:ilvl w:val="0"/>
          <w:numId w:val="70"/>
        </w:numPr>
        <w:spacing w:line="276" w:lineRule="auto"/>
        <w:rPr>
          <w:rFonts w:cstheme="minorHAnsi"/>
          <w:color w:val="000000" w:themeColor="text1"/>
          <w:sz w:val="24"/>
          <w:szCs w:val="24"/>
        </w:rPr>
      </w:pPr>
      <w:r w:rsidRPr="00EC640F">
        <w:rPr>
          <w:rFonts w:cstheme="minorHAnsi"/>
          <w:color w:val="000000" w:themeColor="text1"/>
          <w:sz w:val="24"/>
          <w:szCs w:val="24"/>
        </w:rPr>
        <w:t xml:space="preserve">sygnałami alarmowymi na wypadek zagrożenia; </w:t>
      </w:r>
    </w:p>
    <w:p w14:paraId="470CA256" w14:textId="77777777" w:rsidR="00AE25E7" w:rsidRPr="00EC640F" w:rsidRDefault="00AE25E7" w:rsidP="00EC640F">
      <w:pPr>
        <w:pStyle w:val="Akapitzlist"/>
        <w:numPr>
          <w:ilvl w:val="0"/>
          <w:numId w:val="70"/>
        </w:numPr>
        <w:spacing w:line="276" w:lineRule="auto"/>
        <w:rPr>
          <w:rFonts w:cstheme="minorHAnsi"/>
          <w:color w:val="000000" w:themeColor="text1"/>
          <w:sz w:val="24"/>
          <w:szCs w:val="24"/>
        </w:rPr>
      </w:pPr>
      <w:r w:rsidRPr="00EC640F">
        <w:rPr>
          <w:rFonts w:cstheme="minorHAnsi"/>
          <w:color w:val="000000" w:themeColor="text1"/>
          <w:sz w:val="24"/>
          <w:szCs w:val="24"/>
        </w:rPr>
        <w:t>z planami ewakuacji, oznakowaniem dróg ewakuacyjnych;</w:t>
      </w:r>
    </w:p>
    <w:p w14:paraId="4ABC9D3A" w14:textId="77777777" w:rsidR="00AE25E7" w:rsidRPr="00EC640F" w:rsidRDefault="00AE25E7" w:rsidP="00EC640F">
      <w:pPr>
        <w:pStyle w:val="Akapitzlist"/>
        <w:numPr>
          <w:ilvl w:val="0"/>
          <w:numId w:val="70"/>
        </w:numPr>
        <w:spacing w:line="276" w:lineRule="auto"/>
        <w:rPr>
          <w:rFonts w:cstheme="minorHAnsi"/>
          <w:color w:val="000000" w:themeColor="text1"/>
          <w:sz w:val="24"/>
          <w:szCs w:val="24"/>
        </w:rPr>
      </w:pPr>
      <w:r w:rsidRPr="00EC640F">
        <w:rPr>
          <w:rFonts w:cstheme="minorHAnsi"/>
          <w:color w:val="000000" w:themeColor="text1"/>
          <w:sz w:val="24"/>
          <w:szCs w:val="24"/>
        </w:rPr>
        <w:t>zasadami zachowania i wynikającymi z tego obowiązkami w czasie zagrożenia.</w:t>
      </w:r>
    </w:p>
    <w:p w14:paraId="40E887B2"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50</w:t>
      </w:r>
      <w:r w:rsidRPr="00EC640F">
        <w:rPr>
          <w:rFonts w:cstheme="minorHAnsi"/>
          <w:color w:val="000000" w:themeColor="text1"/>
          <w:sz w:val="24"/>
          <w:szCs w:val="24"/>
        </w:rPr>
        <w:t>. [</w:t>
      </w:r>
      <w:bookmarkStart w:id="119" w:name="_Hlk114394605"/>
      <w:r w:rsidRPr="00EC640F">
        <w:rPr>
          <w:rFonts w:cstheme="minorHAnsi"/>
          <w:b/>
          <w:bCs/>
          <w:color w:val="000000" w:themeColor="text1"/>
          <w:sz w:val="24"/>
          <w:szCs w:val="24"/>
        </w:rPr>
        <w:t>Zadania związane z bezpieczeństwem pracowników administracji i obsługi</w:t>
      </w:r>
      <w:bookmarkEnd w:id="119"/>
      <w:r w:rsidRPr="00EC640F">
        <w:rPr>
          <w:rFonts w:cstheme="minorHAnsi"/>
          <w:b/>
          <w:bCs/>
          <w:color w:val="000000" w:themeColor="text1"/>
          <w:sz w:val="24"/>
          <w:szCs w:val="24"/>
        </w:rPr>
        <w:t>]</w:t>
      </w:r>
      <w:r w:rsidRPr="00EC640F">
        <w:rPr>
          <w:rFonts w:cstheme="minorHAnsi"/>
          <w:color w:val="000000" w:themeColor="text1"/>
          <w:sz w:val="24"/>
          <w:szCs w:val="24"/>
        </w:rPr>
        <w:t xml:space="preserve"> </w:t>
      </w:r>
      <w:r w:rsidRPr="00EC640F">
        <w:rPr>
          <w:rFonts w:cstheme="minorHAnsi"/>
          <w:color w:val="000000" w:themeColor="text1"/>
          <w:sz w:val="24"/>
          <w:szCs w:val="24"/>
        </w:rPr>
        <w:br/>
        <w:t xml:space="preserve">1.Do obowiązków pracowników administracji i obsługi w zakresie zapewnienia bezpieczeństwa uczniom należy: </w:t>
      </w:r>
    </w:p>
    <w:p w14:paraId="33AA9866" w14:textId="77777777" w:rsidR="00AE25E7" w:rsidRPr="00EC640F" w:rsidRDefault="00AE25E7" w:rsidP="00EC640F">
      <w:pPr>
        <w:pStyle w:val="Akapitzlist"/>
        <w:numPr>
          <w:ilvl w:val="0"/>
          <w:numId w:val="71"/>
        </w:numPr>
        <w:spacing w:after="0" w:line="240" w:lineRule="auto"/>
        <w:rPr>
          <w:rFonts w:cstheme="minorHAnsi"/>
          <w:color w:val="000000" w:themeColor="text1"/>
          <w:sz w:val="24"/>
          <w:szCs w:val="24"/>
        </w:rPr>
      </w:pPr>
      <w:r w:rsidRPr="00EC640F">
        <w:rPr>
          <w:rFonts w:cstheme="minorHAnsi"/>
          <w:color w:val="000000" w:themeColor="text1"/>
          <w:sz w:val="24"/>
          <w:szCs w:val="24"/>
        </w:rPr>
        <w:lastRenderedPageBreak/>
        <w:t xml:space="preserve">stosowanie i przestrzeganie </w:t>
      </w:r>
      <w:r w:rsidRPr="00EC640F">
        <w:rPr>
          <w:rFonts w:cstheme="minorHAnsi"/>
          <w:color w:val="000000" w:themeColor="text1"/>
          <w:sz w:val="24"/>
          <w:szCs w:val="24"/>
          <w:shd w:val="clear" w:color="auto" w:fill="FFFFFF"/>
        </w:rPr>
        <w:t>standardów i procedur ochrony małoletnich przed krzywdzeniem, wprowadzonych w szkole;</w:t>
      </w:r>
    </w:p>
    <w:p w14:paraId="32A547A3" w14:textId="77777777" w:rsidR="00AE25E7" w:rsidRPr="00EC640F" w:rsidRDefault="00AE25E7" w:rsidP="00EC640F">
      <w:pPr>
        <w:pStyle w:val="Akapitzlist"/>
        <w:numPr>
          <w:ilvl w:val="0"/>
          <w:numId w:val="71"/>
        </w:numPr>
        <w:spacing w:line="276" w:lineRule="auto"/>
        <w:rPr>
          <w:rFonts w:cstheme="minorHAnsi"/>
          <w:color w:val="000000" w:themeColor="text1"/>
          <w:sz w:val="24"/>
          <w:szCs w:val="24"/>
        </w:rPr>
      </w:pPr>
      <w:r w:rsidRPr="00EC640F">
        <w:rPr>
          <w:rFonts w:cstheme="minorHAnsi"/>
          <w:color w:val="000000" w:themeColor="text1"/>
          <w:sz w:val="24"/>
          <w:szCs w:val="24"/>
        </w:rPr>
        <w:t>przestrzeganie przepisów i zasad bezpieczeństwa i higieny pracy;</w:t>
      </w:r>
    </w:p>
    <w:p w14:paraId="09BA161B" w14:textId="77777777" w:rsidR="00AE25E7" w:rsidRPr="00EC640F" w:rsidRDefault="00AE25E7" w:rsidP="00EC640F">
      <w:pPr>
        <w:pStyle w:val="Akapitzlist"/>
        <w:numPr>
          <w:ilvl w:val="0"/>
          <w:numId w:val="71"/>
        </w:numPr>
        <w:spacing w:line="276" w:lineRule="auto"/>
        <w:rPr>
          <w:rFonts w:cstheme="minorHAnsi"/>
          <w:color w:val="000000" w:themeColor="text1"/>
          <w:sz w:val="24"/>
          <w:szCs w:val="24"/>
        </w:rPr>
      </w:pPr>
      <w:r w:rsidRPr="00EC640F">
        <w:rPr>
          <w:rFonts w:cstheme="minorHAnsi"/>
          <w:color w:val="000000" w:themeColor="text1"/>
          <w:sz w:val="24"/>
          <w:szCs w:val="24"/>
        </w:rPr>
        <w:t xml:space="preserve">ustawiczne monitorowanie stanu technicznego sprzętu i urządzeń na terenie szkoły; </w:t>
      </w:r>
    </w:p>
    <w:p w14:paraId="42EEADC6" w14:textId="77777777" w:rsidR="00AE25E7" w:rsidRPr="00EC640F" w:rsidRDefault="00AE25E7" w:rsidP="00EC640F">
      <w:pPr>
        <w:pStyle w:val="Akapitzlist"/>
        <w:numPr>
          <w:ilvl w:val="0"/>
          <w:numId w:val="71"/>
        </w:numPr>
        <w:spacing w:line="276" w:lineRule="auto"/>
        <w:rPr>
          <w:rFonts w:cstheme="minorHAnsi"/>
          <w:color w:val="000000" w:themeColor="text1"/>
          <w:sz w:val="24"/>
          <w:szCs w:val="24"/>
        </w:rPr>
      </w:pPr>
      <w:r w:rsidRPr="00EC640F">
        <w:rPr>
          <w:rFonts w:cstheme="minorHAnsi"/>
          <w:color w:val="000000" w:themeColor="text1"/>
          <w:sz w:val="24"/>
          <w:szCs w:val="24"/>
        </w:rPr>
        <w:t xml:space="preserve">monitorowanie ruchu uczniów i interesantów w szkole; </w:t>
      </w:r>
    </w:p>
    <w:p w14:paraId="598D65F6" w14:textId="77777777" w:rsidR="00AE25E7" w:rsidRPr="00EC640F" w:rsidRDefault="00AE25E7" w:rsidP="00EC640F">
      <w:pPr>
        <w:pStyle w:val="Akapitzlist"/>
        <w:numPr>
          <w:ilvl w:val="0"/>
          <w:numId w:val="71"/>
        </w:numPr>
        <w:spacing w:line="276" w:lineRule="auto"/>
        <w:rPr>
          <w:rFonts w:cstheme="minorHAnsi"/>
          <w:color w:val="000000" w:themeColor="text1"/>
          <w:sz w:val="24"/>
          <w:szCs w:val="24"/>
        </w:rPr>
      </w:pPr>
      <w:r w:rsidRPr="00EC640F">
        <w:rPr>
          <w:rFonts w:cstheme="minorHAnsi"/>
          <w:color w:val="000000" w:themeColor="text1"/>
          <w:sz w:val="24"/>
          <w:szCs w:val="24"/>
        </w:rPr>
        <w:t xml:space="preserve">bieżące informowanie dyrektora o każdym zagrożeniu zdrowia lub bezpieczeństwa uczniów. </w:t>
      </w:r>
    </w:p>
    <w:p w14:paraId="208D70D3" w14:textId="77777777" w:rsidR="00AE25E7" w:rsidRPr="00EC640F" w:rsidRDefault="00AE25E7" w:rsidP="00EC640F">
      <w:pPr>
        <w:pStyle w:val="Akapitzlist"/>
        <w:numPr>
          <w:ilvl w:val="0"/>
          <w:numId w:val="137"/>
        </w:numPr>
        <w:spacing w:line="276" w:lineRule="auto"/>
        <w:rPr>
          <w:rFonts w:cstheme="minorHAnsi"/>
          <w:color w:val="000000" w:themeColor="text1"/>
          <w:sz w:val="24"/>
          <w:szCs w:val="24"/>
        </w:rPr>
      </w:pPr>
      <w:r w:rsidRPr="00EC640F">
        <w:rPr>
          <w:rFonts w:cstheme="minorHAnsi"/>
          <w:color w:val="000000" w:themeColor="text1"/>
          <w:sz w:val="24"/>
          <w:szCs w:val="24"/>
        </w:rPr>
        <w:t>Pracownicy szkoły realizują zadania na podstawie indywidualnych zakresów zadań, uprawnień i odpowiedzialności ustalonych przez dyrektora szkoły.</w:t>
      </w:r>
    </w:p>
    <w:p w14:paraId="6D2E1C0D" w14:textId="77777777" w:rsidR="00AE25E7" w:rsidRPr="00EC640F" w:rsidRDefault="00AE25E7" w:rsidP="00EC640F">
      <w:pPr>
        <w:spacing w:line="276" w:lineRule="auto"/>
        <w:rPr>
          <w:rFonts w:cstheme="minorHAnsi"/>
          <w:color w:val="000000" w:themeColor="text1"/>
          <w:sz w:val="24"/>
          <w:szCs w:val="24"/>
        </w:rPr>
      </w:pPr>
    </w:p>
    <w:p w14:paraId="1CF710EA" w14:textId="77777777" w:rsidR="00AE25E7" w:rsidRPr="00EC640F" w:rsidRDefault="00AE25E7" w:rsidP="00EC640F">
      <w:pPr>
        <w:spacing w:line="276" w:lineRule="auto"/>
        <w:rPr>
          <w:rFonts w:eastAsia="Calibri" w:cstheme="minorHAnsi"/>
          <w:b/>
          <w:color w:val="000000" w:themeColor="text1"/>
          <w:sz w:val="24"/>
          <w:szCs w:val="24"/>
          <w:lang w:eastAsia="pl-PL"/>
        </w:rPr>
      </w:pPr>
      <w:r w:rsidRPr="00EC640F">
        <w:rPr>
          <w:rFonts w:eastAsia="Calibri" w:cstheme="minorHAnsi"/>
          <w:b/>
          <w:color w:val="000000" w:themeColor="text1"/>
          <w:sz w:val="24"/>
          <w:szCs w:val="24"/>
          <w:lang w:eastAsia="pl-PL"/>
        </w:rPr>
        <w:t>Rozdział 7</w:t>
      </w:r>
    </w:p>
    <w:p w14:paraId="4D50B3F4" w14:textId="77777777" w:rsidR="00AE25E7" w:rsidRPr="00EC640F" w:rsidRDefault="00AE25E7" w:rsidP="00EC640F">
      <w:pPr>
        <w:spacing w:line="276" w:lineRule="auto"/>
        <w:rPr>
          <w:rFonts w:eastAsia="Calibri" w:cstheme="minorHAnsi"/>
          <w:b/>
          <w:color w:val="000000" w:themeColor="text1"/>
          <w:sz w:val="24"/>
          <w:szCs w:val="24"/>
          <w:u w:val="single"/>
          <w:lang w:eastAsia="pl-PL"/>
        </w:rPr>
      </w:pPr>
      <w:r w:rsidRPr="00EC640F">
        <w:rPr>
          <w:rFonts w:eastAsia="Calibri" w:cstheme="minorHAnsi"/>
          <w:b/>
          <w:color w:val="000000" w:themeColor="text1"/>
          <w:sz w:val="24"/>
          <w:szCs w:val="24"/>
          <w:u w:val="single"/>
          <w:lang w:eastAsia="pl-PL"/>
        </w:rPr>
        <w:t>Szczegółowe warunki i sposób oceniania wewnątrzszkolnego uczniów</w:t>
      </w:r>
    </w:p>
    <w:p w14:paraId="2C147467"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b/>
          <w:color w:val="000000" w:themeColor="text1"/>
          <w:sz w:val="24"/>
          <w:szCs w:val="24"/>
          <w:lang w:eastAsia="pl-PL"/>
        </w:rPr>
        <w:t>§ 51. [Zasady ogólne wewnątrzszkolnego oceniania]</w:t>
      </w:r>
      <w:r w:rsidRPr="00EC640F">
        <w:rPr>
          <w:rFonts w:eastAsia="Calibri" w:cstheme="minorHAnsi"/>
          <w:color w:val="000000" w:themeColor="text1"/>
          <w:sz w:val="24"/>
          <w:szCs w:val="24"/>
          <w:lang w:eastAsia="pl-PL"/>
        </w:rPr>
        <w:t>1. Zapisy Statutu regulują szczegółowe warunki i sposób oceniania w szkole. W szkole nie stosuje się innych zasad oceniania, nie określa się przedmiotowych systemów ani przedmiotowych zasad oceniania.</w:t>
      </w:r>
    </w:p>
    <w:p w14:paraId="27C26850"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2. Ocenianiu podlegają:</w:t>
      </w:r>
    </w:p>
    <w:p w14:paraId="6828972F"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1) osiągnięcia edukacyjne ucznia;</w:t>
      </w:r>
    </w:p>
    <w:p w14:paraId="783CC2E8"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2) zachowanie ucznia.</w:t>
      </w:r>
    </w:p>
    <w:p w14:paraId="4E0E4082"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13CD893B"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3. Ocenianie edukacyjne i zachowanie ucznia to dwa odrębne obszary oceniania. Oceny klasyfikacyjne z zajęć edukacyjnych nie mają wpływu na ocenę klasyfikacyjną zachowania, </w:t>
      </w:r>
      <w:r w:rsidRPr="00EC640F">
        <w:rPr>
          <w:rFonts w:eastAsia="Calibri" w:cstheme="minorHAnsi"/>
          <w:color w:val="000000" w:themeColor="text1"/>
          <w:sz w:val="24"/>
          <w:szCs w:val="24"/>
          <w:lang w:eastAsia="pl-PL"/>
        </w:rPr>
        <w:br/>
        <w:t xml:space="preserve">a ocena klasyfikacyjna zachowania nie ma wpływu na oceny klasyfikacyjne z zajęć edukacyjnych. </w:t>
      </w:r>
    </w:p>
    <w:p w14:paraId="4F165348"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2685C980" w14:textId="77777777" w:rsidR="00AE25E7" w:rsidRPr="00EC640F" w:rsidRDefault="00AE25E7" w:rsidP="00EC640F">
      <w:pPr>
        <w:spacing w:after="24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4. Oceny edukacyjne odnoszą się do wymagań edukacyjnych określonych w podstawie programowej kształcenia ogólnego i programów edukacyjnych wybranych przez nauczycieli, które tworzą szkolny zestaw programów. Oceny są informacją, w jakim stopniu uczeń opanował te wymagania. </w:t>
      </w:r>
    </w:p>
    <w:p w14:paraId="758FECE4" w14:textId="77777777" w:rsidR="00AE25E7" w:rsidRPr="00EC640F" w:rsidRDefault="00AE25E7" w:rsidP="00EC640F">
      <w:pPr>
        <w:spacing w:after="24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5. Wyjątek od zasady, o której mowa w ust. 3, stanowią takie zajęcia edukacyjne jak wychowanie fizyczne i muzyka. Na tym przedmiotach nauczyciele, oprócz odniesienia do wymagań edukacyjnych podstawy programowej, biorą pod uwagę wysiłek wkładany przez ucznia w wywiązywanie się z obowiązków wynikających ze specyfiki tych zajęć, </w:t>
      </w:r>
      <w:r w:rsidRPr="00EC640F">
        <w:rPr>
          <w:rFonts w:eastAsia="Calibri" w:cstheme="minorHAnsi"/>
          <w:color w:val="000000" w:themeColor="text1"/>
          <w:sz w:val="24"/>
          <w:szCs w:val="24"/>
          <w:lang w:eastAsia="pl-PL"/>
        </w:rPr>
        <w:br/>
        <w:t xml:space="preserve">a w przypadku wychowania fizycznego także systematyczność udziału ucznia w zajęciach oraz aktywność ucznia w działaniach podejmowanych przez szkołę na rzecz kultury fizycznej. </w:t>
      </w:r>
    </w:p>
    <w:p w14:paraId="2D7FEC47" w14:textId="77777777" w:rsidR="00AE25E7" w:rsidRPr="00EC640F" w:rsidRDefault="00AE25E7" w:rsidP="00EC640F">
      <w:pPr>
        <w:spacing w:after="240" w:line="276" w:lineRule="auto"/>
        <w:rPr>
          <w:rFonts w:eastAsia="Calibri" w:cstheme="minorHAnsi"/>
          <w:color w:val="000000" w:themeColor="text1"/>
          <w:sz w:val="24"/>
          <w:szCs w:val="24"/>
          <w:lang w:eastAsia="pl-PL"/>
        </w:rPr>
      </w:pPr>
      <w:bookmarkStart w:id="120" w:name="_heading=h.30j0zll" w:colFirst="0" w:colLast="0"/>
      <w:bookmarkEnd w:id="120"/>
      <w:r w:rsidRPr="00EC640F">
        <w:rPr>
          <w:rFonts w:eastAsia="Calibri" w:cstheme="minorHAnsi"/>
          <w:color w:val="000000" w:themeColor="text1"/>
          <w:sz w:val="24"/>
          <w:szCs w:val="24"/>
          <w:lang w:eastAsia="pl-PL"/>
        </w:rPr>
        <w:t>6</w:t>
      </w:r>
      <w:r w:rsidRPr="00EC640F">
        <w:rPr>
          <w:rFonts w:eastAsia="Calibri" w:cstheme="minorHAnsi"/>
          <w:b/>
          <w:color w:val="000000" w:themeColor="text1"/>
          <w:sz w:val="24"/>
          <w:szCs w:val="24"/>
          <w:lang w:eastAsia="pl-PL"/>
        </w:rPr>
        <w:t>.</w:t>
      </w:r>
      <w:r w:rsidRPr="00EC640F">
        <w:rPr>
          <w:rFonts w:eastAsia="Calibri" w:cstheme="minorHAnsi"/>
          <w:bCs/>
          <w:color w:val="000000" w:themeColor="text1"/>
          <w:sz w:val="24"/>
          <w:szCs w:val="24"/>
          <w:lang w:eastAsia="pl-PL"/>
        </w:rPr>
        <w:t>Ocenianie zachowania ucznia polega</w:t>
      </w:r>
      <w:r w:rsidRPr="00EC640F">
        <w:rPr>
          <w:rFonts w:eastAsia="Calibri" w:cstheme="minorHAnsi"/>
          <w:color w:val="000000" w:themeColor="text1"/>
          <w:sz w:val="24"/>
          <w:szCs w:val="24"/>
          <w:lang w:eastAsia="pl-PL"/>
        </w:rPr>
        <w:t xml:space="preserve"> na rozpoznaniu przez wychowawcę stopnia respektowania zasad współżycia społecznego, norm etycznych oraz obowiązków ucznia określonych w statucie szkoły.</w:t>
      </w:r>
    </w:p>
    <w:p w14:paraId="1F98269A" w14:textId="77777777" w:rsidR="00AE25E7" w:rsidRPr="001154FA" w:rsidRDefault="00AE25E7" w:rsidP="00EC640F">
      <w:pPr>
        <w:spacing w:after="240" w:line="276" w:lineRule="auto"/>
        <w:rPr>
          <w:rFonts w:eastAsia="Calibri" w:cstheme="minorHAnsi"/>
          <w:color w:val="000000" w:themeColor="text1"/>
          <w:sz w:val="24"/>
          <w:szCs w:val="24"/>
          <w:lang w:eastAsia="pl-PL"/>
        </w:rPr>
      </w:pPr>
      <w:bookmarkStart w:id="121" w:name="_heading=h.1fob9te" w:colFirst="0" w:colLast="0"/>
      <w:bookmarkEnd w:id="121"/>
      <w:r w:rsidRPr="00EC640F">
        <w:rPr>
          <w:rFonts w:eastAsia="Calibri" w:cstheme="minorHAnsi"/>
          <w:color w:val="000000" w:themeColor="text1"/>
          <w:sz w:val="24"/>
          <w:szCs w:val="24"/>
          <w:lang w:eastAsia="pl-PL"/>
        </w:rPr>
        <w:lastRenderedPageBreak/>
        <w:t>7. Szczegółowe cele i zakres oceniania wewnątrzszkolnego</w:t>
      </w:r>
      <w:r w:rsidR="001154FA">
        <w:rPr>
          <w:rFonts w:eastAsia="Calibri" w:cstheme="minorHAnsi"/>
          <w:color w:val="000000" w:themeColor="text1"/>
          <w:sz w:val="24"/>
          <w:szCs w:val="24"/>
          <w:lang w:eastAsia="pl-PL"/>
        </w:rPr>
        <w:t xml:space="preserve"> </w:t>
      </w:r>
      <w:r w:rsidRPr="00EC640F">
        <w:rPr>
          <w:rFonts w:eastAsia="Calibri" w:cstheme="minorHAnsi"/>
          <w:color w:val="000000" w:themeColor="text1"/>
          <w:sz w:val="24"/>
          <w:szCs w:val="24"/>
          <w:lang w:eastAsia="pl-PL"/>
        </w:rPr>
        <w:t>określa</w:t>
      </w:r>
      <w:r w:rsidR="001154FA">
        <w:rPr>
          <w:rFonts w:eastAsia="Calibri" w:cstheme="minorHAnsi"/>
          <w:color w:val="000000" w:themeColor="text1"/>
          <w:sz w:val="24"/>
          <w:szCs w:val="24"/>
          <w:lang w:eastAsia="pl-PL"/>
        </w:rPr>
        <w:t xml:space="preserve"> </w:t>
      </w:r>
      <w:r w:rsidRPr="00EC640F">
        <w:rPr>
          <w:rFonts w:eastAsia="Calibri" w:cstheme="minorHAnsi"/>
          <w:color w:val="000000" w:themeColor="text1"/>
          <w:sz w:val="24"/>
          <w:szCs w:val="24"/>
          <w:lang w:eastAsia="pl-PL"/>
        </w:rPr>
        <w:t>ustawa oraz przepisy wykonawcze dotyczące oceniania, klasyfikowania i promowania uczniów.</w:t>
      </w:r>
    </w:p>
    <w:p w14:paraId="2B0DAE60" w14:textId="77777777" w:rsidR="00AE25E7" w:rsidRPr="00EC640F" w:rsidRDefault="00AE25E7" w:rsidP="00EC640F">
      <w:pPr>
        <w:spacing w:after="24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8. W ocenianiu obowiązują następujące zasady:</w:t>
      </w:r>
    </w:p>
    <w:p w14:paraId="46E756D7"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1) zasada jawności ocen zarówno dla ucznia jak jego rodziców;</w:t>
      </w:r>
    </w:p>
    <w:p w14:paraId="33FB5843"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2) zasada jawności wymagań i kryteriów oceny bieżącej – uczeń i jego rodzice znają wymagania na poszczególne oceny klasyfikacyjne oraz kryteria oceniania ocen bieżących, zakres materiału z każdego przedmiotu oraz formy pracy podlegające ocenie;</w:t>
      </w:r>
    </w:p>
    <w:p w14:paraId="4C75DA3B"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3) zasada różnorodności – ocenianiu podlegają różne aktywności ucznia wynikające ze specyfiki zajęć edukacyjnych i wymagań edukacyjnych wynikających z podstawy programowej kształcenia ogólnego i realizowanych przez nauczycieli programów nauczania;</w:t>
      </w:r>
    </w:p>
    <w:p w14:paraId="6041E5BE" w14:textId="77777777" w:rsidR="00AE25E7" w:rsidRPr="00EC640F" w:rsidRDefault="00AE25E7" w:rsidP="00EC640F">
      <w:pPr>
        <w:spacing w:after="240" w:line="276" w:lineRule="auto"/>
        <w:rPr>
          <w:rFonts w:eastAsia="Calibri" w:cstheme="minorHAnsi"/>
          <w:color w:val="000000" w:themeColor="text1"/>
          <w:sz w:val="24"/>
          <w:szCs w:val="24"/>
          <w:lang w:eastAsia="pl-PL"/>
        </w:rPr>
      </w:pPr>
      <w:bookmarkStart w:id="122" w:name="_heading=h.3znysh7" w:colFirst="0" w:colLast="0"/>
      <w:bookmarkEnd w:id="122"/>
      <w:r w:rsidRPr="00EC640F">
        <w:rPr>
          <w:rFonts w:eastAsia="Calibri" w:cstheme="minorHAnsi"/>
          <w:color w:val="000000" w:themeColor="text1"/>
          <w:sz w:val="24"/>
          <w:szCs w:val="24"/>
          <w:lang w:eastAsia="pl-PL"/>
        </w:rPr>
        <w:t xml:space="preserve">4) zasada różnicowania wymagań wobec uczniów – zadania stawiane uczniom są dostosowane do indywidualnych potrzeb i możliwości rozwojowych ucznia, mają zróżnicowany poziom trudności i dają możliwość uzyskania uczniom wszystkich ocen.  </w:t>
      </w:r>
    </w:p>
    <w:p w14:paraId="5B17A1D5"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23" w:name="_heading=h.2et92p0" w:colFirst="0" w:colLast="0"/>
      <w:bookmarkEnd w:id="123"/>
      <w:r w:rsidRPr="00EC640F">
        <w:rPr>
          <w:rFonts w:eastAsia="Calibri" w:cstheme="minorHAnsi"/>
          <w:b/>
          <w:color w:val="000000" w:themeColor="text1"/>
          <w:sz w:val="24"/>
          <w:szCs w:val="24"/>
          <w:lang w:eastAsia="pl-PL"/>
        </w:rPr>
        <w:t>§ 52. [Wymagania edukacyjne]</w:t>
      </w:r>
      <w:r w:rsidRPr="00EC640F">
        <w:rPr>
          <w:rFonts w:eastAsia="Calibri" w:cstheme="minorHAnsi"/>
          <w:color w:val="000000" w:themeColor="text1"/>
          <w:sz w:val="24"/>
          <w:szCs w:val="24"/>
          <w:lang w:eastAsia="pl-PL"/>
        </w:rPr>
        <w:t>1. Wymagania edukacyjne to oczekiwane osiągnięcia uczniów, zaplanowane w realizacji podstawy programowej kształcenia ogólnego.</w:t>
      </w:r>
    </w:p>
    <w:p w14:paraId="34A8533A"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2. Wymagania edukacyjne na poszczególne śródroczne i roczne oceny klasyfikacyjne </w:t>
      </w:r>
      <w:r w:rsidRPr="00EC640F">
        <w:rPr>
          <w:rFonts w:eastAsia="Calibri" w:cstheme="minorHAnsi"/>
          <w:color w:val="000000" w:themeColor="text1"/>
          <w:sz w:val="24"/>
          <w:szCs w:val="24"/>
          <w:lang w:eastAsia="pl-PL"/>
        </w:rPr>
        <w:br/>
        <w:t xml:space="preserve">z poszczególnych zajęć edukacyjnych opracowują zespoły przedmiotowe. </w:t>
      </w:r>
    </w:p>
    <w:p w14:paraId="388DB2A9"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3. Wymagania </w:t>
      </w:r>
      <w:r w:rsidRPr="00EC640F">
        <w:rPr>
          <w:rFonts w:eastAsia="Calibri" w:cstheme="minorHAnsi"/>
          <w:bCs/>
          <w:color w:val="000000" w:themeColor="text1"/>
          <w:sz w:val="24"/>
          <w:szCs w:val="24"/>
          <w:lang w:eastAsia="pl-PL"/>
        </w:rPr>
        <w:t>są dostępne na stronie internetowej Szkoły, w zakładce „Dokumenty</w:t>
      </w:r>
      <w:r w:rsidRPr="00EC640F">
        <w:rPr>
          <w:rFonts w:eastAsia="Calibri" w:cstheme="minorHAnsi"/>
          <w:b/>
          <w:color w:val="000000" w:themeColor="text1"/>
          <w:sz w:val="24"/>
          <w:szCs w:val="24"/>
          <w:lang w:eastAsia="pl-PL"/>
        </w:rPr>
        <w:t xml:space="preserve">” </w:t>
      </w:r>
      <w:r w:rsidRPr="00EC640F">
        <w:rPr>
          <w:rFonts w:eastAsia="Calibri" w:cstheme="minorHAnsi"/>
          <w:color w:val="000000" w:themeColor="text1"/>
          <w:sz w:val="24"/>
          <w:szCs w:val="24"/>
          <w:lang w:eastAsia="pl-PL"/>
        </w:rPr>
        <w:t xml:space="preserve">pod nazwą </w:t>
      </w:r>
      <w:r w:rsidRPr="00EC640F">
        <w:rPr>
          <w:rFonts w:eastAsia="Calibri" w:cstheme="minorHAnsi"/>
          <w:b/>
          <w:color w:val="000000" w:themeColor="text1"/>
          <w:sz w:val="24"/>
          <w:szCs w:val="24"/>
          <w:lang w:eastAsia="pl-PL"/>
        </w:rPr>
        <w:t>„</w:t>
      </w:r>
      <w:r w:rsidRPr="00EC640F">
        <w:rPr>
          <w:rFonts w:eastAsia="Calibri" w:cstheme="minorHAnsi"/>
          <w:color w:val="000000" w:themeColor="text1"/>
          <w:sz w:val="24"/>
          <w:szCs w:val="24"/>
          <w:lang w:eastAsia="pl-PL"/>
        </w:rPr>
        <w:t>Wymagania edukacyjne niezbędne do otrzymania śródrocznych i rocznych ocen klasyfikacyjnych z obowiązkowych zajęć edukacyjnych”.</w:t>
      </w:r>
    </w:p>
    <w:p w14:paraId="2F0BC806"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4. Wymagania, o których mowa w ust.1, są określone </w:t>
      </w:r>
      <w:r w:rsidRPr="00EC640F">
        <w:rPr>
          <w:rFonts w:eastAsia="Calibri" w:cstheme="minorHAnsi"/>
          <w:bCs/>
          <w:color w:val="000000" w:themeColor="text1"/>
          <w:sz w:val="24"/>
          <w:szCs w:val="24"/>
          <w:lang w:eastAsia="pl-PL"/>
        </w:rPr>
        <w:t xml:space="preserve">na poziomie podstawowym </w:t>
      </w:r>
      <w:r w:rsidRPr="00EC640F">
        <w:rPr>
          <w:rFonts w:eastAsia="Calibri" w:cstheme="minorHAnsi"/>
          <w:bCs/>
          <w:color w:val="000000" w:themeColor="text1"/>
          <w:sz w:val="24"/>
          <w:szCs w:val="24"/>
          <w:lang w:eastAsia="pl-PL"/>
        </w:rPr>
        <w:br/>
        <w:t>i ponadpodstawowym.</w:t>
      </w:r>
      <w:r w:rsidRPr="00EC640F">
        <w:rPr>
          <w:rFonts w:eastAsia="Calibri" w:cstheme="minorHAnsi"/>
          <w:color w:val="000000" w:themeColor="text1"/>
          <w:sz w:val="24"/>
          <w:szCs w:val="24"/>
          <w:lang w:eastAsia="pl-PL"/>
        </w:rPr>
        <w:t xml:space="preserve"> Poziom podstawowy określa szczegółowe wymagania edukacyjne na ocenę dopuszczającą i dostateczną, a poziom ponadpodstawowy na ocenę dobrą, bardzo dobrą i celującą. </w:t>
      </w:r>
    </w:p>
    <w:p w14:paraId="720564B8"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5. Wymagania, o których mowa w ustępie 1, stanowią podstawę do określenia poziomu opanowania przez uczniów podstawy programowej, wymagania służą do ustalania ocen</w:t>
      </w:r>
      <w:r w:rsidR="001154FA">
        <w:rPr>
          <w:rFonts w:eastAsia="Calibri" w:cstheme="minorHAnsi"/>
          <w:color w:val="000000" w:themeColor="text1"/>
          <w:sz w:val="24"/>
          <w:szCs w:val="24"/>
          <w:lang w:eastAsia="pl-PL"/>
        </w:rPr>
        <w:t xml:space="preserve"> </w:t>
      </w:r>
      <w:r w:rsidRPr="00EC640F">
        <w:rPr>
          <w:rFonts w:eastAsia="Calibri" w:cstheme="minorHAnsi"/>
          <w:color w:val="000000" w:themeColor="text1"/>
          <w:sz w:val="24"/>
          <w:szCs w:val="24"/>
          <w:lang w:eastAsia="pl-PL"/>
        </w:rPr>
        <w:t xml:space="preserve">klasyfikacyjnych z poszczególnych zajęć edukacyjnych i ich uzasadniania. Wymagania te są dostosowywane do indywidualnych potrzeb rozwojowych oraz możliwości uczniów </w:t>
      </w:r>
      <w:r w:rsidRPr="00EC640F">
        <w:rPr>
          <w:rFonts w:eastAsia="Calibri" w:cstheme="minorHAnsi"/>
          <w:color w:val="000000" w:themeColor="text1"/>
          <w:sz w:val="24"/>
          <w:szCs w:val="24"/>
          <w:lang w:eastAsia="pl-PL"/>
        </w:rPr>
        <w:br/>
        <w:t>z orzeczeniami, opiniami oraz uczniów, którym pomoc pedagogiczna jest udzielana na podstawie rozpoznania nauczycieli i specjalistów w szkole.</w:t>
      </w:r>
    </w:p>
    <w:p w14:paraId="53F5DF2D"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24" w:name="_heading=h.tyjcwt" w:colFirst="0" w:colLast="0"/>
      <w:bookmarkEnd w:id="124"/>
      <w:r w:rsidRPr="00EC640F">
        <w:rPr>
          <w:rFonts w:eastAsia="Calibri" w:cstheme="minorHAnsi"/>
          <w:color w:val="000000" w:themeColor="text1"/>
          <w:sz w:val="24"/>
          <w:szCs w:val="24"/>
          <w:lang w:eastAsia="pl-PL"/>
        </w:rPr>
        <w:t xml:space="preserve">6. </w:t>
      </w:r>
      <w:r w:rsidRPr="00EC640F">
        <w:rPr>
          <w:rFonts w:eastAsia="Calibri" w:cstheme="minorHAnsi"/>
          <w:b/>
          <w:color w:val="000000" w:themeColor="text1"/>
          <w:sz w:val="24"/>
          <w:szCs w:val="24"/>
          <w:lang w:eastAsia="pl-PL"/>
        </w:rPr>
        <w:t xml:space="preserve">[Obowiązek informacyjny] </w:t>
      </w:r>
      <w:r w:rsidRPr="00EC640F">
        <w:rPr>
          <w:rFonts w:eastAsia="Calibri" w:cstheme="minorHAnsi"/>
          <w:color w:val="000000" w:themeColor="text1"/>
          <w:sz w:val="24"/>
          <w:szCs w:val="24"/>
          <w:lang w:eastAsia="pl-PL"/>
        </w:rPr>
        <w:t xml:space="preserve">Nauczyciele na początku roku szkolnego, na pierwszych godzinach swojego przedmiotu, ustnie informują uczniów o: </w:t>
      </w:r>
    </w:p>
    <w:p w14:paraId="1A7FB69D" w14:textId="77777777" w:rsidR="00AE25E7" w:rsidRPr="00EC640F" w:rsidRDefault="00AE25E7" w:rsidP="00EC640F">
      <w:pPr>
        <w:numPr>
          <w:ilvl w:val="0"/>
          <w:numId w:val="79"/>
        </w:numPr>
        <w:spacing w:after="0" w:line="276" w:lineRule="auto"/>
        <w:ind w:left="765"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wymaganiach edukacyjnych niezbędnych do uzyskania poszczególnych śródrocznych </w:t>
      </w:r>
      <w:r w:rsidRPr="00EC640F">
        <w:rPr>
          <w:rFonts w:eastAsia="Calibri" w:cstheme="minorHAnsi"/>
          <w:color w:val="000000" w:themeColor="text1"/>
          <w:sz w:val="24"/>
          <w:szCs w:val="24"/>
          <w:lang w:eastAsia="pl-PL"/>
        </w:rPr>
        <w:br/>
        <w:t>i rocznych ocen</w:t>
      </w:r>
      <w:r w:rsidR="001154FA">
        <w:rPr>
          <w:rFonts w:eastAsia="Calibri" w:cstheme="minorHAnsi"/>
          <w:color w:val="000000" w:themeColor="text1"/>
          <w:sz w:val="24"/>
          <w:szCs w:val="24"/>
          <w:lang w:eastAsia="pl-PL"/>
        </w:rPr>
        <w:t xml:space="preserve"> </w:t>
      </w:r>
      <w:r w:rsidRPr="00EC640F">
        <w:rPr>
          <w:rFonts w:eastAsia="Calibri" w:cstheme="minorHAnsi"/>
          <w:color w:val="000000" w:themeColor="text1"/>
          <w:sz w:val="24"/>
          <w:szCs w:val="24"/>
          <w:lang w:eastAsia="pl-PL"/>
        </w:rPr>
        <w:t xml:space="preserve">klasyfikacyjnych z obowiązkowych zajęć edukacyjnych, wynikających z </w:t>
      </w:r>
      <w:proofErr w:type="gramStart"/>
      <w:r w:rsidRPr="00EC640F">
        <w:rPr>
          <w:rFonts w:eastAsia="Calibri" w:cstheme="minorHAnsi"/>
          <w:color w:val="000000" w:themeColor="text1"/>
          <w:sz w:val="24"/>
          <w:szCs w:val="24"/>
          <w:lang w:eastAsia="pl-PL"/>
        </w:rPr>
        <w:t>realizowanego  przez</w:t>
      </w:r>
      <w:proofErr w:type="gramEnd"/>
      <w:r w:rsidRPr="00EC640F">
        <w:rPr>
          <w:rFonts w:eastAsia="Calibri" w:cstheme="minorHAnsi"/>
          <w:color w:val="000000" w:themeColor="text1"/>
          <w:sz w:val="24"/>
          <w:szCs w:val="24"/>
          <w:lang w:eastAsia="pl-PL"/>
        </w:rPr>
        <w:t xml:space="preserve"> siebie programu nauczania;</w:t>
      </w:r>
    </w:p>
    <w:p w14:paraId="308D62C7" w14:textId="77777777" w:rsidR="00AE25E7" w:rsidRPr="00EC640F" w:rsidRDefault="00AE25E7" w:rsidP="00EC640F">
      <w:pPr>
        <w:numPr>
          <w:ilvl w:val="0"/>
          <w:numId w:val="79"/>
        </w:numPr>
        <w:spacing w:after="0" w:line="276" w:lineRule="auto"/>
        <w:ind w:left="765"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lastRenderedPageBreak/>
        <w:t>miejscu, gdzie można znaleźć szczegółowe wymagania edukacyjne niezbędne do ustalania poszczególnych ocen klasyfikacyjnych z obowiązkowych zajęć edukacyjnych;</w:t>
      </w:r>
    </w:p>
    <w:p w14:paraId="3B13398B" w14:textId="77777777" w:rsidR="00AE25E7" w:rsidRPr="00EC640F" w:rsidRDefault="00AE25E7" w:rsidP="00EC640F">
      <w:pPr>
        <w:numPr>
          <w:ilvl w:val="0"/>
          <w:numId w:val="79"/>
        </w:numPr>
        <w:spacing w:after="0" w:line="276" w:lineRule="auto"/>
        <w:ind w:left="765"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sposobach sprawdzania osiągnięć edukacyjnych i formach aktywności, które będą oceniane na zajęciach edukacyjnych;</w:t>
      </w:r>
    </w:p>
    <w:p w14:paraId="6B936DBF" w14:textId="77777777" w:rsidR="00AE25E7" w:rsidRPr="00EC640F" w:rsidRDefault="00AE25E7" w:rsidP="00EC640F">
      <w:pPr>
        <w:numPr>
          <w:ilvl w:val="0"/>
          <w:numId w:val="79"/>
        </w:numPr>
        <w:spacing w:after="0" w:line="276" w:lineRule="auto"/>
        <w:ind w:left="765"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warunkach i trybie uzyskania wyższej niż przewidywana rocznej oceny klasyfikacyjnej z obowiązkowych zajęć edukacyjnych.</w:t>
      </w:r>
    </w:p>
    <w:p w14:paraId="11E639F1" w14:textId="77777777" w:rsidR="00AE25E7" w:rsidRPr="00EC640F" w:rsidRDefault="00AE25E7" w:rsidP="00EC640F">
      <w:pPr>
        <w:spacing w:after="120" w:line="276" w:lineRule="auto"/>
        <w:rPr>
          <w:rFonts w:eastAsia="Calibri" w:cstheme="minorHAnsi"/>
          <w:color w:val="000000" w:themeColor="text1"/>
          <w:sz w:val="24"/>
          <w:szCs w:val="24"/>
          <w:lang w:eastAsia="pl-PL"/>
        </w:rPr>
      </w:pPr>
    </w:p>
    <w:p w14:paraId="48498846"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7. Jeżeli rodzic potrzebuje szczegółowego komentarza dotyczącego wymagań edukacyjnych, ma prawo do indywidualnego spotkania z nauczycielem uczącym danego przedmiotu </w:t>
      </w:r>
      <w:r w:rsidRPr="00EC640F">
        <w:rPr>
          <w:rFonts w:eastAsia="Calibri" w:cstheme="minorHAnsi"/>
          <w:color w:val="000000" w:themeColor="text1"/>
          <w:sz w:val="24"/>
          <w:szCs w:val="24"/>
          <w:lang w:eastAsia="pl-PL"/>
        </w:rPr>
        <w:br/>
        <w:t xml:space="preserve">w czasie pierwszego zebrania rodziców lub w innym terminie umówionym przez wychowawcę. </w:t>
      </w:r>
    </w:p>
    <w:p w14:paraId="47FDC856"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25" w:name="_heading=h.3dy6vkm" w:colFirst="0" w:colLast="0"/>
      <w:bookmarkEnd w:id="125"/>
      <w:r w:rsidRPr="00EC640F">
        <w:rPr>
          <w:rFonts w:eastAsia="Calibri" w:cstheme="minorHAnsi"/>
          <w:color w:val="000000" w:themeColor="text1"/>
          <w:sz w:val="24"/>
          <w:szCs w:val="24"/>
          <w:lang w:eastAsia="pl-PL"/>
        </w:rPr>
        <w:t xml:space="preserve">8. Wychowawca oddziału, na pierwszych zebraniach rodziców - ustnie informuje rodziców, </w:t>
      </w:r>
      <w:r w:rsidRPr="00EC640F">
        <w:rPr>
          <w:rFonts w:eastAsia="Calibri" w:cstheme="minorHAnsi"/>
          <w:color w:val="000000" w:themeColor="text1"/>
          <w:sz w:val="24"/>
          <w:szCs w:val="24"/>
          <w:lang w:eastAsia="pl-PL"/>
        </w:rPr>
        <w:br/>
        <w:t xml:space="preserve">a na pierwszych godzinach wychowawczych – ustnie informuje uczniów o zasadach oceniania obowiązujących w szkole, w tym w szczególności o: </w:t>
      </w:r>
    </w:p>
    <w:p w14:paraId="6DFB5C16" w14:textId="77777777" w:rsidR="00AE25E7" w:rsidRPr="00EC640F" w:rsidRDefault="00AE25E7" w:rsidP="00EC640F">
      <w:pPr>
        <w:numPr>
          <w:ilvl w:val="0"/>
          <w:numId w:val="80"/>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warunkach i sposobie oraz kryteriach oceniania zachowania; </w:t>
      </w:r>
    </w:p>
    <w:p w14:paraId="5F08B7D1" w14:textId="77777777" w:rsidR="00AE25E7" w:rsidRPr="00EC640F" w:rsidRDefault="00AE25E7" w:rsidP="00EC640F">
      <w:pPr>
        <w:numPr>
          <w:ilvl w:val="0"/>
          <w:numId w:val="80"/>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warunkach i sposobie oceniania zajęć edukacyjnych;</w:t>
      </w:r>
    </w:p>
    <w:p w14:paraId="6C80C87B" w14:textId="77777777" w:rsidR="00AE25E7" w:rsidRPr="00EC640F" w:rsidRDefault="00AE25E7" w:rsidP="00EC640F">
      <w:pPr>
        <w:numPr>
          <w:ilvl w:val="0"/>
          <w:numId w:val="80"/>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warunkach i trybie otrzymania wyższej niż przewidywana rocznej oceny klasyfikacyjnej z zajęć edukacyjnych oraz wyższej niż przewidywana rocznej oceny klasyfikacyjnej zachowania;</w:t>
      </w:r>
    </w:p>
    <w:p w14:paraId="239804AE" w14:textId="77777777" w:rsidR="00AE25E7" w:rsidRPr="00EC640F" w:rsidRDefault="00AE25E7" w:rsidP="00EC640F">
      <w:pPr>
        <w:numPr>
          <w:ilvl w:val="0"/>
          <w:numId w:val="80"/>
        </w:numPr>
        <w:spacing w:after="0" w:line="276" w:lineRule="auto"/>
        <w:rPr>
          <w:rFonts w:eastAsia="Calibri" w:cstheme="minorHAnsi"/>
          <w:color w:val="000000" w:themeColor="text1"/>
          <w:sz w:val="24"/>
          <w:szCs w:val="24"/>
          <w:lang w:eastAsia="pl-PL"/>
        </w:rPr>
      </w:pPr>
      <w:bookmarkStart w:id="126" w:name="_heading=h.1t3h5sf" w:colFirst="0" w:colLast="0"/>
      <w:bookmarkEnd w:id="126"/>
      <w:r w:rsidRPr="00EC640F">
        <w:rPr>
          <w:rFonts w:eastAsia="Calibri" w:cstheme="minorHAnsi"/>
          <w:color w:val="000000" w:themeColor="text1"/>
          <w:sz w:val="24"/>
          <w:szCs w:val="24"/>
          <w:lang w:eastAsia="pl-PL"/>
        </w:rPr>
        <w:t>miejscu, w którym można znaleźć wymagania edukacyjne na śródroczne i roczne oceny klasyfikacyjne z poszczególnych obowiązkowych zajęć edukacyjnych oraz kryteria oceniania zachowania.</w:t>
      </w:r>
    </w:p>
    <w:p w14:paraId="19F85391" w14:textId="77777777" w:rsidR="00AE25E7" w:rsidRPr="00EC640F" w:rsidRDefault="00AE25E7" w:rsidP="00EC640F">
      <w:pPr>
        <w:spacing w:after="0" w:line="276" w:lineRule="auto"/>
        <w:ind w:left="720"/>
        <w:rPr>
          <w:rFonts w:eastAsia="Calibri" w:cstheme="minorHAnsi"/>
          <w:color w:val="000000" w:themeColor="text1"/>
          <w:sz w:val="24"/>
          <w:szCs w:val="24"/>
          <w:lang w:eastAsia="pl-PL"/>
        </w:rPr>
      </w:pPr>
    </w:p>
    <w:p w14:paraId="66AA98AC"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27" w:name="_heading=h.4d34og8" w:colFirst="0" w:colLast="0"/>
      <w:bookmarkEnd w:id="127"/>
      <w:r w:rsidRPr="00EC640F">
        <w:rPr>
          <w:rFonts w:eastAsia="Calibri" w:cstheme="minorHAnsi"/>
          <w:b/>
          <w:color w:val="000000" w:themeColor="text1"/>
          <w:sz w:val="24"/>
          <w:szCs w:val="24"/>
          <w:lang w:eastAsia="pl-PL"/>
        </w:rPr>
        <w:t>§ 53.[Indywidualizacja]</w:t>
      </w:r>
      <w:r w:rsidRPr="00EC640F">
        <w:rPr>
          <w:rFonts w:eastAsia="Calibri" w:cstheme="minorHAnsi"/>
          <w:color w:val="000000" w:themeColor="text1"/>
          <w:sz w:val="24"/>
          <w:szCs w:val="24"/>
          <w:lang w:eastAsia="pl-PL"/>
        </w:rPr>
        <w:t>1. Nauczyciel jest obowiązany indywidualizować pracę z uczniem na zajęciach edukacyjnych odpowiednio do potrzeb rozwojowych i edukacyjnych oraz możliwości psychofizycznych ucznia.</w:t>
      </w:r>
    </w:p>
    <w:p w14:paraId="39AFE4C3"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2. Indywidualizacja, o której mowa w ust. 1, polega na dostosowaniu do indywidualnych potrzeb i możliwości edukacyjnych ucznia - organizacji procesu nauczania w tym, </w:t>
      </w:r>
      <w:r w:rsidRPr="00EC640F">
        <w:rPr>
          <w:rFonts w:eastAsia="Calibri" w:cstheme="minorHAnsi"/>
          <w:color w:val="000000" w:themeColor="text1"/>
          <w:sz w:val="24"/>
          <w:szCs w:val="24"/>
          <w:lang w:eastAsia="pl-PL"/>
        </w:rPr>
        <w:br/>
        <w:t>w szczególności:</w:t>
      </w:r>
    </w:p>
    <w:p w14:paraId="2BE7E45C"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przestrzeni edukacyjnej;</w:t>
      </w:r>
    </w:p>
    <w:p w14:paraId="7A3056E3"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metod i form pracy z uczniem;</w:t>
      </w:r>
    </w:p>
    <w:p w14:paraId="2B824EE2"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stosowanych środków i materiałów dydaktycznych;</w:t>
      </w:r>
    </w:p>
    <w:p w14:paraId="4118F6B7"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sposobów uczenia się; </w:t>
      </w:r>
    </w:p>
    <w:p w14:paraId="75BD9050"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tempa i czasu pracy;</w:t>
      </w:r>
    </w:p>
    <w:p w14:paraId="045631FF"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trudności zadań;</w:t>
      </w:r>
    </w:p>
    <w:p w14:paraId="79C8AA85"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wymagań edukacyjnych;</w:t>
      </w:r>
    </w:p>
    <w:p w14:paraId="2242BAF0"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kryteriów oceniania;</w:t>
      </w:r>
    </w:p>
    <w:p w14:paraId="750A3E02"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zasad konstruowania testów oraz zadań;</w:t>
      </w:r>
    </w:p>
    <w:p w14:paraId="24F9D51B" w14:textId="77777777" w:rsidR="00AE25E7" w:rsidRPr="00EC640F" w:rsidRDefault="00AE25E7" w:rsidP="00EC640F">
      <w:pPr>
        <w:numPr>
          <w:ilvl w:val="0"/>
          <w:numId w:val="73"/>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lastRenderedPageBreak/>
        <w:t>realizacji innych zaleceń oraz wskazań z opinii, orzeczeń, rozpoznania nauczycielskiego oraz indywidualnych programów edukacyjno–terapeutycznych opracowanych dla uczniów z orzeczeniami o kształceniu specjalnym.</w:t>
      </w:r>
    </w:p>
    <w:p w14:paraId="1F712262"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5240DE92"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28" w:name="_heading=h.2s8eyo1" w:colFirst="0" w:colLast="0"/>
      <w:bookmarkEnd w:id="128"/>
      <w:r w:rsidRPr="00EC640F">
        <w:rPr>
          <w:rFonts w:eastAsia="Calibri" w:cstheme="minorHAnsi"/>
          <w:b/>
          <w:color w:val="000000" w:themeColor="text1"/>
          <w:sz w:val="24"/>
          <w:szCs w:val="24"/>
          <w:lang w:eastAsia="pl-PL"/>
        </w:rPr>
        <w:t>§ 54.[Dostosowanie wymagań edukacyjnych]</w:t>
      </w:r>
      <w:r w:rsidRPr="00EC640F">
        <w:rPr>
          <w:rFonts w:eastAsia="Calibri" w:cstheme="minorHAnsi"/>
          <w:color w:val="000000" w:themeColor="text1"/>
          <w:sz w:val="24"/>
          <w:szCs w:val="24"/>
          <w:lang w:eastAsia="pl-PL"/>
        </w:rPr>
        <w:t xml:space="preserve">1. Nauczyciel ma obowiązek dostosować wymagania edukacyjne do indywidualnych potrzeb rozwojowych i edukacyjnych oraz możliwości psychofizycznych dla ucznia, który: </w:t>
      </w:r>
    </w:p>
    <w:p w14:paraId="1DA76022" w14:textId="77777777" w:rsidR="00AE25E7" w:rsidRPr="00EC640F" w:rsidRDefault="00AE25E7" w:rsidP="00EC640F">
      <w:pPr>
        <w:numPr>
          <w:ilvl w:val="0"/>
          <w:numId w:val="74"/>
        </w:numPr>
        <w:spacing w:after="0" w:line="276" w:lineRule="auto"/>
        <w:ind w:left="714"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posiada orzeczenie o potrzebie kształcenia specjalnego;</w:t>
      </w:r>
    </w:p>
    <w:p w14:paraId="391FAAB4" w14:textId="77777777" w:rsidR="00AE25E7" w:rsidRPr="00EC640F" w:rsidRDefault="00AE25E7" w:rsidP="00EC640F">
      <w:pPr>
        <w:numPr>
          <w:ilvl w:val="0"/>
          <w:numId w:val="74"/>
        </w:numPr>
        <w:spacing w:after="0" w:line="276" w:lineRule="auto"/>
        <w:ind w:left="714"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posiada orzeczenie o potrzebie indywidualnego nauczania; </w:t>
      </w:r>
    </w:p>
    <w:p w14:paraId="0EE497A1" w14:textId="77777777" w:rsidR="00AE25E7" w:rsidRPr="00EC640F" w:rsidRDefault="00AE25E7" w:rsidP="00EC640F">
      <w:pPr>
        <w:numPr>
          <w:ilvl w:val="0"/>
          <w:numId w:val="74"/>
        </w:numPr>
        <w:spacing w:after="0" w:line="276" w:lineRule="auto"/>
        <w:ind w:left="714"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posiada opinię poradni psychologiczno-pedagogicznej, w tym poradni specjalistycznej, o specyficznych trudnościach w uczeniu się lub inną opinię poradni psychologiczno-pedagogicznej, w tym poradni specjalistycznej; </w:t>
      </w:r>
    </w:p>
    <w:p w14:paraId="7299C5F7" w14:textId="77777777" w:rsidR="00AE25E7" w:rsidRPr="00EC640F" w:rsidRDefault="00AE25E7" w:rsidP="00EC640F">
      <w:pPr>
        <w:numPr>
          <w:ilvl w:val="0"/>
          <w:numId w:val="74"/>
        </w:numPr>
        <w:spacing w:after="0" w:line="276" w:lineRule="auto"/>
        <w:ind w:left="714"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nie posiada orzeczenia lub opinii wymienionych w pkt 1–3, ale jest objęty pomocą psychologiczno-pedagogiczną w szkole – na podstawie rozpoznania indywidualnych potrzeb rozwojowych i edukacyjnych oraz indywidualnych możliwości psychofizycznych ucznia dokonanego przez nauczycieli i specjalistów; </w:t>
      </w:r>
    </w:p>
    <w:p w14:paraId="104C83B4" w14:textId="77777777" w:rsidR="00AE25E7" w:rsidRPr="00EC640F" w:rsidRDefault="00AE25E7" w:rsidP="00EC640F">
      <w:pPr>
        <w:numPr>
          <w:ilvl w:val="0"/>
          <w:numId w:val="74"/>
        </w:numPr>
        <w:spacing w:after="0" w:line="276" w:lineRule="auto"/>
        <w:ind w:left="714" w:hanging="357"/>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posiada opinię lekarza o ograniczonych możliwościach wykonywania przez ucznia określonych ćwiczeń fizycznych na zajęciach wychowania fizycznego.</w:t>
      </w:r>
    </w:p>
    <w:p w14:paraId="62654450"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61FAAC8B"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2. Wymagania, dostosowane do indywidualnych potrzeb rozwojowych i edukacyjnych oraz możliwości psychofizycznych konkretnego ucznia, znajdują się w dokumentacji pomocy psychologiczno- pedagogicznej ucznia oraz u nauczyciela uczącego danego przedmiotu. Są udostępniane na każde żądanie pełnoletniego ucznia lub rodzica ucznia niepełnoletniego </w:t>
      </w:r>
      <w:r w:rsidRPr="00EC640F">
        <w:rPr>
          <w:rFonts w:eastAsia="Calibri" w:cstheme="minorHAnsi"/>
          <w:color w:val="000000" w:themeColor="text1"/>
          <w:sz w:val="24"/>
          <w:szCs w:val="24"/>
          <w:lang w:eastAsia="pl-PL"/>
        </w:rPr>
        <w:br/>
        <w:t xml:space="preserve">w sposób uzgodniony z uczniem lub rodzicem, mogą też być przesłane uczniowi lub rodzicowi za pomocą poczty elektronicznej dziennika Vulcan. </w:t>
      </w:r>
    </w:p>
    <w:p w14:paraId="68BA3785"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4AF0E027"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b/>
          <w:color w:val="000000" w:themeColor="text1"/>
          <w:sz w:val="24"/>
          <w:szCs w:val="24"/>
          <w:lang w:eastAsia="pl-PL"/>
        </w:rPr>
        <w:t>§ 55</w:t>
      </w:r>
      <w:r w:rsidRPr="00EC640F">
        <w:rPr>
          <w:rFonts w:eastAsia="Calibri" w:cstheme="minorHAnsi"/>
          <w:color w:val="000000" w:themeColor="text1"/>
          <w:sz w:val="24"/>
          <w:szCs w:val="24"/>
          <w:lang w:eastAsia="pl-PL"/>
        </w:rPr>
        <w:t>. [</w:t>
      </w:r>
      <w:r w:rsidRPr="00EC640F">
        <w:rPr>
          <w:rFonts w:eastAsia="Calibri" w:cstheme="minorHAnsi"/>
          <w:b/>
          <w:color w:val="000000" w:themeColor="text1"/>
          <w:sz w:val="24"/>
          <w:szCs w:val="24"/>
          <w:lang w:eastAsia="pl-PL"/>
        </w:rPr>
        <w:t xml:space="preserve">Nieprzygotowanie ucznia do lekcji] </w:t>
      </w:r>
      <w:r w:rsidRPr="00EC640F">
        <w:rPr>
          <w:rFonts w:eastAsia="Calibri" w:cstheme="minorHAnsi"/>
          <w:color w:val="000000" w:themeColor="text1"/>
          <w:sz w:val="24"/>
          <w:szCs w:val="24"/>
          <w:lang w:eastAsia="pl-PL"/>
        </w:rPr>
        <w:t>1. Uczeń ma prawo zgłosić przed lekcją nieprzygotowanie do zajęć edukacyjnych, lecz nie częściej niż dwa razy w ciągu półrocza.</w:t>
      </w:r>
    </w:p>
    <w:p w14:paraId="15D41528"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043C62F8"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2. Nie ocenia się ucznia negatywnie w dniu powrotu do szkoły po dłuższej usprawiedliwionej nieobecności. Ocenę pozytywną nauczyciel wpisuje do dziennika lekcyjnego na życzenie ucznia.</w:t>
      </w:r>
    </w:p>
    <w:p w14:paraId="1BAD89DB"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6B8E4E27"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3. Nie ocenia się negatywnie ucznia znajdującego się w trudnej sytuacji losowej, takiej jak wypadek, śmierć bliskiej osoby i inne przyczyny niezależne od woli ucznia. Ocenę pozytywną nauczyciel wpisuje do dziennika lekcyjnego na życzenie ucznia. </w:t>
      </w:r>
    </w:p>
    <w:p w14:paraId="4D5925D4"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700D1300" w14:textId="77777777" w:rsidR="00AE25E7" w:rsidRPr="00EC640F" w:rsidRDefault="00AE25E7" w:rsidP="00EC640F">
      <w:pPr>
        <w:spacing w:after="0" w:line="276" w:lineRule="auto"/>
        <w:rPr>
          <w:rFonts w:eastAsia="Calibri" w:cstheme="minorHAnsi"/>
          <w:color w:val="000000" w:themeColor="text1"/>
          <w:sz w:val="24"/>
          <w:szCs w:val="24"/>
          <w:lang w:eastAsia="pl-PL"/>
        </w:rPr>
      </w:pPr>
      <w:bookmarkStart w:id="129" w:name="_heading=h.17dp8vu" w:colFirst="0" w:colLast="0"/>
      <w:bookmarkEnd w:id="129"/>
      <w:r w:rsidRPr="00EC640F">
        <w:rPr>
          <w:rFonts w:eastAsia="Calibri" w:cstheme="minorHAnsi"/>
          <w:b/>
          <w:color w:val="000000" w:themeColor="text1"/>
          <w:sz w:val="24"/>
          <w:szCs w:val="24"/>
          <w:lang w:eastAsia="pl-PL"/>
        </w:rPr>
        <w:t xml:space="preserve">§56.[Ocenianie bieżące] </w:t>
      </w:r>
      <w:bookmarkStart w:id="130" w:name="_heading=h.3rdcrjn" w:colFirst="0" w:colLast="0"/>
      <w:bookmarkEnd w:id="130"/>
      <w:r w:rsidRPr="00EC640F">
        <w:rPr>
          <w:rFonts w:eastAsia="Calibri" w:cstheme="minorHAnsi"/>
          <w:bCs/>
          <w:color w:val="000000" w:themeColor="text1"/>
          <w:sz w:val="24"/>
          <w:szCs w:val="24"/>
          <w:lang w:eastAsia="pl-PL"/>
        </w:rPr>
        <w:t>1.</w:t>
      </w:r>
      <w:r w:rsidRPr="00EC640F">
        <w:rPr>
          <w:rFonts w:eastAsia="Calibri" w:cstheme="minorHAnsi"/>
          <w:color w:val="000000" w:themeColor="text1"/>
          <w:sz w:val="24"/>
          <w:szCs w:val="24"/>
          <w:lang w:eastAsia="pl-PL"/>
        </w:rPr>
        <w:t xml:space="preserve"> W ocenianiu bieżącym na etapie wprowadzania i nabywania nowych wiadomości i umiejętności stosuje się - informację zwrotną bez oceny. </w:t>
      </w:r>
    </w:p>
    <w:p w14:paraId="409ED0CD"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27BD0E3C"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lastRenderedPageBreak/>
        <w:t>2. Nauczyciel decyduje, kiedy uczniowie są gotowi do oceny bieżącej sumującej wyrażonej stopniem.</w:t>
      </w:r>
    </w:p>
    <w:p w14:paraId="1AD7CB65"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63A2B2FD"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3. </w:t>
      </w:r>
      <w:r w:rsidRPr="00EC640F">
        <w:rPr>
          <w:rFonts w:eastAsia="Calibri" w:cstheme="minorHAnsi"/>
          <w:b/>
          <w:color w:val="000000" w:themeColor="text1"/>
          <w:sz w:val="24"/>
          <w:szCs w:val="24"/>
          <w:lang w:eastAsia="pl-PL"/>
        </w:rPr>
        <w:t xml:space="preserve">[Skala ocen bieżących] </w:t>
      </w:r>
      <w:r w:rsidRPr="00EC640F">
        <w:rPr>
          <w:rFonts w:eastAsia="Calibri" w:cstheme="minorHAnsi"/>
          <w:color w:val="000000" w:themeColor="text1"/>
          <w:sz w:val="24"/>
          <w:szCs w:val="24"/>
          <w:lang w:eastAsia="pl-PL"/>
        </w:rPr>
        <w:t>Ocenianie bieżące dotyczące nabytych w procesie uczenia wiadomości i umiejętności jest wyrażone stopniami. Oceny bieżące z zajęć edukacyjnych ustala się w stopniach według następującej skali:</w:t>
      </w:r>
      <w:sdt>
        <w:sdtPr>
          <w:rPr>
            <w:rFonts w:eastAsia="Calibri" w:cstheme="minorHAnsi"/>
            <w:color w:val="000000" w:themeColor="text1"/>
            <w:sz w:val="24"/>
            <w:szCs w:val="24"/>
            <w:lang w:eastAsia="pl-PL"/>
          </w:rPr>
          <w:tag w:val="goog_rdk_0"/>
          <w:id w:val="-1516300220"/>
        </w:sdtPr>
        <w:sdtContent/>
      </w:sdt>
    </w:p>
    <w:p w14:paraId="73B970D2" w14:textId="77777777" w:rsidR="00AE25E7" w:rsidRPr="00EC640F" w:rsidRDefault="00AE25E7" w:rsidP="00EC640F">
      <w:pPr>
        <w:numPr>
          <w:ilvl w:val="0"/>
          <w:numId w:val="75"/>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stopień celujący</w:t>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t xml:space="preserve">6;   </w:t>
      </w:r>
    </w:p>
    <w:p w14:paraId="2C2A0B1F" w14:textId="77777777" w:rsidR="00AE25E7" w:rsidRPr="00EC640F" w:rsidRDefault="00AE25E7" w:rsidP="00EC640F">
      <w:pPr>
        <w:numPr>
          <w:ilvl w:val="0"/>
          <w:numId w:val="75"/>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stopień bardzo dobry</w:t>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t xml:space="preserve">5;  </w:t>
      </w:r>
    </w:p>
    <w:p w14:paraId="63F96E37" w14:textId="77777777" w:rsidR="00AE25E7" w:rsidRPr="00EC640F" w:rsidRDefault="00AE25E7" w:rsidP="00EC640F">
      <w:pPr>
        <w:numPr>
          <w:ilvl w:val="0"/>
          <w:numId w:val="75"/>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stopień dobry</w:t>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t>4;</w:t>
      </w:r>
    </w:p>
    <w:p w14:paraId="73061888" w14:textId="77777777" w:rsidR="00AE25E7" w:rsidRPr="00EC640F" w:rsidRDefault="00AE25E7" w:rsidP="00EC640F">
      <w:pPr>
        <w:numPr>
          <w:ilvl w:val="0"/>
          <w:numId w:val="75"/>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stopień dostateczny</w:t>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t xml:space="preserve">3;   </w:t>
      </w:r>
    </w:p>
    <w:p w14:paraId="4BE81078" w14:textId="77777777" w:rsidR="00AE25E7" w:rsidRPr="00EC640F" w:rsidRDefault="00AE25E7" w:rsidP="00EC640F">
      <w:pPr>
        <w:numPr>
          <w:ilvl w:val="0"/>
          <w:numId w:val="75"/>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stopień dopuszczający</w:t>
      </w:r>
      <w:r w:rsidRPr="00EC640F">
        <w:rPr>
          <w:rFonts w:eastAsia="Calibri" w:cstheme="minorHAnsi"/>
          <w:color w:val="000000" w:themeColor="text1"/>
          <w:sz w:val="24"/>
          <w:szCs w:val="24"/>
          <w:lang w:eastAsia="pl-PL"/>
        </w:rPr>
        <w:tab/>
        <w:t xml:space="preserve">2; </w:t>
      </w:r>
    </w:p>
    <w:p w14:paraId="20CC9733" w14:textId="77777777" w:rsidR="00AE25E7" w:rsidRPr="00EC640F" w:rsidRDefault="00AE25E7" w:rsidP="00EC640F">
      <w:pPr>
        <w:numPr>
          <w:ilvl w:val="0"/>
          <w:numId w:val="75"/>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stopień niedostateczny</w:t>
      </w:r>
      <w:r w:rsidRPr="00EC640F">
        <w:rPr>
          <w:rFonts w:eastAsia="Calibri" w:cstheme="minorHAnsi"/>
          <w:color w:val="000000" w:themeColor="text1"/>
          <w:sz w:val="24"/>
          <w:szCs w:val="24"/>
          <w:lang w:eastAsia="pl-PL"/>
        </w:rPr>
        <w:tab/>
        <w:t>1.</w:t>
      </w:r>
    </w:p>
    <w:p w14:paraId="63D13D91" w14:textId="77777777" w:rsidR="00AE25E7" w:rsidRPr="00EC640F" w:rsidRDefault="00AE25E7" w:rsidP="00EC640F">
      <w:pPr>
        <w:spacing w:after="0" w:line="276" w:lineRule="auto"/>
        <w:ind w:left="2160"/>
        <w:rPr>
          <w:rFonts w:eastAsia="Calibri" w:cstheme="minorHAnsi"/>
          <w:color w:val="000000" w:themeColor="text1"/>
          <w:sz w:val="24"/>
          <w:szCs w:val="24"/>
          <w:lang w:eastAsia="pl-PL"/>
        </w:rPr>
      </w:pPr>
    </w:p>
    <w:p w14:paraId="6D33CCCC"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4. Za pozytywne oceny bieżące uznaje się oceny wymienione w ust.4 pkt 1–5.</w:t>
      </w:r>
    </w:p>
    <w:p w14:paraId="7744A83D"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1FF72F36"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5. Za negatywną ocenę bieżącą uznaje się ocenę wymienioną w ust. 4 pkt 6.</w:t>
      </w:r>
    </w:p>
    <w:p w14:paraId="68DAF89E"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3380A29C"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6. Przy ocenianiu bieżącym nauczyciel może poszerzyć skalę ocen o „+” lub </w:t>
      </w:r>
      <w:proofErr w:type="gramStart"/>
      <w:r w:rsidRPr="00EC640F">
        <w:rPr>
          <w:rFonts w:eastAsia="Calibri" w:cstheme="minorHAnsi"/>
          <w:color w:val="000000" w:themeColor="text1"/>
          <w:sz w:val="24"/>
          <w:szCs w:val="24"/>
          <w:lang w:eastAsia="pl-PL"/>
        </w:rPr>
        <w:t>„ -</w:t>
      </w:r>
      <w:proofErr w:type="gramEnd"/>
      <w:r w:rsidRPr="00EC640F">
        <w:rPr>
          <w:rFonts w:eastAsia="Calibri" w:cstheme="minorHAnsi"/>
          <w:color w:val="000000" w:themeColor="text1"/>
          <w:sz w:val="24"/>
          <w:szCs w:val="24"/>
          <w:lang w:eastAsia="pl-PL"/>
        </w:rPr>
        <w:t xml:space="preserve"> ” przy każdej ocenie. </w:t>
      </w:r>
    </w:p>
    <w:p w14:paraId="68EB1303"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1D4539DA"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7. Znaki, wymienione w ust. 6, mają funkcję motywującą i oznaczają: </w:t>
      </w:r>
    </w:p>
    <w:p w14:paraId="03C918EC"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54CDB61A" w14:textId="77777777" w:rsidR="00AE25E7" w:rsidRPr="00EC640F" w:rsidRDefault="00AE25E7" w:rsidP="00EC640F">
      <w:pPr>
        <w:numPr>
          <w:ilvl w:val="0"/>
          <w:numId w:val="76"/>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znak „+” wskazuje, że uczeń opanował więcej wymagań określonych przez nauczyciela na wskazaną ocenę, ale nie opanował jeszcze wszystkich wymagań na oceną wyższą, a przy punktowanym sprawdzianie uczeń zdobywa punkty według progów procentowych;</w:t>
      </w:r>
    </w:p>
    <w:p w14:paraId="72CFEF44" w14:textId="77777777" w:rsidR="00AE25E7" w:rsidRPr="00EC640F" w:rsidRDefault="00AE25E7" w:rsidP="00EC640F">
      <w:pPr>
        <w:spacing w:after="0" w:line="276" w:lineRule="auto"/>
        <w:ind w:left="660"/>
        <w:rPr>
          <w:rFonts w:eastAsia="Calibri" w:cstheme="minorHAnsi"/>
          <w:color w:val="000000" w:themeColor="text1"/>
          <w:sz w:val="24"/>
          <w:szCs w:val="24"/>
          <w:highlight w:val="yellow"/>
          <w:lang w:eastAsia="pl-PL"/>
        </w:rPr>
      </w:pPr>
    </w:p>
    <w:p w14:paraId="2E1AEC28" w14:textId="77777777" w:rsidR="00AE25E7" w:rsidRPr="00EC640F" w:rsidRDefault="00AE25E7" w:rsidP="00EC640F">
      <w:pPr>
        <w:numPr>
          <w:ilvl w:val="0"/>
          <w:numId w:val="76"/>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znak „-” wskazuje, że uczeń opanował wymagania na wyższą ocenę, ale popełnia jeszcze pojedyncze, drobne pomyłki, a przy punktowanym sprawdzianie uczeń zdobywa punkty według progów procentowych.</w:t>
      </w:r>
    </w:p>
    <w:p w14:paraId="59E275F3" w14:textId="77777777" w:rsidR="00AE25E7" w:rsidRPr="00EC640F" w:rsidRDefault="00AE25E7" w:rsidP="00EC640F">
      <w:pPr>
        <w:spacing w:after="0" w:line="276" w:lineRule="auto"/>
        <w:ind w:left="660"/>
        <w:rPr>
          <w:rFonts w:eastAsia="Calibri" w:cstheme="minorHAnsi"/>
          <w:color w:val="000000" w:themeColor="text1"/>
          <w:sz w:val="24"/>
          <w:szCs w:val="24"/>
          <w:lang w:eastAsia="pl-PL"/>
        </w:rPr>
      </w:pPr>
    </w:p>
    <w:p w14:paraId="5FD3C6B0"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8. </w:t>
      </w:r>
      <w:r w:rsidRPr="00EC640F">
        <w:rPr>
          <w:rFonts w:eastAsia="Calibri" w:cstheme="minorHAnsi"/>
          <w:bCs/>
          <w:color w:val="000000" w:themeColor="text1"/>
          <w:sz w:val="24"/>
          <w:szCs w:val="24"/>
          <w:lang w:eastAsia="pl-PL"/>
        </w:rPr>
        <w:t>W ocenianiu bieżącym z zajęć edukacyjnych nie stosuje odrębnych znaków „+” ani „-” za aktywność. Aktywność na zajęciach wpływa na ocenę zachowania w obszarze „Wywiązywanie się z obowiązków ucznia”.</w:t>
      </w:r>
    </w:p>
    <w:p w14:paraId="5A7A3EDA" w14:textId="77777777" w:rsidR="00AE25E7" w:rsidRPr="00EC640F" w:rsidRDefault="00AE25E7" w:rsidP="00EC640F">
      <w:pPr>
        <w:spacing w:after="0" w:line="276" w:lineRule="auto"/>
        <w:ind w:left="142" w:hanging="142"/>
        <w:rPr>
          <w:rFonts w:eastAsia="Calibri" w:cstheme="minorHAnsi"/>
          <w:b/>
          <w:color w:val="000000" w:themeColor="text1"/>
          <w:sz w:val="24"/>
          <w:szCs w:val="24"/>
          <w:lang w:eastAsia="pl-PL"/>
        </w:rPr>
      </w:pPr>
    </w:p>
    <w:p w14:paraId="1ECA2723" w14:textId="77777777" w:rsidR="00AE25E7" w:rsidRPr="00EC640F" w:rsidRDefault="00AE25E7" w:rsidP="00EC640F">
      <w:pPr>
        <w:spacing w:after="0" w:line="276" w:lineRule="auto"/>
        <w:ind w:left="142" w:hanging="142"/>
        <w:rPr>
          <w:rFonts w:eastAsia="Calibri" w:cstheme="minorHAnsi"/>
          <w:color w:val="000000" w:themeColor="text1"/>
          <w:sz w:val="24"/>
          <w:szCs w:val="24"/>
          <w:lang w:eastAsia="pl-PL"/>
        </w:rPr>
      </w:pPr>
      <w:r w:rsidRPr="00EC640F">
        <w:rPr>
          <w:rFonts w:eastAsia="Calibri" w:cstheme="minorHAnsi"/>
          <w:b/>
          <w:color w:val="000000" w:themeColor="text1"/>
          <w:sz w:val="24"/>
          <w:szCs w:val="24"/>
          <w:lang w:eastAsia="pl-PL"/>
        </w:rPr>
        <w:t>§ 57. [Formy aktywności podlegające ocenie w ocenianiu bieżącym]</w:t>
      </w:r>
      <w:r w:rsidRPr="00EC640F">
        <w:rPr>
          <w:rFonts w:eastAsia="Calibri" w:cstheme="minorHAnsi"/>
          <w:color w:val="000000" w:themeColor="text1"/>
          <w:sz w:val="24"/>
          <w:szCs w:val="24"/>
          <w:lang w:eastAsia="pl-PL"/>
        </w:rPr>
        <w:t xml:space="preserve"> 1.Formami pracy ucznia podlegającymi ocenie w ocenianiu bieżącym są:</w:t>
      </w:r>
    </w:p>
    <w:p w14:paraId="4C4C1972" w14:textId="77777777" w:rsidR="00AE25E7" w:rsidRPr="00EC640F" w:rsidRDefault="00AE25E7" w:rsidP="00EC640F">
      <w:pPr>
        <w:spacing w:after="0" w:line="276" w:lineRule="auto"/>
        <w:ind w:left="142" w:hanging="142"/>
        <w:rPr>
          <w:rFonts w:eastAsia="Calibri" w:cstheme="minorHAnsi"/>
          <w:color w:val="000000" w:themeColor="text1"/>
          <w:sz w:val="24"/>
          <w:szCs w:val="24"/>
          <w:lang w:eastAsia="pl-PL"/>
        </w:rPr>
      </w:pPr>
    </w:p>
    <w:p w14:paraId="1E78F8F1" w14:textId="77777777" w:rsidR="00AE25E7" w:rsidRPr="00EC640F" w:rsidRDefault="00AE25E7" w:rsidP="00EC640F">
      <w:pPr>
        <w:keepNext/>
        <w:numPr>
          <w:ilvl w:val="0"/>
          <w:numId w:val="77"/>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lastRenderedPageBreak/>
        <w:t xml:space="preserve">odpowiedź ustna ucznia; </w:t>
      </w:r>
    </w:p>
    <w:p w14:paraId="21F2F6D1" w14:textId="77777777" w:rsidR="00AE25E7" w:rsidRPr="00EC640F" w:rsidRDefault="00AE25E7" w:rsidP="00EC640F">
      <w:pPr>
        <w:keepNext/>
        <w:numPr>
          <w:ilvl w:val="0"/>
          <w:numId w:val="77"/>
        </w:numPr>
        <w:spacing w:after="0" w:line="276" w:lineRule="auto"/>
        <w:contextualSpacing/>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kartkówki dotyczące materiału z trzech ostatnich tematów realizowanych, nie musi być zapowiadana;</w:t>
      </w:r>
    </w:p>
    <w:p w14:paraId="00F36B6C" w14:textId="77777777" w:rsidR="00AE25E7" w:rsidRPr="00EC640F" w:rsidRDefault="00AE25E7" w:rsidP="00EC640F">
      <w:pPr>
        <w:keepNext/>
        <w:numPr>
          <w:ilvl w:val="0"/>
          <w:numId w:val="77"/>
        </w:numPr>
        <w:spacing w:after="0" w:line="276" w:lineRule="auto"/>
        <w:contextualSpacing/>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testy lub sprawdziany obejmujące wiedzę z danego działu programowego lub większą partię materiału określoną przez nauczyciela z co najmniej tygodniowym wyprzedzeniem, termin winien być odnotowany w dzienniku lekcyjnym;</w:t>
      </w:r>
    </w:p>
    <w:p w14:paraId="156CCA41" w14:textId="77777777" w:rsidR="00AE25E7" w:rsidRPr="00EC640F" w:rsidRDefault="00AE25E7" w:rsidP="00EC640F">
      <w:pPr>
        <w:keepNext/>
        <w:numPr>
          <w:ilvl w:val="0"/>
          <w:numId w:val="77"/>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zadania i ćwiczenia wykonywane samodzielnie na zajęciach edukacyjnych, przy tablicy;</w:t>
      </w:r>
    </w:p>
    <w:p w14:paraId="0997E60D" w14:textId="77777777" w:rsidR="00AE25E7" w:rsidRPr="00EC640F" w:rsidRDefault="00AE25E7" w:rsidP="00EC640F">
      <w:pPr>
        <w:keepNext/>
        <w:numPr>
          <w:ilvl w:val="0"/>
          <w:numId w:val="77"/>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prezentacja pracy zespołowej; </w:t>
      </w:r>
    </w:p>
    <w:p w14:paraId="236135D0" w14:textId="77777777" w:rsidR="00AE25E7" w:rsidRPr="00EC640F" w:rsidRDefault="00AE25E7" w:rsidP="00EC640F">
      <w:pPr>
        <w:numPr>
          <w:ilvl w:val="0"/>
          <w:numId w:val="77"/>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samodzielnie napisane notatki, prace w postaci dłuższych wypowiedzi pisemnych lub samodzielnie rozwiązane zadania wykonane w czasie lekcji;</w:t>
      </w:r>
    </w:p>
    <w:p w14:paraId="635A276B" w14:textId="77777777" w:rsidR="00AE25E7" w:rsidRPr="00EC640F" w:rsidRDefault="00AE25E7" w:rsidP="00EC640F">
      <w:pPr>
        <w:numPr>
          <w:ilvl w:val="0"/>
          <w:numId w:val="77"/>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inne aktywności wynikające ze specyfiki przedmiotów np. prace praktyczne </w:t>
      </w:r>
      <w:r w:rsidRPr="00EC640F">
        <w:rPr>
          <w:rFonts w:eastAsia="Calibri" w:cstheme="minorHAnsi"/>
          <w:color w:val="000000" w:themeColor="text1"/>
          <w:sz w:val="24"/>
          <w:szCs w:val="24"/>
          <w:lang w:eastAsia="pl-PL"/>
        </w:rPr>
        <w:br/>
        <w:t>z wykorzystaniem komputera, recytacja, przeprowadzenie eksperymentu, doświadczenie, ćwiczenia sprawnościowe, uczestnictwo w grach zespołowych.</w:t>
      </w:r>
    </w:p>
    <w:p w14:paraId="14A71492"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68CCD4FE"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2.  W sytuacji, o której mowa w punkcie 6 i 7, </w:t>
      </w:r>
      <w:r w:rsidRPr="00EC640F">
        <w:rPr>
          <w:rFonts w:eastAsia="Calibri" w:cstheme="minorHAnsi"/>
          <w:bCs/>
          <w:color w:val="000000" w:themeColor="text1"/>
          <w:sz w:val="24"/>
          <w:szCs w:val="24"/>
          <w:lang w:eastAsia="pl-PL"/>
        </w:rPr>
        <w:t>nie ocenia się estetyki prowadzenia zeszytu, lecz zadanie</w:t>
      </w:r>
      <w:r w:rsidRPr="00EC640F">
        <w:rPr>
          <w:rFonts w:eastAsia="Calibri" w:cstheme="minorHAnsi"/>
          <w:b/>
          <w:color w:val="000000" w:themeColor="text1"/>
          <w:sz w:val="24"/>
          <w:szCs w:val="24"/>
          <w:lang w:eastAsia="pl-PL"/>
        </w:rPr>
        <w:t xml:space="preserve">, </w:t>
      </w:r>
      <w:r w:rsidRPr="00EC640F">
        <w:rPr>
          <w:rFonts w:eastAsia="Calibri" w:cstheme="minorHAnsi"/>
          <w:color w:val="000000" w:themeColor="text1"/>
          <w:sz w:val="24"/>
          <w:szCs w:val="24"/>
          <w:lang w:eastAsia="pl-PL"/>
        </w:rPr>
        <w:t>w komentarzu do oceny nauczyciel ma prawo skomentować czytelność i formę zapisu.</w:t>
      </w:r>
    </w:p>
    <w:p w14:paraId="1513F7B5"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3A128FA7" w14:textId="77777777" w:rsidR="00AE25E7" w:rsidRPr="00EC640F" w:rsidRDefault="00AE25E7" w:rsidP="00EC640F">
      <w:pPr>
        <w:spacing w:after="0" w:line="276" w:lineRule="auto"/>
        <w:rPr>
          <w:rFonts w:eastAsia="Calibri" w:cstheme="minorHAnsi"/>
          <w:bCs/>
          <w:color w:val="000000" w:themeColor="text1"/>
          <w:sz w:val="24"/>
          <w:szCs w:val="24"/>
          <w:lang w:eastAsia="pl-PL"/>
        </w:rPr>
      </w:pPr>
      <w:bookmarkStart w:id="131" w:name="_heading=h.35nkun2" w:colFirst="0" w:colLast="0"/>
      <w:bookmarkEnd w:id="131"/>
      <w:r w:rsidRPr="00EC640F">
        <w:rPr>
          <w:rFonts w:eastAsia="Calibri" w:cstheme="minorHAnsi"/>
          <w:b/>
          <w:color w:val="000000" w:themeColor="text1"/>
          <w:sz w:val="24"/>
          <w:szCs w:val="24"/>
          <w:lang w:eastAsia="pl-PL"/>
        </w:rPr>
        <w:t xml:space="preserve">§ 58. [Zasady przeprowadzania i sprawdzania pisemnych prac kontrolnych] </w:t>
      </w:r>
      <w:r w:rsidRPr="00EC640F">
        <w:rPr>
          <w:rFonts w:eastAsia="Calibri" w:cstheme="minorHAnsi"/>
          <w:bCs/>
          <w:color w:val="000000" w:themeColor="text1"/>
          <w:sz w:val="24"/>
          <w:szCs w:val="24"/>
          <w:lang w:eastAsia="pl-PL"/>
        </w:rPr>
        <w:t xml:space="preserve">1.Ocena bieżąca z testów lub sprawdzianów dotyczących działów programowych lub większych partii materiału, o których mowa w ust. 1 pkt 3, </w:t>
      </w:r>
      <w:r w:rsidR="001154FA">
        <w:rPr>
          <w:rFonts w:eastAsia="Calibri" w:cstheme="minorHAnsi"/>
          <w:bCs/>
          <w:color w:val="000000" w:themeColor="text1"/>
          <w:sz w:val="24"/>
          <w:szCs w:val="24"/>
          <w:lang w:eastAsia="pl-PL"/>
        </w:rPr>
        <w:t>j</w:t>
      </w:r>
      <w:r w:rsidRPr="00EC640F">
        <w:rPr>
          <w:rFonts w:eastAsia="Calibri" w:cstheme="minorHAnsi"/>
          <w:bCs/>
          <w:color w:val="000000" w:themeColor="text1"/>
          <w:sz w:val="24"/>
          <w:szCs w:val="24"/>
          <w:lang w:eastAsia="pl-PL"/>
        </w:rPr>
        <w:t xml:space="preserve">est obligatoryjna na zajęciach języka polskiego </w:t>
      </w:r>
      <w:r w:rsidRPr="00EC640F">
        <w:rPr>
          <w:rFonts w:eastAsia="Calibri" w:cstheme="minorHAnsi"/>
          <w:bCs/>
          <w:color w:val="000000" w:themeColor="text1"/>
          <w:sz w:val="24"/>
          <w:szCs w:val="24"/>
          <w:lang w:eastAsia="pl-PL"/>
        </w:rPr>
        <w:br/>
        <w:t>i matematyki. Przeprowadzanie pisemnych prac kontrolnych z innych przedmiotów jest ustalane z uczniami na pierwszych zajęciach z danego przedmiotu, w każdym roku szkolnym.</w:t>
      </w:r>
    </w:p>
    <w:p w14:paraId="751DDCA5" w14:textId="77777777" w:rsidR="00AE25E7" w:rsidRPr="00EC640F" w:rsidRDefault="00AE25E7" w:rsidP="00EC640F">
      <w:pPr>
        <w:spacing w:after="0" w:line="276" w:lineRule="auto"/>
        <w:rPr>
          <w:rFonts w:eastAsia="Calibri" w:cstheme="minorHAnsi"/>
          <w:bCs/>
          <w:color w:val="000000" w:themeColor="text1"/>
          <w:sz w:val="24"/>
          <w:szCs w:val="24"/>
          <w:lang w:eastAsia="pl-PL"/>
        </w:rPr>
      </w:pPr>
    </w:p>
    <w:p w14:paraId="15A6A420" w14:textId="77777777" w:rsidR="00AE25E7" w:rsidRPr="00EC640F" w:rsidRDefault="00AE25E7" w:rsidP="00EC640F">
      <w:pPr>
        <w:spacing w:after="0" w:line="276" w:lineRule="auto"/>
        <w:rPr>
          <w:rFonts w:eastAsia="Calibri" w:cstheme="minorHAnsi"/>
          <w:bCs/>
          <w:color w:val="000000" w:themeColor="text1"/>
          <w:sz w:val="24"/>
          <w:szCs w:val="24"/>
          <w:lang w:eastAsia="pl-PL"/>
        </w:rPr>
      </w:pPr>
      <w:r w:rsidRPr="00EC640F">
        <w:rPr>
          <w:rFonts w:eastAsia="Calibri" w:cstheme="minorHAnsi"/>
          <w:bCs/>
          <w:color w:val="000000" w:themeColor="text1"/>
          <w:sz w:val="24"/>
          <w:szCs w:val="24"/>
          <w:lang w:eastAsia="pl-PL"/>
        </w:rPr>
        <w:t>2. Pisemne prace kontrolne, o których mowa, w ust. 1, trwają jedną lub dwie godziny lekcyjne i obowiązkowo poprzedzone są lekcją powtórzeniową.</w:t>
      </w:r>
    </w:p>
    <w:p w14:paraId="34F30E9B" w14:textId="77777777" w:rsidR="00AE25E7" w:rsidRPr="00EC640F" w:rsidRDefault="00AE25E7" w:rsidP="00EC640F">
      <w:pPr>
        <w:spacing w:after="0" w:line="276" w:lineRule="auto"/>
        <w:rPr>
          <w:rFonts w:eastAsia="Calibri" w:cstheme="minorHAnsi"/>
          <w:bCs/>
          <w:color w:val="000000" w:themeColor="text1"/>
          <w:sz w:val="24"/>
          <w:szCs w:val="24"/>
          <w:lang w:eastAsia="pl-PL"/>
        </w:rPr>
      </w:pPr>
    </w:p>
    <w:p w14:paraId="6B8425E0" w14:textId="77777777" w:rsidR="00AE25E7" w:rsidRPr="00EC640F" w:rsidRDefault="00AE25E7" w:rsidP="00EC640F">
      <w:pPr>
        <w:spacing w:after="0" w:line="276" w:lineRule="auto"/>
        <w:rPr>
          <w:rFonts w:eastAsia="Calibri" w:cstheme="minorHAnsi"/>
          <w:bCs/>
          <w:color w:val="000000" w:themeColor="text1"/>
          <w:sz w:val="24"/>
          <w:szCs w:val="24"/>
          <w:lang w:eastAsia="pl-PL"/>
        </w:rPr>
      </w:pPr>
      <w:r w:rsidRPr="00EC640F">
        <w:rPr>
          <w:rFonts w:eastAsia="Calibri" w:cstheme="minorHAnsi"/>
          <w:bCs/>
          <w:color w:val="000000" w:themeColor="text1"/>
          <w:sz w:val="24"/>
          <w:szCs w:val="24"/>
          <w:lang w:eastAsia="pl-PL"/>
        </w:rPr>
        <w:t xml:space="preserve">3. Pisemne prace kontrolne powinny być sprawdzone i omówione z uczniami w ciągu dwóch tygodni od momentu napisania pracy i najpóźniej na tydzień przed klasyfikacją. </w:t>
      </w:r>
    </w:p>
    <w:p w14:paraId="47ADECD9" w14:textId="77777777" w:rsidR="00AE25E7" w:rsidRPr="00EC640F" w:rsidRDefault="00AE25E7" w:rsidP="00EC640F">
      <w:pPr>
        <w:spacing w:after="0" w:line="276" w:lineRule="auto"/>
        <w:rPr>
          <w:rFonts w:eastAsia="Calibri" w:cstheme="minorHAnsi"/>
          <w:bCs/>
          <w:color w:val="000000" w:themeColor="text1"/>
          <w:sz w:val="24"/>
          <w:szCs w:val="24"/>
          <w:lang w:eastAsia="pl-PL"/>
        </w:rPr>
      </w:pPr>
    </w:p>
    <w:p w14:paraId="76641F04" w14:textId="77777777" w:rsidR="00AE25E7" w:rsidRPr="00EC640F" w:rsidRDefault="00AE25E7" w:rsidP="00EC640F">
      <w:pPr>
        <w:spacing w:after="0" w:line="276" w:lineRule="auto"/>
        <w:rPr>
          <w:rFonts w:eastAsia="Calibri" w:cstheme="minorHAnsi"/>
          <w:bCs/>
          <w:color w:val="000000" w:themeColor="text1"/>
          <w:sz w:val="24"/>
          <w:szCs w:val="24"/>
          <w:lang w:eastAsia="pl-PL"/>
        </w:rPr>
      </w:pPr>
      <w:bookmarkStart w:id="132" w:name="_heading=h.1ksv4uv" w:colFirst="0" w:colLast="0"/>
      <w:bookmarkEnd w:id="132"/>
      <w:r w:rsidRPr="00EC640F">
        <w:rPr>
          <w:rFonts w:eastAsia="Calibri" w:cstheme="minorHAnsi"/>
          <w:bCs/>
          <w:color w:val="000000" w:themeColor="text1"/>
          <w:sz w:val="24"/>
          <w:szCs w:val="24"/>
          <w:lang w:eastAsia="pl-PL"/>
        </w:rPr>
        <w:t>4. Uczeń, który opuścił pisemną pracę kontrolną, musi ją napisać. Termin i czas</w:t>
      </w:r>
      <w:r w:rsidR="001154FA">
        <w:rPr>
          <w:rFonts w:eastAsia="Calibri" w:cstheme="minorHAnsi"/>
          <w:bCs/>
          <w:color w:val="000000" w:themeColor="text1"/>
          <w:sz w:val="24"/>
          <w:szCs w:val="24"/>
          <w:lang w:eastAsia="pl-PL"/>
        </w:rPr>
        <w:t xml:space="preserve"> </w:t>
      </w:r>
      <w:proofErr w:type="gramStart"/>
      <w:r w:rsidRPr="00EC640F">
        <w:rPr>
          <w:rFonts w:eastAsia="Calibri" w:cstheme="minorHAnsi"/>
          <w:bCs/>
          <w:color w:val="000000" w:themeColor="text1"/>
          <w:sz w:val="24"/>
          <w:szCs w:val="24"/>
          <w:lang w:eastAsia="pl-PL"/>
        </w:rPr>
        <w:t>wyznacza</w:t>
      </w:r>
      <w:proofErr w:type="gramEnd"/>
      <w:r w:rsidR="001154FA">
        <w:rPr>
          <w:rFonts w:eastAsia="Calibri" w:cstheme="minorHAnsi"/>
          <w:bCs/>
          <w:color w:val="000000" w:themeColor="text1"/>
          <w:sz w:val="24"/>
          <w:szCs w:val="24"/>
          <w:lang w:eastAsia="pl-PL"/>
        </w:rPr>
        <w:br/>
      </w:r>
      <w:r w:rsidRPr="00EC640F">
        <w:rPr>
          <w:rFonts w:eastAsia="Calibri" w:cstheme="minorHAnsi"/>
          <w:bCs/>
          <w:color w:val="000000" w:themeColor="text1"/>
          <w:sz w:val="24"/>
          <w:szCs w:val="24"/>
          <w:lang w:eastAsia="pl-PL"/>
        </w:rPr>
        <w:t>nauczyciel tak, aby nie zakłócać procesu nauczania pozostałych uczniów.</w:t>
      </w:r>
    </w:p>
    <w:p w14:paraId="7A06C2A7" w14:textId="77777777" w:rsidR="00AE25E7" w:rsidRPr="00EC640F" w:rsidRDefault="00AE25E7" w:rsidP="00EC640F">
      <w:pPr>
        <w:spacing w:after="0" w:line="276" w:lineRule="auto"/>
        <w:rPr>
          <w:rFonts w:eastAsia="Calibri" w:cstheme="minorHAnsi"/>
          <w:bCs/>
          <w:color w:val="000000" w:themeColor="text1"/>
          <w:sz w:val="24"/>
          <w:szCs w:val="24"/>
          <w:lang w:eastAsia="pl-PL"/>
        </w:rPr>
      </w:pPr>
    </w:p>
    <w:p w14:paraId="70667794" w14:textId="77777777" w:rsidR="00AE25E7" w:rsidRPr="00EC640F" w:rsidRDefault="00AE25E7" w:rsidP="00EC640F">
      <w:pPr>
        <w:spacing w:after="0" w:line="276" w:lineRule="auto"/>
        <w:rPr>
          <w:rFonts w:eastAsia="Calibri" w:cstheme="minorHAnsi"/>
          <w:bCs/>
          <w:color w:val="000000" w:themeColor="text1"/>
          <w:sz w:val="24"/>
          <w:szCs w:val="24"/>
          <w:lang w:eastAsia="pl-PL"/>
        </w:rPr>
      </w:pPr>
      <w:r w:rsidRPr="00EC640F">
        <w:rPr>
          <w:rFonts w:eastAsia="Calibri" w:cstheme="minorHAnsi"/>
          <w:bCs/>
          <w:color w:val="000000" w:themeColor="text1"/>
          <w:sz w:val="24"/>
          <w:szCs w:val="24"/>
          <w:lang w:eastAsia="pl-PL"/>
        </w:rPr>
        <w:t xml:space="preserve">5. W ciągu jednego tygodnia uczeń może pisać maksymalnie trzy (3) sprawdziany lub testy obejmujące wiedzę z danego działu programowego lub większą partię materiału, jedną </w:t>
      </w:r>
      <w:r w:rsidRPr="00EC640F">
        <w:rPr>
          <w:rFonts w:eastAsia="Calibri" w:cstheme="minorHAnsi"/>
          <w:bCs/>
          <w:color w:val="000000" w:themeColor="text1"/>
          <w:sz w:val="24"/>
          <w:szCs w:val="24"/>
          <w:lang w:eastAsia="pl-PL"/>
        </w:rPr>
        <w:br/>
        <w:t xml:space="preserve">w ustalonym dniu. </w:t>
      </w:r>
    </w:p>
    <w:p w14:paraId="26064CCC"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5ABCF477"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6. Budowa testu lub sprawdzianu dotyczącego większej partii materiału jest uzgodniona. Praca taka ma następującą strukturę</w:t>
      </w:r>
      <w:r w:rsidRPr="00EC640F">
        <w:rPr>
          <w:rFonts w:eastAsia="Calibri" w:cstheme="minorHAnsi"/>
          <w:b/>
          <w:color w:val="000000" w:themeColor="text1"/>
          <w:sz w:val="24"/>
          <w:szCs w:val="24"/>
          <w:lang w:eastAsia="pl-PL"/>
        </w:rPr>
        <w:t xml:space="preserve">: </w:t>
      </w:r>
      <w:r w:rsidRPr="00EC640F">
        <w:rPr>
          <w:rFonts w:eastAsia="Calibri" w:cstheme="minorHAnsi"/>
          <w:color w:val="000000" w:themeColor="text1"/>
          <w:sz w:val="24"/>
          <w:szCs w:val="24"/>
          <w:lang w:eastAsia="pl-PL"/>
        </w:rPr>
        <w:t xml:space="preserve">60% punktów w teście dotyczy zadań z wymagań </w:t>
      </w:r>
      <w:r w:rsidRPr="00EC640F">
        <w:rPr>
          <w:rFonts w:eastAsia="Calibri" w:cstheme="minorHAnsi"/>
          <w:color w:val="000000" w:themeColor="text1"/>
          <w:sz w:val="24"/>
          <w:szCs w:val="24"/>
          <w:lang w:eastAsia="pl-PL"/>
        </w:rPr>
        <w:lastRenderedPageBreak/>
        <w:t xml:space="preserve">edukacyjnych na poziomie podstawowym, a 40% punktów dotyczy zadań z poziomu ponadpodstawowego.   </w:t>
      </w:r>
    </w:p>
    <w:p w14:paraId="1DFB6894"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50E7A618" w14:textId="77777777" w:rsidR="00AE25E7" w:rsidRPr="00EC640F" w:rsidRDefault="00AE25E7" w:rsidP="00EC640F">
      <w:pPr>
        <w:spacing w:after="0" w:line="276" w:lineRule="auto"/>
        <w:rPr>
          <w:rFonts w:eastAsia="Calibri" w:cstheme="minorHAnsi"/>
          <w:color w:val="000000" w:themeColor="text1"/>
          <w:sz w:val="24"/>
          <w:szCs w:val="24"/>
          <w:lang w:eastAsia="pl-PL"/>
        </w:rPr>
      </w:pPr>
      <w:bookmarkStart w:id="133" w:name="_Hlk171623824"/>
      <w:r w:rsidRPr="00EC640F">
        <w:rPr>
          <w:rFonts w:eastAsia="Calibri" w:cstheme="minorHAnsi"/>
          <w:color w:val="000000" w:themeColor="text1"/>
          <w:sz w:val="24"/>
          <w:szCs w:val="24"/>
          <w:lang w:eastAsia="pl-PL"/>
        </w:rPr>
        <w:t xml:space="preserve">7. </w:t>
      </w:r>
      <w:r w:rsidRPr="00EC640F">
        <w:rPr>
          <w:rFonts w:eastAsia="Calibri" w:cstheme="minorHAnsi"/>
          <w:b/>
          <w:color w:val="000000" w:themeColor="text1"/>
          <w:sz w:val="24"/>
          <w:szCs w:val="24"/>
          <w:lang w:eastAsia="pl-PL"/>
        </w:rPr>
        <w:t xml:space="preserve">[Sposób ustalania oceny bieżącej za pisemne prace kontrolne] </w:t>
      </w:r>
      <w:bookmarkEnd w:id="133"/>
      <w:r w:rsidRPr="00EC640F">
        <w:rPr>
          <w:rFonts w:eastAsia="Calibri" w:cstheme="minorHAnsi"/>
          <w:color w:val="000000" w:themeColor="text1"/>
          <w:sz w:val="24"/>
          <w:szCs w:val="24"/>
          <w:lang w:eastAsia="pl-PL"/>
        </w:rPr>
        <w:t xml:space="preserve">Pisemna praca kontrolna, czyli test lub sprawdzian dotyczący większej partii materiału, ma określone </w:t>
      </w:r>
      <w:r w:rsidRPr="00EC640F">
        <w:rPr>
          <w:rFonts w:eastAsia="Calibri" w:cstheme="minorHAnsi"/>
          <w:bCs/>
          <w:color w:val="000000" w:themeColor="text1"/>
          <w:sz w:val="24"/>
          <w:szCs w:val="24"/>
          <w:lang w:eastAsia="pl-PL"/>
        </w:rPr>
        <w:t>progi procentowe ocen</w:t>
      </w:r>
      <w:r w:rsidRPr="00EC640F">
        <w:rPr>
          <w:rFonts w:eastAsia="Calibri" w:cstheme="minorHAnsi"/>
          <w:color w:val="000000" w:themeColor="text1"/>
          <w:sz w:val="24"/>
          <w:szCs w:val="24"/>
          <w:lang w:eastAsia="pl-PL"/>
        </w:rPr>
        <w:t xml:space="preserve">. Progi te są stosowane przy prawidłowej strukturze testu lub sprawdzianu, określonej </w:t>
      </w:r>
      <w:r w:rsidRPr="00EC640F">
        <w:rPr>
          <w:rFonts w:eastAsia="Calibri" w:cstheme="minorHAnsi"/>
          <w:color w:val="000000" w:themeColor="text1"/>
          <w:sz w:val="24"/>
          <w:szCs w:val="24"/>
          <w:lang w:eastAsia="pl-PL"/>
        </w:rPr>
        <w:br/>
        <w:t>w pkt 6 i kształtują się następująco:</w:t>
      </w:r>
    </w:p>
    <w:p w14:paraId="61DBC6A0"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  0% - 29%</w:t>
      </w:r>
      <w:r w:rsidRPr="00EC640F">
        <w:rPr>
          <w:rFonts w:eastAsia="Calibri" w:cstheme="minorHAnsi"/>
          <w:color w:val="000000" w:themeColor="text1"/>
          <w:sz w:val="24"/>
          <w:szCs w:val="24"/>
          <w:lang w:eastAsia="pl-PL"/>
        </w:rPr>
        <w:tab/>
        <w:t>- ocena niedostateczna</w:t>
      </w:r>
    </w:p>
    <w:p w14:paraId="475FD525"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30% - 49%</w:t>
      </w:r>
      <w:r w:rsidRPr="00EC640F">
        <w:rPr>
          <w:rFonts w:eastAsia="Calibri" w:cstheme="minorHAnsi"/>
          <w:color w:val="000000" w:themeColor="text1"/>
          <w:sz w:val="24"/>
          <w:szCs w:val="24"/>
          <w:lang w:eastAsia="pl-PL"/>
        </w:rPr>
        <w:tab/>
        <w:t xml:space="preserve">- ocena dopuszczająca </w:t>
      </w:r>
    </w:p>
    <w:p w14:paraId="4280D14C"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50% - 73%</w:t>
      </w:r>
      <w:r w:rsidRPr="00EC640F">
        <w:rPr>
          <w:rFonts w:eastAsia="Calibri" w:cstheme="minorHAnsi"/>
          <w:color w:val="000000" w:themeColor="text1"/>
          <w:sz w:val="24"/>
          <w:szCs w:val="24"/>
          <w:lang w:eastAsia="pl-PL"/>
        </w:rPr>
        <w:tab/>
        <w:t xml:space="preserve">- ocena dostateczna </w:t>
      </w:r>
    </w:p>
    <w:p w14:paraId="62EA16D1"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74% - 87%</w:t>
      </w:r>
      <w:r w:rsidRPr="00EC640F">
        <w:rPr>
          <w:rFonts w:eastAsia="Calibri" w:cstheme="minorHAnsi"/>
          <w:color w:val="000000" w:themeColor="text1"/>
          <w:sz w:val="24"/>
          <w:szCs w:val="24"/>
          <w:lang w:eastAsia="pl-PL"/>
        </w:rPr>
        <w:tab/>
        <w:t>- ocena dobra</w:t>
      </w:r>
    </w:p>
    <w:p w14:paraId="497A3155"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 88% - 96%</w:t>
      </w:r>
      <w:r w:rsidRPr="00EC640F">
        <w:rPr>
          <w:rFonts w:eastAsia="Calibri" w:cstheme="minorHAnsi"/>
          <w:color w:val="000000" w:themeColor="text1"/>
          <w:sz w:val="24"/>
          <w:szCs w:val="24"/>
          <w:lang w:eastAsia="pl-PL"/>
        </w:rPr>
        <w:tab/>
        <w:t>- ocena bardzo dobra</w:t>
      </w:r>
    </w:p>
    <w:p w14:paraId="6FC368CF"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97% - 100%</w:t>
      </w:r>
      <w:r w:rsidRPr="00EC640F">
        <w:rPr>
          <w:rFonts w:eastAsia="Calibri" w:cstheme="minorHAnsi"/>
          <w:color w:val="000000" w:themeColor="text1"/>
          <w:sz w:val="24"/>
          <w:szCs w:val="24"/>
          <w:lang w:eastAsia="pl-PL"/>
        </w:rPr>
        <w:tab/>
        <w:t>- ocena celująca</w:t>
      </w:r>
    </w:p>
    <w:p w14:paraId="3698D2B9"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1FD8D0E9" w14:textId="77777777" w:rsidR="00AE25E7" w:rsidRPr="00EC640F" w:rsidRDefault="00AE25E7" w:rsidP="00EC640F">
      <w:pPr>
        <w:spacing w:after="0" w:line="276" w:lineRule="auto"/>
        <w:rPr>
          <w:rFonts w:eastAsia="Calibri" w:cstheme="minorHAnsi"/>
          <w:bCs/>
          <w:color w:val="000000" w:themeColor="text1"/>
          <w:sz w:val="24"/>
          <w:szCs w:val="24"/>
          <w:lang w:eastAsia="pl-PL"/>
        </w:rPr>
      </w:pPr>
      <w:r w:rsidRPr="00EC640F">
        <w:rPr>
          <w:rFonts w:eastAsia="Calibri" w:cstheme="minorHAnsi"/>
          <w:color w:val="000000" w:themeColor="text1"/>
          <w:sz w:val="24"/>
          <w:szCs w:val="24"/>
          <w:lang w:eastAsia="pl-PL"/>
        </w:rPr>
        <w:t xml:space="preserve">8. </w:t>
      </w:r>
      <w:r w:rsidRPr="00EC640F">
        <w:rPr>
          <w:rFonts w:eastAsia="Calibri" w:cstheme="minorHAnsi"/>
          <w:b/>
          <w:color w:val="000000" w:themeColor="text1"/>
          <w:sz w:val="24"/>
          <w:szCs w:val="24"/>
          <w:lang w:eastAsia="pl-PL"/>
        </w:rPr>
        <w:t xml:space="preserve">[Sposób ustalania ocen bieżących za inne aktywności ucznia niż pisemne prace kontrolne] </w:t>
      </w:r>
      <w:r w:rsidRPr="00EC640F">
        <w:rPr>
          <w:rFonts w:eastAsia="Calibri" w:cstheme="minorHAnsi"/>
          <w:color w:val="000000" w:themeColor="text1"/>
          <w:sz w:val="24"/>
          <w:szCs w:val="24"/>
          <w:lang w:eastAsia="pl-PL"/>
        </w:rPr>
        <w:t xml:space="preserve">Formy aktywności podlegające ocenie w ocenianiu bieżącym </w:t>
      </w:r>
      <w:r w:rsidRPr="00EC640F">
        <w:rPr>
          <w:rFonts w:eastAsia="Calibri" w:cstheme="minorHAnsi"/>
          <w:bCs/>
          <w:color w:val="000000" w:themeColor="text1"/>
          <w:sz w:val="24"/>
          <w:szCs w:val="24"/>
          <w:lang w:eastAsia="pl-PL"/>
        </w:rPr>
        <w:t>są oceniane po uprzednim zapoznaniu ucznia ze szczegółowymi kryteriami oceniania.</w:t>
      </w:r>
    </w:p>
    <w:p w14:paraId="5BD33BFB" w14:textId="77777777" w:rsidR="00AE25E7" w:rsidRPr="00EC640F" w:rsidRDefault="00AE25E7" w:rsidP="00EC640F">
      <w:pPr>
        <w:spacing w:after="0" w:line="276" w:lineRule="auto"/>
        <w:rPr>
          <w:rFonts w:eastAsia="Calibri" w:cstheme="minorHAnsi"/>
          <w:b/>
          <w:color w:val="000000" w:themeColor="text1"/>
          <w:sz w:val="24"/>
          <w:szCs w:val="24"/>
          <w:lang w:eastAsia="pl-PL"/>
        </w:rPr>
      </w:pPr>
    </w:p>
    <w:p w14:paraId="51B0F502" w14:textId="77777777" w:rsidR="00AE25E7" w:rsidRPr="00EC640F" w:rsidRDefault="00AE25E7" w:rsidP="00EC640F">
      <w:pPr>
        <w:spacing w:after="0" w:line="276" w:lineRule="auto"/>
        <w:rPr>
          <w:rFonts w:eastAsia="Calibri" w:cstheme="minorHAnsi"/>
          <w:color w:val="000000" w:themeColor="text1"/>
          <w:sz w:val="24"/>
          <w:szCs w:val="24"/>
          <w:lang w:eastAsia="pl-PL"/>
        </w:rPr>
      </w:pPr>
      <w:r w:rsidRPr="00EC640F">
        <w:rPr>
          <w:rFonts w:eastAsia="Calibri" w:cstheme="minorHAnsi"/>
          <w:b/>
          <w:color w:val="000000" w:themeColor="text1"/>
          <w:sz w:val="24"/>
          <w:szCs w:val="24"/>
          <w:lang w:eastAsia="pl-PL"/>
        </w:rPr>
        <w:t xml:space="preserve">9. [Zasady poprawiania ocen] </w:t>
      </w:r>
      <w:r w:rsidRPr="00EC640F">
        <w:rPr>
          <w:rFonts w:eastAsia="Calibri" w:cstheme="minorHAnsi"/>
          <w:bCs/>
          <w:color w:val="000000" w:themeColor="text1"/>
          <w:sz w:val="24"/>
          <w:szCs w:val="24"/>
          <w:lang w:eastAsia="pl-PL"/>
        </w:rPr>
        <w:t>Uczeń może poprawić oceny w następujący sposób:</w:t>
      </w:r>
    </w:p>
    <w:p w14:paraId="0CB42BFD" w14:textId="77777777" w:rsidR="00AE25E7" w:rsidRPr="00EC640F" w:rsidRDefault="00AE25E7" w:rsidP="00EC640F">
      <w:pPr>
        <w:numPr>
          <w:ilvl w:val="0"/>
          <w:numId w:val="81"/>
        </w:numPr>
        <w:spacing w:after="0" w:line="276" w:lineRule="auto"/>
        <w:contextualSpacing/>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uczeń ma prawo do poprawy każdej oceny; </w:t>
      </w:r>
    </w:p>
    <w:p w14:paraId="77084FB7" w14:textId="77777777" w:rsidR="00AE25E7" w:rsidRPr="00EC640F" w:rsidRDefault="00AE25E7" w:rsidP="00EC640F">
      <w:pPr>
        <w:numPr>
          <w:ilvl w:val="0"/>
          <w:numId w:val="81"/>
        </w:numPr>
        <w:spacing w:after="0" w:line="276" w:lineRule="auto"/>
        <w:contextualSpacing/>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poprawa oceny jest dobrowolna i odbywa się w umówionym z nauczycielem terminie.</w:t>
      </w:r>
      <w:bookmarkStart w:id="134" w:name="_heading=h.44sinio" w:colFirst="0" w:colLast="0"/>
      <w:bookmarkEnd w:id="134"/>
    </w:p>
    <w:p w14:paraId="14E71246" w14:textId="77777777" w:rsidR="00AE25E7" w:rsidRPr="00EC640F" w:rsidRDefault="00AE25E7" w:rsidP="00EC640F">
      <w:pPr>
        <w:spacing w:after="0" w:line="276" w:lineRule="auto"/>
        <w:ind w:left="720"/>
        <w:contextualSpacing/>
        <w:rPr>
          <w:rFonts w:eastAsia="Calibri" w:cstheme="minorHAnsi"/>
          <w:color w:val="000000" w:themeColor="text1"/>
          <w:sz w:val="24"/>
          <w:szCs w:val="24"/>
          <w:lang w:eastAsia="pl-PL"/>
        </w:rPr>
      </w:pPr>
    </w:p>
    <w:p w14:paraId="7FB4C564" w14:textId="77777777" w:rsidR="00AE25E7" w:rsidRPr="00EC640F" w:rsidRDefault="00AE25E7" w:rsidP="00EC640F">
      <w:pPr>
        <w:spacing w:after="0" w:line="276" w:lineRule="auto"/>
        <w:rPr>
          <w:rFonts w:eastAsia="Times New Roman" w:cstheme="minorHAnsi"/>
          <w:bCs/>
          <w:color w:val="000000" w:themeColor="text1"/>
          <w:sz w:val="24"/>
          <w:szCs w:val="24"/>
          <w:lang w:eastAsia="pl-PL"/>
        </w:rPr>
      </w:pPr>
      <w:bookmarkStart w:id="135" w:name="_Hlk99789984"/>
      <w:r w:rsidRPr="00EC640F">
        <w:rPr>
          <w:rFonts w:eastAsia="Times New Roman" w:cstheme="minorHAnsi"/>
          <w:b/>
          <w:bCs/>
          <w:color w:val="000000" w:themeColor="text1"/>
          <w:sz w:val="24"/>
          <w:szCs w:val="24"/>
          <w:lang w:eastAsia="pl-PL"/>
        </w:rPr>
        <w:t xml:space="preserve">§ </w:t>
      </w:r>
      <w:bookmarkEnd w:id="135"/>
      <w:r w:rsidRPr="00EC640F">
        <w:rPr>
          <w:rFonts w:eastAsia="Times New Roman" w:cstheme="minorHAnsi"/>
          <w:b/>
          <w:bCs/>
          <w:color w:val="000000" w:themeColor="text1"/>
          <w:sz w:val="24"/>
          <w:szCs w:val="24"/>
          <w:lang w:eastAsia="pl-PL"/>
        </w:rPr>
        <w:t>59. [</w:t>
      </w:r>
      <w:bookmarkStart w:id="136" w:name="_Hlk114395160"/>
      <w:r w:rsidRPr="00EC640F">
        <w:rPr>
          <w:rFonts w:eastAsia="Times New Roman" w:cstheme="minorHAnsi"/>
          <w:b/>
          <w:bCs/>
          <w:color w:val="000000" w:themeColor="text1"/>
          <w:sz w:val="24"/>
          <w:szCs w:val="24"/>
          <w:lang w:eastAsia="pl-PL"/>
        </w:rPr>
        <w:t>Sposób udostępniania sprawdzonych i ocenionych pisemnych prac ucznia – uczniowi i jego rodzicom</w:t>
      </w:r>
      <w:bookmarkEnd w:id="136"/>
      <w:r w:rsidRPr="00EC640F">
        <w:rPr>
          <w:rFonts w:eastAsia="Times New Roman" w:cstheme="minorHAnsi"/>
          <w:b/>
          <w:bCs/>
          <w:color w:val="000000" w:themeColor="text1"/>
          <w:sz w:val="24"/>
          <w:szCs w:val="24"/>
          <w:lang w:eastAsia="pl-PL"/>
        </w:rPr>
        <w:t xml:space="preserve">] </w:t>
      </w:r>
    </w:p>
    <w:p w14:paraId="550595D9"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52527DB9"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r w:rsidRPr="00EC640F">
        <w:rPr>
          <w:rFonts w:eastAsia="Times New Roman" w:cstheme="minorHAnsi"/>
          <w:bCs/>
          <w:color w:val="000000" w:themeColor="text1"/>
          <w:sz w:val="24"/>
          <w:szCs w:val="24"/>
          <w:lang w:eastAsia="pl-PL"/>
        </w:rPr>
        <w:t>1. Sprawdzone i ocenione prace pisemne są przechowywane w szkole przez nauczycieli przedmiotów przez cały rok szkolny.</w:t>
      </w:r>
      <w:bookmarkStart w:id="137" w:name="_Hlk99871816"/>
      <w:r w:rsidRPr="00EC640F">
        <w:rPr>
          <w:rFonts w:eastAsia="Times New Roman" w:cstheme="minorHAnsi"/>
          <w:bCs/>
          <w:color w:val="000000" w:themeColor="text1"/>
          <w:sz w:val="24"/>
          <w:szCs w:val="24"/>
          <w:lang w:eastAsia="pl-PL"/>
        </w:rPr>
        <w:t xml:space="preserve"> Po zakończeniu roku szkolnego prace są niszczone </w:t>
      </w:r>
      <w:bookmarkEnd w:id="137"/>
      <w:r w:rsidRPr="00EC640F">
        <w:rPr>
          <w:rFonts w:eastAsia="Times New Roman" w:cstheme="minorHAnsi"/>
          <w:bCs/>
          <w:color w:val="000000" w:themeColor="text1"/>
          <w:sz w:val="24"/>
          <w:szCs w:val="24"/>
          <w:lang w:eastAsia="pl-PL"/>
        </w:rPr>
        <w:t xml:space="preserve">przez nauczyciela przedmiotu. </w:t>
      </w:r>
    </w:p>
    <w:p w14:paraId="41ADFE85" w14:textId="77777777" w:rsidR="00AE25E7" w:rsidRPr="00EC640F" w:rsidRDefault="00AE25E7" w:rsidP="00EC640F">
      <w:pPr>
        <w:spacing w:after="200" w:line="276" w:lineRule="auto"/>
        <w:ind w:left="720"/>
        <w:contextualSpacing/>
        <w:rPr>
          <w:rFonts w:eastAsia="Times New Roman" w:cstheme="minorHAnsi"/>
          <w:bCs/>
          <w:color w:val="000000" w:themeColor="text1"/>
          <w:sz w:val="24"/>
          <w:szCs w:val="24"/>
          <w:lang w:eastAsia="pl-PL"/>
        </w:rPr>
      </w:pPr>
    </w:p>
    <w:p w14:paraId="4B0A05C3"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r w:rsidRPr="00EC640F">
        <w:rPr>
          <w:rFonts w:eastAsia="Times New Roman" w:cstheme="minorHAnsi"/>
          <w:bCs/>
          <w:color w:val="000000" w:themeColor="text1"/>
          <w:sz w:val="24"/>
          <w:szCs w:val="24"/>
          <w:lang w:eastAsia="pl-PL"/>
        </w:rPr>
        <w:t>2. Nauczyciel na zajęciach lekcyjnych udostępnia uczniowi sprawdzone i ocenione prace pisemne oraz uzasadnia wystawienie oceny, zgodnie z zasadami opisanymi w statucie.</w:t>
      </w:r>
    </w:p>
    <w:p w14:paraId="5A8BF4B0" w14:textId="77777777" w:rsidR="00AE25E7" w:rsidRPr="00EC640F" w:rsidRDefault="00AE25E7" w:rsidP="00EC640F">
      <w:pPr>
        <w:spacing w:after="200" w:line="276" w:lineRule="auto"/>
        <w:ind w:left="720"/>
        <w:contextualSpacing/>
        <w:rPr>
          <w:rFonts w:eastAsia="Times New Roman" w:cstheme="minorHAnsi"/>
          <w:bCs/>
          <w:color w:val="000000" w:themeColor="text1"/>
          <w:sz w:val="24"/>
          <w:szCs w:val="24"/>
          <w:lang w:eastAsia="pl-PL"/>
        </w:rPr>
      </w:pPr>
    </w:p>
    <w:p w14:paraId="4636DE87"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r w:rsidRPr="00EC640F">
        <w:rPr>
          <w:rFonts w:eastAsia="Times New Roman" w:cstheme="minorHAnsi"/>
          <w:bCs/>
          <w:color w:val="000000" w:themeColor="text1"/>
          <w:sz w:val="24"/>
          <w:szCs w:val="24"/>
          <w:lang w:eastAsia="pl-PL"/>
        </w:rPr>
        <w:t>3. Sprawdzone i ocenione prace ucznia, o których mowa w ust 1, mogą być, na życzenie ucznia lub rodzica, przekazane uczniowi do domu w tym samym dniu, w którym są omawiane podczas zajęć dydaktycznych.</w:t>
      </w:r>
    </w:p>
    <w:p w14:paraId="4203ABAC"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p>
    <w:p w14:paraId="21DDBC07"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r w:rsidRPr="00EC640F">
        <w:rPr>
          <w:rFonts w:eastAsia="Times New Roman" w:cstheme="minorHAnsi"/>
          <w:bCs/>
          <w:color w:val="000000" w:themeColor="text1"/>
          <w:sz w:val="24"/>
          <w:szCs w:val="24"/>
          <w:lang w:eastAsia="pl-PL"/>
        </w:rPr>
        <w:t xml:space="preserve">4. Prace, o których mowa w ust. 3, uczeń zwraca nauczycielowi na następnej lekcji danego przedmiotu.  </w:t>
      </w:r>
    </w:p>
    <w:p w14:paraId="52832A84"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p>
    <w:p w14:paraId="0D02D8DB"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r w:rsidRPr="00EC640F">
        <w:rPr>
          <w:rFonts w:eastAsia="Times New Roman" w:cstheme="minorHAnsi"/>
          <w:bCs/>
          <w:color w:val="000000" w:themeColor="text1"/>
          <w:sz w:val="24"/>
          <w:szCs w:val="24"/>
          <w:lang w:eastAsia="pl-PL"/>
        </w:rPr>
        <w:lastRenderedPageBreak/>
        <w:t>5. W przypadku zagubienia lub braku możliwości wyegzekwowania sprawdzianu od ucznia kolejnym razem prace udostępniane są na terenie szkoły, w terminie i miejscu uzgodnionym</w:t>
      </w:r>
      <w:r w:rsidR="001154FA">
        <w:rPr>
          <w:rFonts w:eastAsia="Times New Roman" w:cstheme="minorHAnsi"/>
          <w:bCs/>
          <w:color w:val="000000" w:themeColor="text1"/>
          <w:sz w:val="24"/>
          <w:szCs w:val="24"/>
          <w:lang w:eastAsia="pl-PL"/>
        </w:rPr>
        <w:t xml:space="preserve"> </w:t>
      </w:r>
      <w:r w:rsidRPr="00EC640F">
        <w:rPr>
          <w:rFonts w:eastAsia="Times New Roman" w:cstheme="minorHAnsi"/>
          <w:bCs/>
          <w:color w:val="000000" w:themeColor="text1"/>
          <w:sz w:val="24"/>
          <w:szCs w:val="24"/>
          <w:lang w:eastAsia="pl-PL"/>
        </w:rPr>
        <w:t>z rodzicami ucznia niepełnoletniego lub pełnoletnim uczniem.</w:t>
      </w:r>
    </w:p>
    <w:p w14:paraId="4146074D"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p>
    <w:p w14:paraId="3692E23A"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r w:rsidRPr="00EC640F">
        <w:rPr>
          <w:rFonts w:eastAsia="Times New Roman" w:cstheme="minorHAnsi"/>
          <w:bCs/>
          <w:color w:val="000000" w:themeColor="text1"/>
          <w:sz w:val="24"/>
          <w:szCs w:val="24"/>
          <w:lang w:eastAsia="pl-PL"/>
        </w:rPr>
        <w:t>6. Sprawdzone i ocenione pisemne prace ucznia są udostępniane uczniowi i jego rodzicom.</w:t>
      </w:r>
    </w:p>
    <w:p w14:paraId="3BFD88F6" w14:textId="77777777" w:rsidR="00AE25E7" w:rsidRPr="00EC640F" w:rsidRDefault="00AE25E7" w:rsidP="00EC640F">
      <w:pPr>
        <w:tabs>
          <w:tab w:val="left" w:pos="7513"/>
        </w:tabs>
        <w:spacing w:after="0" w:line="276" w:lineRule="auto"/>
        <w:contextualSpacing/>
        <w:rPr>
          <w:rFonts w:eastAsia="Times New Roman" w:cstheme="minorHAnsi"/>
          <w:bCs/>
          <w:color w:val="000000" w:themeColor="text1"/>
          <w:sz w:val="24"/>
          <w:szCs w:val="24"/>
          <w:lang w:eastAsia="pl-PL"/>
        </w:rPr>
      </w:pPr>
    </w:p>
    <w:p w14:paraId="087C208F" w14:textId="77777777" w:rsidR="00AE25E7" w:rsidRPr="00EC640F" w:rsidRDefault="00AE25E7" w:rsidP="00EC640F">
      <w:pPr>
        <w:spacing w:after="120" w:line="276" w:lineRule="auto"/>
        <w:rPr>
          <w:rFonts w:eastAsia="Calibri" w:cstheme="minorHAnsi"/>
          <w:b/>
          <w:color w:val="000000" w:themeColor="text1"/>
          <w:sz w:val="24"/>
          <w:szCs w:val="24"/>
          <w:lang w:eastAsia="pl-PL"/>
        </w:rPr>
      </w:pPr>
      <w:bookmarkStart w:id="138" w:name="_heading=h.z337ya" w:colFirst="0" w:colLast="0"/>
      <w:bookmarkEnd w:id="138"/>
    </w:p>
    <w:p w14:paraId="1CF9C39A"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b/>
          <w:color w:val="000000" w:themeColor="text1"/>
          <w:sz w:val="24"/>
          <w:szCs w:val="24"/>
          <w:lang w:eastAsia="pl-PL"/>
        </w:rPr>
        <w:t>§ 60. [Rodzaje klasyfikacji]</w:t>
      </w:r>
      <w:r w:rsidRPr="00EC640F">
        <w:rPr>
          <w:rFonts w:eastAsia="Calibri" w:cstheme="minorHAnsi"/>
          <w:color w:val="000000" w:themeColor="text1"/>
          <w:sz w:val="24"/>
          <w:szCs w:val="24"/>
          <w:lang w:eastAsia="pl-PL"/>
        </w:rPr>
        <w:t xml:space="preserve"> 1. Uczeń podlega klasyfikacji:</w:t>
      </w:r>
    </w:p>
    <w:p w14:paraId="34D1A085" w14:textId="77777777" w:rsidR="00AE25E7" w:rsidRPr="00EC640F" w:rsidRDefault="00AE25E7" w:rsidP="00EC640F">
      <w:pPr>
        <w:numPr>
          <w:ilvl w:val="0"/>
          <w:numId w:val="78"/>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śródrocznej; </w:t>
      </w:r>
    </w:p>
    <w:p w14:paraId="6907E348" w14:textId="77777777" w:rsidR="00AE25E7" w:rsidRPr="00EC640F" w:rsidRDefault="00AE25E7" w:rsidP="00EC640F">
      <w:pPr>
        <w:numPr>
          <w:ilvl w:val="0"/>
          <w:numId w:val="78"/>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rocznej; </w:t>
      </w:r>
    </w:p>
    <w:p w14:paraId="6EA7409B" w14:textId="77777777" w:rsidR="00AE25E7" w:rsidRPr="00EC640F" w:rsidRDefault="00AE25E7" w:rsidP="00EC640F">
      <w:pPr>
        <w:numPr>
          <w:ilvl w:val="0"/>
          <w:numId w:val="78"/>
        </w:numPr>
        <w:spacing w:after="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końcowej.</w:t>
      </w:r>
    </w:p>
    <w:p w14:paraId="21667964" w14:textId="77777777" w:rsidR="00AE25E7" w:rsidRPr="00EC640F" w:rsidRDefault="00AE25E7" w:rsidP="00EC640F">
      <w:pPr>
        <w:spacing w:after="0" w:line="276" w:lineRule="auto"/>
        <w:rPr>
          <w:rFonts w:eastAsia="Calibri" w:cstheme="minorHAnsi"/>
          <w:color w:val="000000" w:themeColor="text1"/>
          <w:sz w:val="24"/>
          <w:szCs w:val="24"/>
          <w:lang w:eastAsia="pl-PL"/>
        </w:rPr>
      </w:pPr>
    </w:p>
    <w:p w14:paraId="734BA733" w14:textId="77777777" w:rsidR="00AE25E7" w:rsidRPr="00EC640F" w:rsidRDefault="00AE25E7" w:rsidP="00EC640F">
      <w:pPr>
        <w:spacing w:after="120" w:line="276" w:lineRule="auto"/>
        <w:rPr>
          <w:rFonts w:eastAsia="Calibri" w:cstheme="minorHAnsi"/>
          <w:b/>
          <w:color w:val="000000" w:themeColor="text1"/>
          <w:sz w:val="24"/>
          <w:szCs w:val="24"/>
          <w:lang w:eastAsia="pl-PL"/>
        </w:rPr>
      </w:pPr>
      <w:r w:rsidRPr="00EC640F">
        <w:rPr>
          <w:rFonts w:eastAsia="Calibri" w:cstheme="minorHAnsi"/>
          <w:color w:val="000000" w:themeColor="text1"/>
          <w:sz w:val="24"/>
          <w:szCs w:val="24"/>
          <w:lang w:eastAsia="pl-PL"/>
        </w:rPr>
        <w:t>2. Ogólne zasady klasyfikacji śródrocznej, rocznej i końcowej określa ustawa oraz przepisy wykonawcze dotyczące oceniania, klasyfikowania i promowania uczniów</w:t>
      </w:r>
      <w:r w:rsidRPr="00EC640F">
        <w:rPr>
          <w:rFonts w:eastAsia="Calibri" w:cstheme="minorHAnsi"/>
          <w:b/>
          <w:color w:val="000000" w:themeColor="text1"/>
          <w:sz w:val="24"/>
          <w:szCs w:val="24"/>
          <w:lang w:eastAsia="pl-PL"/>
        </w:rPr>
        <w:t>.</w:t>
      </w:r>
    </w:p>
    <w:p w14:paraId="385A405F"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39" w:name="_heading=h.3j2qqm3" w:colFirst="0" w:colLast="0"/>
      <w:bookmarkEnd w:id="139"/>
      <w:r w:rsidRPr="00EC640F">
        <w:rPr>
          <w:rFonts w:eastAsia="Calibri" w:cstheme="minorHAnsi"/>
          <w:bCs/>
          <w:color w:val="000000" w:themeColor="text1"/>
          <w:sz w:val="24"/>
          <w:szCs w:val="24"/>
          <w:lang w:eastAsia="pl-PL"/>
        </w:rPr>
        <w:t>3.</w:t>
      </w:r>
      <w:r w:rsidRPr="00EC640F">
        <w:rPr>
          <w:rFonts w:eastAsia="Calibri" w:cstheme="minorHAnsi"/>
          <w:b/>
          <w:color w:val="000000" w:themeColor="text1"/>
          <w:sz w:val="24"/>
          <w:szCs w:val="24"/>
          <w:lang w:eastAsia="pl-PL"/>
        </w:rPr>
        <w:t>[Skala ocen]</w:t>
      </w:r>
      <w:r w:rsidRPr="00EC640F">
        <w:rPr>
          <w:rFonts w:eastAsia="Calibri" w:cstheme="minorHAnsi"/>
          <w:bCs/>
          <w:color w:val="000000" w:themeColor="text1"/>
          <w:sz w:val="24"/>
          <w:szCs w:val="24"/>
          <w:lang w:eastAsia="pl-PL"/>
        </w:rPr>
        <w:t xml:space="preserve"> Oceny klasyfikacyjne z poszczególnych</w:t>
      </w:r>
      <w:r w:rsidRPr="00EC640F">
        <w:rPr>
          <w:rFonts w:eastAsia="Calibri" w:cstheme="minorHAnsi"/>
          <w:color w:val="000000" w:themeColor="text1"/>
          <w:sz w:val="24"/>
          <w:szCs w:val="24"/>
          <w:lang w:eastAsia="pl-PL"/>
        </w:rPr>
        <w:t xml:space="preserve"> przedmiotów ustala się według następującej skali: </w:t>
      </w:r>
    </w:p>
    <w:p w14:paraId="7964451D"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       1)</w:t>
      </w:r>
      <w:r w:rsidRPr="00EC640F">
        <w:rPr>
          <w:rFonts w:eastAsia="Calibri" w:cstheme="minorHAnsi"/>
          <w:color w:val="000000" w:themeColor="text1"/>
          <w:sz w:val="24"/>
          <w:szCs w:val="24"/>
          <w:lang w:eastAsia="pl-PL"/>
        </w:rPr>
        <w:tab/>
        <w:t>stopień celujący</w:t>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t>-</w:t>
      </w:r>
      <w:r w:rsidRPr="00EC640F">
        <w:rPr>
          <w:rFonts w:eastAsia="Calibri" w:cstheme="minorHAnsi"/>
          <w:color w:val="000000" w:themeColor="text1"/>
          <w:sz w:val="24"/>
          <w:szCs w:val="24"/>
          <w:lang w:eastAsia="pl-PL"/>
        </w:rPr>
        <w:tab/>
        <w:t xml:space="preserve">6; </w:t>
      </w:r>
    </w:p>
    <w:p w14:paraId="16BC6A1D"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       2)</w:t>
      </w:r>
      <w:r w:rsidRPr="00EC640F">
        <w:rPr>
          <w:rFonts w:eastAsia="Calibri" w:cstheme="minorHAnsi"/>
          <w:color w:val="000000" w:themeColor="text1"/>
          <w:sz w:val="24"/>
          <w:szCs w:val="24"/>
          <w:lang w:eastAsia="pl-PL"/>
        </w:rPr>
        <w:tab/>
        <w:t>stopień bardzo dobry</w:t>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t>-</w:t>
      </w:r>
      <w:r w:rsidRPr="00EC640F">
        <w:rPr>
          <w:rFonts w:eastAsia="Calibri" w:cstheme="minorHAnsi"/>
          <w:color w:val="000000" w:themeColor="text1"/>
          <w:sz w:val="24"/>
          <w:szCs w:val="24"/>
          <w:lang w:eastAsia="pl-PL"/>
        </w:rPr>
        <w:tab/>
        <w:t>5;</w:t>
      </w:r>
    </w:p>
    <w:p w14:paraId="553FA8AF"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       3)</w:t>
      </w:r>
      <w:r w:rsidRPr="00EC640F">
        <w:rPr>
          <w:rFonts w:eastAsia="Calibri" w:cstheme="minorHAnsi"/>
          <w:color w:val="000000" w:themeColor="text1"/>
          <w:sz w:val="24"/>
          <w:szCs w:val="24"/>
          <w:lang w:eastAsia="pl-PL"/>
        </w:rPr>
        <w:tab/>
        <w:t>stopień dobry</w:t>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t>-</w:t>
      </w:r>
      <w:r w:rsidRPr="00EC640F">
        <w:rPr>
          <w:rFonts w:eastAsia="Calibri" w:cstheme="minorHAnsi"/>
          <w:color w:val="000000" w:themeColor="text1"/>
          <w:sz w:val="24"/>
          <w:szCs w:val="24"/>
          <w:lang w:eastAsia="pl-PL"/>
        </w:rPr>
        <w:tab/>
        <w:t>4;</w:t>
      </w:r>
    </w:p>
    <w:p w14:paraId="06372CBA"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       4)</w:t>
      </w:r>
      <w:r w:rsidRPr="00EC640F">
        <w:rPr>
          <w:rFonts w:eastAsia="Calibri" w:cstheme="minorHAnsi"/>
          <w:color w:val="000000" w:themeColor="text1"/>
          <w:sz w:val="24"/>
          <w:szCs w:val="24"/>
          <w:lang w:eastAsia="pl-PL"/>
        </w:rPr>
        <w:tab/>
        <w:t>stopień dostateczny</w:t>
      </w:r>
      <w:r w:rsidRPr="00EC640F">
        <w:rPr>
          <w:rFonts w:eastAsia="Calibri" w:cstheme="minorHAnsi"/>
          <w:color w:val="000000" w:themeColor="text1"/>
          <w:sz w:val="24"/>
          <w:szCs w:val="24"/>
          <w:lang w:eastAsia="pl-PL"/>
        </w:rPr>
        <w:tab/>
      </w:r>
      <w:r w:rsidRPr="00EC640F">
        <w:rPr>
          <w:rFonts w:eastAsia="Calibri" w:cstheme="minorHAnsi"/>
          <w:color w:val="000000" w:themeColor="text1"/>
          <w:sz w:val="24"/>
          <w:szCs w:val="24"/>
          <w:lang w:eastAsia="pl-PL"/>
        </w:rPr>
        <w:tab/>
        <w:t>-</w:t>
      </w:r>
      <w:r w:rsidRPr="00EC640F">
        <w:rPr>
          <w:rFonts w:eastAsia="Calibri" w:cstheme="minorHAnsi"/>
          <w:color w:val="000000" w:themeColor="text1"/>
          <w:sz w:val="24"/>
          <w:szCs w:val="24"/>
          <w:lang w:eastAsia="pl-PL"/>
        </w:rPr>
        <w:tab/>
        <w:t>3;</w:t>
      </w:r>
    </w:p>
    <w:p w14:paraId="0DBB854F"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       5)</w:t>
      </w:r>
      <w:r w:rsidRPr="00EC640F">
        <w:rPr>
          <w:rFonts w:eastAsia="Calibri" w:cstheme="minorHAnsi"/>
          <w:color w:val="000000" w:themeColor="text1"/>
          <w:sz w:val="24"/>
          <w:szCs w:val="24"/>
          <w:lang w:eastAsia="pl-PL"/>
        </w:rPr>
        <w:tab/>
        <w:t>stopień dopuszczający</w:t>
      </w:r>
      <w:r w:rsidRPr="00EC640F">
        <w:rPr>
          <w:rFonts w:eastAsia="Calibri" w:cstheme="minorHAnsi"/>
          <w:color w:val="000000" w:themeColor="text1"/>
          <w:sz w:val="24"/>
          <w:szCs w:val="24"/>
          <w:lang w:eastAsia="pl-PL"/>
        </w:rPr>
        <w:tab/>
        <w:t>-</w:t>
      </w:r>
      <w:r w:rsidRPr="00EC640F">
        <w:rPr>
          <w:rFonts w:eastAsia="Calibri" w:cstheme="minorHAnsi"/>
          <w:color w:val="000000" w:themeColor="text1"/>
          <w:sz w:val="24"/>
          <w:szCs w:val="24"/>
          <w:lang w:eastAsia="pl-PL"/>
        </w:rPr>
        <w:tab/>
        <w:t>2;</w:t>
      </w:r>
    </w:p>
    <w:p w14:paraId="6DF5E1D7"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       6)</w:t>
      </w:r>
      <w:r w:rsidRPr="00EC640F">
        <w:rPr>
          <w:rFonts w:eastAsia="Calibri" w:cstheme="minorHAnsi"/>
          <w:color w:val="000000" w:themeColor="text1"/>
          <w:sz w:val="24"/>
          <w:szCs w:val="24"/>
          <w:lang w:eastAsia="pl-PL"/>
        </w:rPr>
        <w:tab/>
        <w:t>stopień niedostateczny</w:t>
      </w:r>
      <w:r w:rsidRPr="00EC640F">
        <w:rPr>
          <w:rFonts w:eastAsia="Calibri" w:cstheme="minorHAnsi"/>
          <w:color w:val="000000" w:themeColor="text1"/>
          <w:sz w:val="24"/>
          <w:szCs w:val="24"/>
          <w:lang w:eastAsia="pl-PL"/>
        </w:rPr>
        <w:tab/>
        <w:t>-</w:t>
      </w:r>
      <w:r w:rsidRPr="00EC640F">
        <w:rPr>
          <w:rFonts w:eastAsia="Calibri" w:cstheme="minorHAnsi"/>
          <w:color w:val="000000" w:themeColor="text1"/>
          <w:sz w:val="24"/>
          <w:szCs w:val="24"/>
          <w:lang w:eastAsia="pl-PL"/>
        </w:rPr>
        <w:tab/>
        <w:t xml:space="preserve">1. </w:t>
      </w:r>
    </w:p>
    <w:p w14:paraId="0CE5F383"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4. Za pozytywne oceny klasyfikacyjne uznaje się oceny wymienione w ust.3 pkt 1–5.</w:t>
      </w:r>
    </w:p>
    <w:p w14:paraId="6CBBAC8C"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5. Za negatywną ocenę klasyfikacyjną uznaje się ocenę wymienioną w ust. 3 pkt 6.</w:t>
      </w:r>
    </w:p>
    <w:p w14:paraId="76D76D65"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bCs/>
          <w:color w:val="000000" w:themeColor="text1"/>
          <w:sz w:val="24"/>
          <w:szCs w:val="24"/>
          <w:lang w:eastAsia="pl-PL"/>
        </w:rPr>
        <w:t>6. Oceny roczne</w:t>
      </w:r>
      <w:r w:rsidRPr="00EC640F">
        <w:rPr>
          <w:rFonts w:eastAsia="Calibri" w:cstheme="minorHAnsi"/>
          <w:color w:val="000000" w:themeColor="text1"/>
          <w:sz w:val="24"/>
          <w:szCs w:val="24"/>
          <w:lang w:eastAsia="pl-PL"/>
        </w:rPr>
        <w:t xml:space="preserve"> ustala się według skali określonej w wykonawczych przepisach prawa dotyczących oceniania, klasyfikowania i promowania uczniów.</w:t>
      </w:r>
    </w:p>
    <w:p w14:paraId="418CA32B"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7. W klasyfikacji śródrocznej i rocznej nie stosuje się znaków „+” i „-”.</w:t>
      </w:r>
    </w:p>
    <w:p w14:paraId="4B5C7C9E" w14:textId="77777777" w:rsidR="00AE25E7" w:rsidRPr="00EC640F" w:rsidRDefault="00AE25E7" w:rsidP="00EC640F">
      <w:pPr>
        <w:shd w:val="clear" w:color="auto" w:fill="FFFFFF"/>
        <w:spacing w:after="120" w:line="276" w:lineRule="auto"/>
        <w:rPr>
          <w:rFonts w:eastAsia="Calibri" w:cstheme="minorHAnsi"/>
          <w:bCs/>
          <w:color w:val="000000" w:themeColor="text1"/>
          <w:sz w:val="24"/>
          <w:szCs w:val="24"/>
          <w:lang w:eastAsia="pl-PL"/>
        </w:rPr>
      </w:pPr>
      <w:r w:rsidRPr="00EC640F">
        <w:rPr>
          <w:rFonts w:eastAsia="Calibri" w:cstheme="minorHAnsi"/>
          <w:color w:val="000000" w:themeColor="text1"/>
          <w:sz w:val="24"/>
          <w:szCs w:val="24"/>
          <w:lang w:eastAsia="pl-PL"/>
        </w:rPr>
        <w:t>8.</w:t>
      </w:r>
      <w:r w:rsidRPr="00EC640F">
        <w:rPr>
          <w:rFonts w:eastAsia="Calibri" w:cstheme="minorHAnsi"/>
          <w:b/>
          <w:color w:val="000000" w:themeColor="text1"/>
          <w:sz w:val="24"/>
          <w:szCs w:val="24"/>
          <w:lang w:eastAsia="pl-PL"/>
        </w:rPr>
        <w:t xml:space="preserve"> [Klasyfikacja końcowa] </w:t>
      </w:r>
      <w:r w:rsidRPr="00EC640F">
        <w:rPr>
          <w:rFonts w:eastAsia="Calibri" w:cstheme="minorHAnsi"/>
          <w:bCs/>
          <w:color w:val="000000" w:themeColor="text1"/>
          <w:sz w:val="24"/>
          <w:szCs w:val="24"/>
          <w:lang w:eastAsia="pl-PL"/>
        </w:rPr>
        <w:t xml:space="preserve">Klasyfikacja końcowa – to roczne oceny klasyfikacyjne z zajęć edukacyjnych i roczna ocena zachowania ustalone w klasie czwartej oraz roczne oceny klasyfikacyjne z zajęć edukacyjnych, których realizacja zakończyła się w klasach programowo niższych. </w:t>
      </w:r>
    </w:p>
    <w:p w14:paraId="362584A1"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bCs/>
          <w:color w:val="000000" w:themeColor="text1"/>
          <w:sz w:val="24"/>
          <w:szCs w:val="24"/>
          <w:lang w:eastAsia="pl-PL"/>
        </w:rPr>
        <w:t>9. Warunki promocji i ukończenia szkoły z wyróżnieniem</w:t>
      </w:r>
      <w:r w:rsidRPr="00EC640F">
        <w:rPr>
          <w:rFonts w:eastAsia="Calibri" w:cstheme="minorHAnsi"/>
          <w:color w:val="000000" w:themeColor="text1"/>
          <w:sz w:val="24"/>
          <w:szCs w:val="24"/>
          <w:lang w:eastAsia="pl-PL"/>
        </w:rPr>
        <w:t xml:space="preserve"> określają odrębne przepisy prawa.</w:t>
      </w:r>
    </w:p>
    <w:p w14:paraId="585DD60D"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b/>
          <w:color w:val="000000" w:themeColor="text1"/>
          <w:sz w:val="24"/>
          <w:szCs w:val="24"/>
          <w:lang w:eastAsia="pl-PL"/>
        </w:rPr>
        <w:t>§ 61. [Sposób ustalenia ocen śródrocznych i rocznych – zasady ogólne]</w:t>
      </w:r>
      <w:r w:rsidRPr="00EC640F">
        <w:rPr>
          <w:rFonts w:eastAsia="Calibri" w:cstheme="minorHAnsi"/>
          <w:color w:val="000000" w:themeColor="text1"/>
          <w:sz w:val="24"/>
          <w:szCs w:val="24"/>
          <w:lang w:eastAsia="pl-PL"/>
        </w:rPr>
        <w:t xml:space="preserve">1. Oceny klasyfikacyjne śródroczne i roczne ustalają nauczyciele prowadzący poszczególne zajęcia edukacyjne, uwzględniając poziom i postępy w opanowaniu przez ucznia wiadomości </w:t>
      </w:r>
      <w:r w:rsidRPr="00EC640F">
        <w:rPr>
          <w:rFonts w:eastAsia="Calibri" w:cstheme="minorHAnsi"/>
          <w:color w:val="000000" w:themeColor="text1"/>
          <w:sz w:val="24"/>
          <w:szCs w:val="24"/>
          <w:lang w:eastAsia="pl-PL"/>
        </w:rPr>
        <w:br/>
      </w:r>
      <w:r w:rsidRPr="00EC640F">
        <w:rPr>
          <w:rFonts w:eastAsia="Calibri" w:cstheme="minorHAnsi"/>
          <w:color w:val="000000" w:themeColor="text1"/>
          <w:sz w:val="24"/>
          <w:szCs w:val="24"/>
          <w:lang w:eastAsia="pl-PL"/>
        </w:rPr>
        <w:lastRenderedPageBreak/>
        <w:t xml:space="preserve">i umiejętności w stosunku do śródrocznych oraz rocznych wymagań edukacyjnych, określonych przez nauczycieli na podstawie podstawy programowej kształcenia ogólnego. Ważną wskazówką są oceny bieżące i wyniki przeprowadzonych diagnoz edukacyjnych.    </w:t>
      </w:r>
    </w:p>
    <w:p w14:paraId="22E98817"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2. Ocena klasyfikacyjna śródroczna i roczna nie jest średnią ocen bieżących, nie jest także średnią ważoną – jest informacją o spełnieniu wymagań edukacyjnych. </w:t>
      </w:r>
    </w:p>
    <w:p w14:paraId="7416AC40"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3. Jeżeli wystawiona przez nauczyciela ocena śródroczna lub roczna jest zasadniczo różna od ocen bieżących za prace pisemne, nauczyciel przekazuje dodatkową informację uczniom        lub rodzicom, aby zmotywować ucznia do większego wysiłku przy pracach pisemnych, ponieważ egzamin zewnętrzny jest w formie pisemnej. </w:t>
      </w:r>
    </w:p>
    <w:p w14:paraId="24DB018C"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40" w:name="_Hlk121517320"/>
      <w:r w:rsidRPr="00EC640F">
        <w:rPr>
          <w:rFonts w:eastAsia="Calibri" w:cstheme="minorHAnsi"/>
          <w:color w:val="000000" w:themeColor="text1"/>
          <w:sz w:val="24"/>
          <w:szCs w:val="24"/>
          <w:lang w:eastAsia="pl-PL"/>
        </w:rPr>
        <w:t>4. Jeżeli uczeń poprawił ocenę bieżącą – to poprawiona ocena ma wpływ na śródroczną ocenę klasyfikacyjną lub ocenę klasyfikacyjną roczną, ocena poprawiana nie wpływa na ocenę klasyfikację śródroczna lub roczną.</w:t>
      </w:r>
    </w:p>
    <w:bookmarkEnd w:id="140"/>
    <w:p w14:paraId="00D719BA"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5. Przy klasyfikacyjnej ocenie rocznej nauczyciel jest zobowiązany uwzględnić uprawnienia laureatów olimpiad przedmiotowych, przeprowadzonych zgodnie z przepisami wydanymi na podstawie art. 22 ust. 2 pkt 8. Laureaci, zgodnie z odrębnymi przepisami prawa, otrzymują </w:t>
      </w:r>
      <w:r w:rsidRPr="00EC640F">
        <w:rPr>
          <w:rFonts w:eastAsia="Calibri" w:cstheme="minorHAnsi"/>
          <w:color w:val="000000" w:themeColor="text1"/>
          <w:sz w:val="24"/>
          <w:szCs w:val="24"/>
          <w:lang w:eastAsia="pl-PL"/>
        </w:rPr>
        <w:br/>
        <w:t>z danych zajęć edukacyjnych z zakresu kształcenia ogólnego najwyższą pozytywną roczną ocenę klasyfikacyjną.</w:t>
      </w:r>
    </w:p>
    <w:p w14:paraId="57029B15" w14:textId="77777777" w:rsidR="00AE25E7" w:rsidRPr="00EC640F" w:rsidRDefault="00AE25E7" w:rsidP="00EC640F">
      <w:pPr>
        <w:spacing w:after="120" w:line="276" w:lineRule="auto"/>
        <w:rPr>
          <w:rFonts w:eastAsia="Calibri" w:cstheme="minorHAnsi"/>
          <w:b/>
          <w:color w:val="000000" w:themeColor="text1"/>
          <w:sz w:val="24"/>
          <w:szCs w:val="24"/>
          <w:lang w:eastAsia="pl-PL"/>
        </w:rPr>
      </w:pPr>
      <w:bookmarkStart w:id="141" w:name="_heading=h.1y810tw" w:colFirst="0" w:colLast="0"/>
      <w:bookmarkEnd w:id="141"/>
      <w:r w:rsidRPr="00EC640F">
        <w:rPr>
          <w:rFonts w:eastAsia="Calibri" w:cstheme="minorHAnsi"/>
          <w:b/>
          <w:color w:val="000000" w:themeColor="text1"/>
          <w:sz w:val="24"/>
          <w:szCs w:val="24"/>
          <w:lang w:eastAsia="pl-PL"/>
        </w:rPr>
        <w:t>§ 62</w:t>
      </w:r>
      <w:r w:rsidRPr="00EC640F">
        <w:rPr>
          <w:rFonts w:eastAsia="Calibri" w:cstheme="minorHAnsi"/>
          <w:color w:val="000000" w:themeColor="text1"/>
          <w:sz w:val="24"/>
          <w:szCs w:val="24"/>
          <w:lang w:eastAsia="pl-PL"/>
        </w:rPr>
        <w:t xml:space="preserve">. </w:t>
      </w:r>
      <w:r w:rsidRPr="00EC640F">
        <w:rPr>
          <w:rFonts w:eastAsia="Calibri" w:cstheme="minorHAnsi"/>
          <w:b/>
          <w:color w:val="000000" w:themeColor="text1"/>
          <w:sz w:val="24"/>
          <w:szCs w:val="24"/>
          <w:lang w:eastAsia="pl-PL"/>
        </w:rPr>
        <w:t xml:space="preserve">[Szczegółowy sposób ustalania śródrocznej i rocznej oceny klasyfikacyjnej z zajęć edukacyjnych]                                 </w:t>
      </w:r>
    </w:p>
    <w:p w14:paraId="1A045C69" w14:textId="77777777" w:rsidR="00AE25E7" w:rsidRPr="00EC640F" w:rsidRDefault="00AE25E7" w:rsidP="00EC640F">
      <w:pPr>
        <w:spacing w:after="120" w:line="276" w:lineRule="auto"/>
        <w:rPr>
          <w:rFonts w:eastAsia="Calibri" w:cstheme="minorHAnsi"/>
          <w:bCs/>
          <w:color w:val="000000" w:themeColor="text1"/>
          <w:sz w:val="24"/>
          <w:szCs w:val="24"/>
          <w:lang w:eastAsia="pl-PL"/>
        </w:rPr>
      </w:pPr>
      <w:r w:rsidRPr="00EC640F">
        <w:rPr>
          <w:rFonts w:eastAsia="Calibri" w:cstheme="minorHAnsi"/>
          <w:bCs/>
          <w:color w:val="000000" w:themeColor="text1"/>
          <w:sz w:val="24"/>
          <w:szCs w:val="24"/>
          <w:lang w:eastAsia="pl-PL"/>
        </w:rPr>
        <w:t xml:space="preserve">1.Uzgadnia się następujące zasady ustalania ocen w klasyfikacji śródrocznej i rocznej: </w:t>
      </w:r>
      <w:bookmarkStart w:id="142" w:name="_heading=h.4i7ojhp" w:colFirst="0" w:colLast="0"/>
      <w:bookmarkEnd w:id="142"/>
    </w:p>
    <w:p w14:paraId="3459D6AD"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t xml:space="preserve">1) </w:t>
      </w:r>
      <w:r w:rsidRPr="00EC640F">
        <w:rPr>
          <w:rFonts w:eastAsia="Calibri" w:cstheme="minorHAnsi"/>
          <w:b/>
          <w:color w:val="000000" w:themeColor="text1"/>
          <w:sz w:val="24"/>
          <w:szCs w:val="24"/>
          <w:lang w:eastAsia="pl-PL"/>
        </w:rPr>
        <w:t xml:space="preserve">ocenę celującą </w:t>
      </w:r>
      <w:r w:rsidRPr="00EC640F">
        <w:rPr>
          <w:rFonts w:eastAsia="Calibri" w:cstheme="minorHAnsi"/>
          <w:color w:val="000000" w:themeColor="text1"/>
          <w:sz w:val="24"/>
          <w:szCs w:val="24"/>
          <w:lang w:eastAsia="pl-PL"/>
        </w:rPr>
        <w:t xml:space="preserve">otrzymuje uczeń, który opanował wymagania wskazane na poziomie podstawowym oraz ponadpodstawowym, czyli opanował wiedzę i umiejętności na oceny dopuszczającą, dostateczną, dobrą, bardzo dobrą oraz celującą lub opanował wymagania </w:t>
      </w:r>
      <w:r w:rsidRPr="00EC640F">
        <w:rPr>
          <w:rFonts w:eastAsia="Calibri" w:cstheme="minorHAnsi"/>
          <w:bCs/>
          <w:color w:val="000000" w:themeColor="text1"/>
          <w:sz w:val="24"/>
          <w:szCs w:val="24"/>
          <w:lang w:eastAsia="pl-PL"/>
        </w:rPr>
        <w:t>na niższym poziomie niż ocena celująca, ale uzyskał tytuł laureata</w:t>
      </w:r>
      <w:r w:rsidRPr="00EC640F">
        <w:rPr>
          <w:rFonts w:eastAsia="Calibri" w:cstheme="minorHAnsi"/>
          <w:color w:val="000000" w:themeColor="text1"/>
          <w:sz w:val="24"/>
          <w:szCs w:val="24"/>
          <w:lang w:eastAsia="pl-PL"/>
        </w:rPr>
        <w:t xml:space="preserve"> albo finalisty olimpiady przedmiotowej, na podstawie odrębnych przepisów;</w:t>
      </w:r>
    </w:p>
    <w:p w14:paraId="758D7CF7"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43" w:name="_heading=h.2xcytpi" w:colFirst="0" w:colLast="0"/>
      <w:bookmarkEnd w:id="143"/>
      <w:r w:rsidRPr="00EC640F">
        <w:rPr>
          <w:rFonts w:eastAsia="Calibri" w:cstheme="minorHAnsi"/>
          <w:color w:val="000000" w:themeColor="text1"/>
          <w:sz w:val="24"/>
          <w:szCs w:val="24"/>
          <w:lang w:eastAsia="pl-PL"/>
        </w:rPr>
        <w:t xml:space="preserve">2) ocenę </w:t>
      </w:r>
      <w:r w:rsidRPr="00EC640F">
        <w:rPr>
          <w:rFonts w:eastAsia="Calibri" w:cstheme="minorHAnsi"/>
          <w:b/>
          <w:color w:val="000000" w:themeColor="text1"/>
          <w:sz w:val="24"/>
          <w:szCs w:val="24"/>
          <w:lang w:eastAsia="pl-PL"/>
        </w:rPr>
        <w:t>bardzo dobrą</w:t>
      </w:r>
      <w:r w:rsidRPr="00EC640F">
        <w:rPr>
          <w:rFonts w:eastAsia="Calibri" w:cstheme="minorHAnsi"/>
          <w:color w:val="000000" w:themeColor="text1"/>
          <w:sz w:val="24"/>
          <w:szCs w:val="24"/>
          <w:lang w:eastAsia="pl-PL"/>
        </w:rPr>
        <w:t xml:space="preserve"> otrzymuje uczeń, który opanował zakres wiedzy i umiejętności opisany w wymaganiach na oceny dopuszczającą, dostateczną, dobrą i bardzo dobrą;</w:t>
      </w:r>
    </w:p>
    <w:p w14:paraId="500012EE"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44" w:name="_heading=h.1ci93xb" w:colFirst="0" w:colLast="0"/>
      <w:bookmarkEnd w:id="144"/>
      <w:r w:rsidRPr="00EC640F">
        <w:rPr>
          <w:rFonts w:eastAsia="Calibri" w:cstheme="minorHAnsi"/>
          <w:color w:val="000000" w:themeColor="text1"/>
          <w:sz w:val="24"/>
          <w:szCs w:val="24"/>
          <w:lang w:eastAsia="pl-PL"/>
        </w:rPr>
        <w:t xml:space="preserve">3) </w:t>
      </w:r>
      <w:r w:rsidRPr="00EC640F">
        <w:rPr>
          <w:rFonts w:eastAsia="Calibri" w:cstheme="minorHAnsi"/>
          <w:b/>
          <w:color w:val="000000" w:themeColor="text1"/>
          <w:sz w:val="24"/>
          <w:szCs w:val="24"/>
          <w:lang w:eastAsia="pl-PL"/>
        </w:rPr>
        <w:t>ocenę dobrą</w:t>
      </w:r>
      <w:r w:rsidRPr="00EC640F">
        <w:rPr>
          <w:rFonts w:eastAsia="Calibri" w:cstheme="minorHAnsi"/>
          <w:color w:val="000000" w:themeColor="text1"/>
          <w:sz w:val="24"/>
          <w:szCs w:val="24"/>
          <w:lang w:eastAsia="pl-PL"/>
        </w:rPr>
        <w:t xml:space="preserve"> otrzymuje uczeń, który opanował wymagania na poziomie podstawowym </w:t>
      </w:r>
      <w:r w:rsidRPr="00EC640F">
        <w:rPr>
          <w:rFonts w:eastAsia="Calibri" w:cstheme="minorHAnsi"/>
          <w:color w:val="000000" w:themeColor="text1"/>
          <w:sz w:val="24"/>
          <w:szCs w:val="24"/>
          <w:lang w:eastAsia="pl-PL"/>
        </w:rPr>
        <w:br/>
        <w:t>i dodatkowo co najmniej połowę wymagań wskazanych na poziomie ponadpodstawowym, czyli opanował zakres wiedzy i umiejętności opisany w wymaganiach na oceny dopuszczającą, dostateczną, dobrą;</w:t>
      </w:r>
    </w:p>
    <w:p w14:paraId="2DE31066"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45" w:name="_heading=h.3whwml4" w:colFirst="0" w:colLast="0"/>
      <w:bookmarkEnd w:id="145"/>
      <w:r w:rsidRPr="00EC640F">
        <w:rPr>
          <w:rFonts w:eastAsia="Calibri" w:cstheme="minorHAnsi"/>
          <w:color w:val="000000" w:themeColor="text1"/>
          <w:sz w:val="24"/>
          <w:szCs w:val="24"/>
          <w:lang w:eastAsia="pl-PL"/>
        </w:rPr>
        <w:t>4) ocenę</w:t>
      </w:r>
      <w:r w:rsidRPr="00EC640F">
        <w:rPr>
          <w:rFonts w:eastAsia="Calibri" w:cstheme="minorHAnsi"/>
          <w:b/>
          <w:color w:val="000000" w:themeColor="text1"/>
          <w:sz w:val="24"/>
          <w:szCs w:val="24"/>
          <w:lang w:eastAsia="pl-PL"/>
        </w:rPr>
        <w:t xml:space="preserve"> dostateczną</w:t>
      </w:r>
      <w:r w:rsidRPr="00EC640F">
        <w:rPr>
          <w:rFonts w:eastAsia="Calibri" w:cstheme="minorHAnsi"/>
          <w:color w:val="000000" w:themeColor="text1"/>
          <w:sz w:val="24"/>
          <w:szCs w:val="24"/>
          <w:lang w:eastAsia="pl-PL"/>
        </w:rPr>
        <w:t xml:space="preserve"> otrzymuje uczeń, który opanował zakres wiedzy i umiejętności opisany </w:t>
      </w:r>
      <w:r w:rsidRPr="00EC640F">
        <w:rPr>
          <w:rFonts w:eastAsia="Calibri" w:cstheme="minorHAnsi"/>
          <w:color w:val="000000" w:themeColor="text1"/>
          <w:sz w:val="24"/>
          <w:szCs w:val="24"/>
          <w:lang w:eastAsia="pl-PL"/>
        </w:rPr>
        <w:br/>
        <w:t>w wymaganiach na poziomie podstawowym, czyli na oceny dopuszczającą oraz dostateczną;</w:t>
      </w:r>
    </w:p>
    <w:p w14:paraId="7AF8EE05" w14:textId="77777777" w:rsidR="00AE25E7" w:rsidRPr="00EC640F" w:rsidRDefault="00AE25E7" w:rsidP="00EC640F">
      <w:pPr>
        <w:spacing w:after="120" w:line="276" w:lineRule="auto"/>
        <w:rPr>
          <w:rFonts w:eastAsia="Calibri" w:cstheme="minorHAnsi"/>
          <w:color w:val="000000" w:themeColor="text1"/>
          <w:sz w:val="24"/>
          <w:szCs w:val="24"/>
          <w:lang w:eastAsia="pl-PL"/>
        </w:rPr>
      </w:pPr>
      <w:bookmarkStart w:id="146" w:name="_heading=h.2bn6wsx" w:colFirst="0" w:colLast="0"/>
      <w:bookmarkEnd w:id="146"/>
      <w:r w:rsidRPr="00EC640F">
        <w:rPr>
          <w:rFonts w:eastAsia="Calibri" w:cstheme="minorHAnsi"/>
          <w:color w:val="000000" w:themeColor="text1"/>
          <w:sz w:val="24"/>
          <w:szCs w:val="24"/>
          <w:lang w:eastAsia="pl-PL"/>
        </w:rPr>
        <w:t>5) ocenę</w:t>
      </w:r>
      <w:r w:rsidRPr="00EC640F">
        <w:rPr>
          <w:rFonts w:eastAsia="Calibri" w:cstheme="minorHAnsi"/>
          <w:b/>
          <w:color w:val="000000" w:themeColor="text1"/>
          <w:sz w:val="24"/>
          <w:szCs w:val="24"/>
          <w:lang w:eastAsia="pl-PL"/>
        </w:rPr>
        <w:t xml:space="preserve"> dopuszczającą</w:t>
      </w:r>
      <w:r w:rsidRPr="00EC640F">
        <w:rPr>
          <w:rFonts w:eastAsia="Calibri" w:cstheme="minorHAnsi"/>
          <w:color w:val="000000" w:themeColor="text1"/>
          <w:sz w:val="24"/>
          <w:szCs w:val="24"/>
          <w:lang w:eastAsia="pl-PL"/>
        </w:rPr>
        <w:t xml:space="preserve"> otrzymuje uczeń, który opanował co najmniej połowę wymagań na poziomie podstawowym, czyli opanował zakres wiedzy i umiejętności opisany </w:t>
      </w:r>
      <w:r w:rsidRPr="00EC640F">
        <w:rPr>
          <w:rFonts w:eastAsia="Calibri" w:cstheme="minorHAnsi"/>
          <w:color w:val="000000" w:themeColor="text1"/>
          <w:sz w:val="24"/>
          <w:szCs w:val="24"/>
          <w:lang w:eastAsia="pl-PL"/>
        </w:rPr>
        <w:br/>
        <w:t>w wymaganiach na ocenę dopuszczającą;</w:t>
      </w:r>
    </w:p>
    <w:p w14:paraId="3AD03545"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color w:val="000000" w:themeColor="text1"/>
          <w:sz w:val="24"/>
          <w:szCs w:val="24"/>
          <w:lang w:eastAsia="pl-PL"/>
        </w:rPr>
        <w:lastRenderedPageBreak/>
        <w:t xml:space="preserve">6) </w:t>
      </w:r>
      <w:r w:rsidRPr="00EC640F">
        <w:rPr>
          <w:rFonts w:eastAsia="Calibri" w:cstheme="minorHAnsi"/>
          <w:b/>
          <w:color w:val="000000" w:themeColor="text1"/>
          <w:sz w:val="24"/>
          <w:szCs w:val="24"/>
          <w:lang w:eastAsia="pl-PL"/>
        </w:rPr>
        <w:t>ocenę niedostateczną</w:t>
      </w:r>
      <w:r w:rsidRPr="00EC640F">
        <w:rPr>
          <w:rFonts w:eastAsia="Calibri" w:cstheme="minorHAnsi"/>
          <w:color w:val="000000" w:themeColor="text1"/>
          <w:sz w:val="24"/>
          <w:szCs w:val="24"/>
          <w:lang w:eastAsia="pl-PL"/>
        </w:rPr>
        <w:t xml:space="preserve"> otrzymuje uczeń, który nie spełnia wymagań na ocenę dopuszczającą.</w:t>
      </w:r>
    </w:p>
    <w:p w14:paraId="609870DB" w14:textId="77777777" w:rsidR="00AE25E7" w:rsidRPr="00EC640F" w:rsidRDefault="00AE25E7" w:rsidP="00EC640F">
      <w:pPr>
        <w:spacing w:after="120" w:line="276" w:lineRule="auto"/>
        <w:rPr>
          <w:rFonts w:eastAsia="Calibri" w:cstheme="minorHAnsi"/>
          <w:color w:val="000000" w:themeColor="text1"/>
          <w:sz w:val="24"/>
          <w:szCs w:val="24"/>
          <w:lang w:eastAsia="pl-PL"/>
        </w:rPr>
      </w:pPr>
      <w:r w:rsidRPr="00EC640F">
        <w:rPr>
          <w:rFonts w:eastAsia="Calibri" w:cstheme="minorHAnsi"/>
          <w:b/>
          <w:color w:val="000000" w:themeColor="text1"/>
          <w:sz w:val="24"/>
          <w:szCs w:val="24"/>
          <w:lang w:eastAsia="pl-PL"/>
        </w:rPr>
        <w:t xml:space="preserve">§ 63.[Klasyfikacja ucznia z niepełnosprawnością intelektualną] </w:t>
      </w:r>
      <w:r w:rsidRPr="00EC640F">
        <w:rPr>
          <w:rFonts w:eastAsia="Calibri" w:cstheme="minorHAnsi"/>
          <w:color w:val="000000" w:themeColor="text1"/>
          <w:sz w:val="24"/>
          <w:szCs w:val="24"/>
          <w:lang w:eastAsia="pl-PL"/>
        </w:rPr>
        <w:t xml:space="preserve">Klasyfikacja ucznia </w:t>
      </w:r>
      <w:r w:rsidRPr="00EC640F">
        <w:rPr>
          <w:rFonts w:eastAsia="Calibri" w:cstheme="minorHAnsi"/>
          <w:color w:val="000000" w:themeColor="text1"/>
          <w:sz w:val="24"/>
          <w:szCs w:val="24"/>
          <w:lang w:eastAsia="pl-PL"/>
        </w:rPr>
        <w:br/>
        <w:t>z niepełnosprawnością intelektualną odbywa się na podstawie przepisów odrębnych. Polega na okresowym podsumowaniu jego osiągnięć edukacyjnych z zajęć edukacyjnych,</w:t>
      </w:r>
      <w:r w:rsidR="001154FA">
        <w:rPr>
          <w:rFonts w:eastAsia="Calibri" w:cstheme="minorHAnsi"/>
          <w:color w:val="000000" w:themeColor="text1"/>
          <w:sz w:val="24"/>
          <w:szCs w:val="24"/>
          <w:lang w:eastAsia="pl-PL"/>
        </w:rPr>
        <w:br/>
      </w:r>
      <w:r w:rsidRPr="00EC640F">
        <w:rPr>
          <w:rFonts w:eastAsia="Calibri" w:cstheme="minorHAnsi"/>
          <w:color w:val="000000" w:themeColor="text1"/>
          <w:sz w:val="24"/>
          <w:szCs w:val="24"/>
          <w:lang w:eastAsia="pl-PL"/>
        </w:rPr>
        <w:t>z uwzględnieniem indywidualnego programu edukacyjno-terapeutycznego.</w:t>
      </w:r>
    </w:p>
    <w:p w14:paraId="532E64C3" w14:textId="77777777" w:rsidR="00AE25E7" w:rsidRPr="00EC640F" w:rsidRDefault="00AE25E7" w:rsidP="00EC640F">
      <w:pPr>
        <w:spacing w:after="120" w:line="276" w:lineRule="auto"/>
        <w:rPr>
          <w:rFonts w:cstheme="minorHAnsi"/>
          <w:color w:val="000000" w:themeColor="text1"/>
          <w:sz w:val="24"/>
          <w:szCs w:val="24"/>
        </w:rPr>
      </w:pPr>
      <w:bookmarkStart w:id="147" w:name="_heading=h.qsh70q" w:colFirst="0" w:colLast="0"/>
      <w:bookmarkEnd w:id="147"/>
      <w:r w:rsidRPr="00EC640F">
        <w:rPr>
          <w:rFonts w:cstheme="minorHAnsi"/>
          <w:b/>
          <w:color w:val="000000" w:themeColor="text1"/>
          <w:sz w:val="24"/>
          <w:szCs w:val="24"/>
        </w:rPr>
        <w:t xml:space="preserve">§64.[Terminy ustalania rocznej oceny klasyfikacyjnej z zajęć edukacyjnych                               i zachowania] </w:t>
      </w:r>
    </w:p>
    <w:p w14:paraId="35DC7990" w14:textId="77777777" w:rsidR="00AE25E7" w:rsidRPr="00EC640F" w:rsidRDefault="00AE25E7" w:rsidP="00EC640F">
      <w:pPr>
        <w:spacing w:after="0" w:line="276" w:lineRule="auto"/>
        <w:rPr>
          <w:rFonts w:cstheme="minorHAnsi"/>
          <w:color w:val="000000" w:themeColor="text1"/>
          <w:sz w:val="24"/>
          <w:szCs w:val="24"/>
        </w:rPr>
      </w:pPr>
      <w:bookmarkStart w:id="148" w:name="_Hlk531560077"/>
      <w:r w:rsidRPr="00EC640F">
        <w:rPr>
          <w:rFonts w:cstheme="minorHAnsi"/>
          <w:color w:val="000000" w:themeColor="text1"/>
          <w:sz w:val="24"/>
          <w:szCs w:val="24"/>
        </w:rPr>
        <w:t>1. Na dwa tygodnie przed rocznym zebraniem klasyfikacyjnym Rady</w:t>
      </w:r>
      <w:bookmarkStart w:id="149" w:name="_Hlk531560470"/>
      <w:r w:rsidRPr="00EC640F">
        <w:rPr>
          <w:rFonts w:cstheme="minorHAnsi"/>
          <w:color w:val="000000" w:themeColor="text1"/>
          <w:sz w:val="24"/>
          <w:szCs w:val="24"/>
        </w:rPr>
        <w:t xml:space="preserve"> nauczyciele ustalają przewidywane klasyfikacyjne oceny z danego przedmiotu, a wychowawca ustala przewidywane klasyfikacyjne oceny zachowania</w:t>
      </w:r>
      <w:r w:rsidRPr="00EC640F">
        <w:rPr>
          <w:rFonts w:cstheme="minorHAnsi"/>
          <w:b/>
          <w:bCs/>
          <w:color w:val="000000" w:themeColor="text1"/>
          <w:sz w:val="24"/>
          <w:szCs w:val="24"/>
        </w:rPr>
        <w:t xml:space="preserve">. </w:t>
      </w:r>
      <w:r w:rsidRPr="00EC640F">
        <w:rPr>
          <w:rFonts w:cstheme="minorHAnsi"/>
          <w:color w:val="000000" w:themeColor="text1"/>
          <w:sz w:val="24"/>
          <w:szCs w:val="24"/>
        </w:rPr>
        <w:t xml:space="preserve">Przewidywane oceny wychowawca </w:t>
      </w:r>
      <w:r w:rsidRPr="00EC640F">
        <w:rPr>
          <w:rFonts w:cstheme="minorHAnsi"/>
          <w:color w:val="000000" w:themeColor="text1"/>
          <w:sz w:val="24"/>
          <w:szCs w:val="24"/>
        </w:rPr>
        <w:br/>
        <w:t>i nauczyciele zapisują w rubryce poprzedzającej rubrykę przeznaczoną na wpisanie rocznych ocen</w:t>
      </w:r>
      <w:r w:rsidR="001154FA">
        <w:rPr>
          <w:rFonts w:cstheme="minorHAnsi"/>
          <w:color w:val="000000" w:themeColor="text1"/>
          <w:sz w:val="24"/>
          <w:szCs w:val="24"/>
        </w:rPr>
        <w:t xml:space="preserve"> </w:t>
      </w:r>
      <w:r w:rsidRPr="00EC640F">
        <w:rPr>
          <w:rFonts w:cstheme="minorHAnsi"/>
          <w:color w:val="000000" w:themeColor="text1"/>
          <w:sz w:val="24"/>
          <w:szCs w:val="24"/>
        </w:rPr>
        <w:t>klasyfikacyjnych</w:t>
      </w:r>
      <w:bookmarkEnd w:id="149"/>
      <w:r w:rsidRPr="00EC640F">
        <w:rPr>
          <w:rFonts w:cstheme="minorHAnsi"/>
          <w:color w:val="000000" w:themeColor="text1"/>
          <w:sz w:val="24"/>
          <w:szCs w:val="24"/>
        </w:rPr>
        <w:t xml:space="preserve">. </w:t>
      </w:r>
    </w:p>
    <w:bookmarkEnd w:id="148"/>
    <w:p w14:paraId="6630524A" w14:textId="77777777" w:rsidR="00AE25E7" w:rsidRPr="00EC640F" w:rsidRDefault="00AE25E7" w:rsidP="00EC640F">
      <w:pPr>
        <w:spacing w:after="0" w:line="276" w:lineRule="auto"/>
        <w:rPr>
          <w:rFonts w:cstheme="minorHAnsi"/>
          <w:color w:val="000000" w:themeColor="text1"/>
          <w:sz w:val="24"/>
          <w:szCs w:val="24"/>
        </w:rPr>
      </w:pPr>
    </w:p>
    <w:p w14:paraId="66D1DDF0" w14:textId="77777777" w:rsidR="00AE25E7" w:rsidRPr="00EC640F" w:rsidRDefault="00AE25E7" w:rsidP="00EC640F">
      <w:pPr>
        <w:spacing w:after="0" w:line="276" w:lineRule="auto"/>
        <w:rPr>
          <w:rFonts w:cstheme="minorHAnsi"/>
          <w:color w:val="000000" w:themeColor="text1"/>
          <w:sz w:val="24"/>
          <w:szCs w:val="24"/>
        </w:rPr>
      </w:pPr>
      <w:r w:rsidRPr="00EC640F">
        <w:rPr>
          <w:rFonts w:cstheme="minorHAnsi"/>
          <w:color w:val="000000" w:themeColor="text1"/>
          <w:sz w:val="24"/>
          <w:szCs w:val="24"/>
        </w:rPr>
        <w:t>2. Nauczyciele prowadzący poszczególne zajęcia edukacyjne ustalają klasyfikacyjne roczne oceny z danego przedmiotu, a wychowawca ustala klasyfikacyjną roczną ocenę zachowania w terminie ustalanym corocznie na sierpniowym posiedzeniu Rady pedagogicznej. Ustalone oceny wychowawca i nauczyciele zapisują w rubryce przeznaczonej na wpisanie rocznych ocen klasyfikacyjnych.</w:t>
      </w:r>
    </w:p>
    <w:p w14:paraId="1C3C2019" w14:textId="77777777" w:rsidR="00AE25E7" w:rsidRPr="00EC640F" w:rsidRDefault="00AE25E7" w:rsidP="00EC640F">
      <w:pPr>
        <w:spacing w:after="0" w:line="276" w:lineRule="auto"/>
        <w:rPr>
          <w:rFonts w:cstheme="minorHAnsi"/>
          <w:b/>
          <w:color w:val="000000" w:themeColor="text1"/>
          <w:sz w:val="24"/>
          <w:szCs w:val="24"/>
        </w:rPr>
      </w:pPr>
    </w:p>
    <w:p w14:paraId="49A825BD" w14:textId="77777777" w:rsidR="00AE25E7" w:rsidRPr="00EC640F" w:rsidRDefault="00AE25E7" w:rsidP="00EC640F">
      <w:pPr>
        <w:spacing w:after="0" w:line="276" w:lineRule="auto"/>
        <w:rPr>
          <w:rFonts w:cstheme="minorHAnsi"/>
          <w:color w:val="000000" w:themeColor="text1"/>
          <w:sz w:val="24"/>
          <w:szCs w:val="24"/>
        </w:rPr>
      </w:pPr>
      <w:bookmarkStart w:id="150" w:name="_Hlk531556507"/>
      <w:bookmarkStart w:id="151" w:name="_Hlk114560030"/>
      <w:r w:rsidRPr="00EC640F">
        <w:rPr>
          <w:rFonts w:cstheme="minorHAnsi"/>
          <w:b/>
          <w:color w:val="000000" w:themeColor="text1"/>
          <w:sz w:val="24"/>
          <w:szCs w:val="24"/>
        </w:rPr>
        <w:t xml:space="preserve">§ 65. </w:t>
      </w:r>
      <w:bookmarkEnd w:id="150"/>
      <w:r w:rsidRPr="00EC640F">
        <w:rPr>
          <w:rFonts w:cstheme="minorHAnsi"/>
          <w:b/>
          <w:color w:val="000000" w:themeColor="text1"/>
          <w:sz w:val="24"/>
          <w:szCs w:val="24"/>
        </w:rPr>
        <w:t xml:space="preserve">[Określenie terminu i formy informowania uczniów i ich rodziców </w:t>
      </w:r>
      <w:bookmarkStart w:id="152" w:name="_Hlk531557956"/>
      <w:r w:rsidRPr="00EC640F">
        <w:rPr>
          <w:rFonts w:cstheme="minorHAnsi"/>
          <w:b/>
          <w:color w:val="000000" w:themeColor="text1"/>
          <w:sz w:val="24"/>
          <w:szCs w:val="24"/>
        </w:rPr>
        <w:t xml:space="preserve">                                    o przewidywanych rocznych ocenach klasyfikacyjnych z zajęć edukacyjnych </w:t>
      </w:r>
      <w:bookmarkEnd w:id="152"/>
      <w:r w:rsidRPr="00EC640F">
        <w:rPr>
          <w:rFonts w:cstheme="minorHAnsi"/>
          <w:b/>
          <w:color w:val="000000" w:themeColor="text1"/>
          <w:sz w:val="24"/>
          <w:szCs w:val="24"/>
        </w:rPr>
        <w:t>i rocznej ocenie klasyfikacyjnej zachowania]</w:t>
      </w:r>
      <w:r w:rsidRPr="00EC640F">
        <w:rPr>
          <w:rFonts w:cstheme="minorHAnsi"/>
          <w:color w:val="000000" w:themeColor="text1"/>
          <w:sz w:val="24"/>
          <w:szCs w:val="24"/>
        </w:rPr>
        <w:t xml:space="preserve"> 1. Ustala się następujący sposób informowania uczniów i rodziców o przewidywanych rocznych ocenach klasyfikacyjnych z zajęć edukacyjnych                   i rocznej ocenie klasyfikacyjnej zachowania:</w:t>
      </w:r>
    </w:p>
    <w:p w14:paraId="52BCA883" w14:textId="77777777" w:rsidR="00AE25E7" w:rsidRPr="00EC640F" w:rsidRDefault="00AE25E7" w:rsidP="00EC640F">
      <w:pPr>
        <w:spacing w:after="0" w:line="276" w:lineRule="auto"/>
        <w:rPr>
          <w:rFonts w:cstheme="minorHAnsi"/>
          <w:color w:val="000000" w:themeColor="text1"/>
          <w:sz w:val="24"/>
          <w:szCs w:val="24"/>
        </w:rPr>
      </w:pPr>
    </w:p>
    <w:p w14:paraId="2A99962A" w14:textId="77777777" w:rsidR="00AE25E7" w:rsidRPr="00EC640F" w:rsidRDefault="00AE25E7" w:rsidP="00EC640F">
      <w:pPr>
        <w:numPr>
          <w:ilvl w:val="0"/>
          <w:numId w:val="84"/>
        </w:numPr>
        <w:spacing w:after="120" w:line="276" w:lineRule="auto"/>
        <w:ind w:left="601" w:hanging="357"/>
        <w:contextualSpacing/>
        <w:rPr>
          <w:rFonts w:cstheme="minorHAnsi"/>
          <w:color w:val="000000" w:themeColor="text1"/>
          <w:sz w:val="24"/>
          <w:szCs w:val="24"/>
        </w:rPr>
      </w:pPr>
      <w:r w:rsidRPr="00EC640F">
        <w:rPr>
          <w:rFonts w:cstheme="minorHAnsi"/>
          <w:color w:val="000000" w:themeColor="text1"/>
          <w:sz w:val="24"/>
          <w:szCs w:val="24"/>
        </w:rPr>
        <w:t>Na dwa tygodnie przed rocznym klasyfikacyjnym posiedzeniem Rady - nauczyciele na swoich przedmiotach informują uczniów o przewidywanych rocznych klasyfikacyjnych ocenach;</w:t>
      </w:r>
      <w:bookmarkStart w:id="153" w:name="_Hlk531559663"/>
      <w:bookmarkStart w:id="154" w:name="_Hlk83024255"/>
    </w:p>
    <w:p w14:paraId="6122844D" w14:textId="77777777" w:rsidR="00AE25E7" w:rsidRPr="00EC640F" w:rsidRDefault="00AE25E7" w:rsidP="00EC640F">
      <w:pPr>
        <w:pStyle w:val="Akapitzlist"/>
        <w:numPr>
          <w:ilvl w:val="0"/>
          <w:numId w:val="84"/>
        </w:numPr>
        <w:spacing w:after="0" w:line="276" w:lineRule="auto"/>
        <w:rPr>
          <w:rFonts w:cstheme="minorHAnsi"/>
          <w:color w:val="000000" w:themeColor="text1"/>
          <w:sz w:val="24"/>
          <w:szCs w:val="24"/>
        </w:rPr>
      </w:pPr>
      <w:bookmarkStart w:id="155" w:name="_Hlk531559525"/>
      <w:bookmarkStart w:id="156" w:name="_Hlk83023891"/>
      <w:r w:rsidRPr="00EC640F">
        <w:rPr>
          <w:rFonts w:cstheme="minorHAnsi"/>
          <w:color w:val="000000" w:themeColor="text1"/>
          <w:sz w:val="24"/>
          <w:szCs w:val="24"/>
        </w:rPr>
        <w:t xml:space="preserve">Po wpisaniu ocen przewidywanych, na dwa tygodnie przed rocznym klasyfikacyjnym zebraniem Rady, wychowawca oddziału zobowiązany jest przekazać uczniom </w:t>
      </w:r>
      <w:r w:rsidRPr="00EC640F">
        <w:rPr>
          <w:rFonts w:cstheme="minorHAnsi"/>
          <w:color w:val="000000" w:themeColor="text1"/>
          <w:sz w:val="24"/>
          <w:szCs w:val="24"/>
        </w:rPr>
        <w:br/>
        <w:t xml:space="preserve">i rodzicom uczniów niepełnoletnich informacje o przewidywanych rocznych ocenach klasyfikacyjnych z poszczególnych przedmiotów oraz przewidywanej rocznej ocenie klasyfikacyjnej zachowania. Informacja jest przekazywana na zebraniu z rodzicami. Potwierdzeniem uzyskania tych informacji przez obecnego na zebraniu rodzica jest jego podpis złożony w obecności wychowawcy lub nauczyciela prowadzącego </w:t>
      </w:r>
      <w:r w:rsidRPr="00EC640F">
        <w:rPr>
          <w:rFonts w:cstheme="minorHAnsi"/>
          <w:color w:val="000000" w:themeColor="text1"/>
          <w:sz w:val="24"/>
          <w:szCs w:val="24"/>
        </w:rPr>
        <w:br/>
        <w:t xml:space="preserve">w zastępstwie zebranie. Informacja ta musi być udokumentowana stosownym zapisem w elektronicznym dzienniku i w protokole zebrania z rodzicami. Rodzice ucznia niepełnoletniego nieobecni na zebraniu powinni w ciągu 3 dni roboczych od odbytego w szkole zebrania przybyć do szkoły, skontaktować się z wychowawcą oddziału </w:t>
      </w:r>
      <w:r w:rsidRPr="00EC640F">
        <w:rPr>
          <w:rFonts w:cstheme="minorHAnsi"/>
          <w:color w:val="000000" w:themeColor="text1"/>
          <w:sz w:val="24"/>
          <w:szCs w:val="24"/>
        </w:rPr>
        <w:br/>
      </w:r>
      <w:r w:rsidRPr="00EC640F">
        <w:rPr>
          <w:rFonts w:cstheme="minorHAnsi"/>
          <w:color w:val="000000" w:themeColor="text1"/>
          <w:sz w:val="24"/>
          <w:szCs w:val="24"/>
        </w:rPr>
        <w:lastRenderedPageBreak/>
        <w:t xml:space="preserve">i odebrać od niego za potwierdzeniem odbioru, pisemną informację o przewidywanych rocznych ocenach z zajęć edukacyjnych i przewidywanej rocznej ocenie zachowania. Jeśli rodzice nie dopełnią wyżej wymienionych obowiązków, wychowawca wiadomością mailową w dzienniku elektronicznym Vulcan przesyła informację </w:t>
      </w:r>
      <w:r w:rsidRPr="00EC640F">
        <w:rPr>
          <w:rFonts w:cstheme="minorHAnsi"/>
          <w:color w:val="000000" w:themeColor="text1"/>
          <w:sz w:val="24"/>
          <w:szCs w:val="24"/>
        </w:rPr>
        <w:br/>
        <w:t xml:space="preserve">o przewidywanych rocznych ocenach z zajęć edukacyjnych i przewidywanej rocznej ocenie zachowania. </w:t>
      </w:r>
      <w:bookmarkEnd w:id="151"/>
      <w:bookmarkEnd w:id="153"/>
      <w:bookmarkEnd w:id="154"/>
      <w:bookmarkEnd w:id="155"/>
      <w:bookmarkEnd w:id="156"/>
    </w:p>
    <w:p w14:paraId="043A5CE9" w14:textId="77777777" w:rsidR="00AE25E7" w:rsidRPr="00EC640F" w:rsidRDefault="00AE25E7" w:rsidP="00EC640F">
      <w:pPr>
        <w:spacing w:after="0" w:line="276" w:lineRule="auto"/>
        <w:contextualSpacing/>
        <w:rPr>
          <w:rFonts w:cstheme="minorHAnsi"/>
          <w:color w:val="000000" w:themeColor="text1"/>
          <w:sz w:val="24"/>
          <w:szCs w:val="24"/>
        </w:rPr>
      </w:pPr>
    </w:p>
    <w:p w14:paraId="4E0B0F71" w14:textId="77777777" w:rsidR="00AE25E7" w:rsidRPr="00EC640F" w:rsidRDefault="00AE25E7" w:rsidP="00EC640F">
      <w:pPr>
        <w:spacing w:after="120" w:line="276" w:lineRule="auto"/>
        <w:rPr>
          <w:rFonts w:cstheme="minorHAnsi"/>
          <w:color w:val="000000" w:themeColor="text1"/>
          <w:sz w:val="24"/>
          <w:szCs w:val="24"/>
        </w:rPr>
      </w:pPr>
      <w:bookmarkStart w:id="157" w:name="_Hlk114560199"/>
      <w:r w:rsidRPr="00EC640F">
        <w:rPr>
          <w:rFonts w:cstheme="minorHAnsi"/>
          <w:b/>
          <w:bCs/>
          <w:color w:val="000000" w:themeColor="text1"/>
          <w:sz w:val="24"/>
          <w:szCs w:val="24"/>
        </w:rPr>
        <w:t>§ 66</w:t>
      </w:r>
      <w:r w:rsidRPr="00EC640F">
        <w:rPr>
          <w:rFonts w:cstheme="minorHAnsi"/>
          <w:color w:val="000000" w:themeColor="text1"/>
          <w:sz w:val="24"/>
          <w:szCs w:val="24"/>
        </w:rPr>
        <w:t xml:space="preserve">. </w:t>
      </w:r>
      <w:r w:rsidRPr="00EC640F">
        <w:rPr>
          <w:rFonts w:cstheme="minorHAnsi"/>
          <w:b/>
          <w:color w:val="000000" w:themeColor="text1"/>
          <w:sz w:val="24"/>
          <w:szCs w:val="24"/>
        </w:rPr>
        <w:t>[Tryb i warunki uzyskania wyższej niż przewidywana rocznej oceny klasyfikacyjnej z zajęć edukacyjnych].</w:t>
      </w:r>
    </w:p>
    <w:p w14:paraId="195C2FC1"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1</w:t>
      </w:r>
      <w:r w:rsidRPr="00EC640F">
        <w:rPr>
          <w:rFonts w:cstheme="minorHAnsi"/>
          <w:b/>
          <w:bCs/>
          <w:color w:val="000000" w:themeColor="text1"/>
          <w:sz w:val="24"/>
          <w:szCs w:val="24"/>
        </w:rPr>
        <w:t>.</w:t>
      </w:r>
      <w:r w:rsidRPr="00EC640F">
        <w:rPr>
          <w:rFonts w:cstheme="minorHAnsi"/>
          <w:color w:val="000000" w:themeColor="text1"/>
          <w:sz w:val="24"/>
          <w:szCs w:val="24"/>
        </w:rPr>
        <w:t>Za przewidywaną roczną ocenę klasyfikacyjną przyjmuje się ocenę zaproponowaną przez nauczyciela prowadzącego dane zajęcia, zgodnie z terminem i trybem ustalonym w statucie szkoły.</w:t>
      </w:r>
    </w:p>
    <w:p w14:paraId="00A0C074"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 xml:space="preserve"> 2. Uczeń może ubiegać się o podwyższenie przewidywanej rocznej oceny klasyfikacyjnej po zgłoszeniu do nauczyciela przedmiotu uzasadnionej prośby o możliwość pisania dodatkowego sprawdzianu wiedzy i umiejętności.</w:t>
      </w:r>
    </w:p>
    <w:p w14:paraId="3203E49A"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 xml:space="preserve">3.  Dodatkowy sprawdzian wiedzy i umiejętności obejmuje wymagania na wszystkie oceny edukacyjne, określone w wymaganiach na poszczególne oceny. </w:t>
      </w:r>
    </w:p>
    <w:p w14:paraId="5A65C634"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4. Sprawdzian konstruowany i sprawdzany jest przez nauczyciela prowadzącego dane zajęcia, ale jego struktura, normy % do ustalenia oceny oraz sposób sprawdzania pracy są weryfikowane przez zespół przedmiotowy.</w:t>
      </w:r>
    </w:p>
    <w:p w14:paraId="0D71B191"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5. Sprawdzian przeprowadza się w obecności nauczyciela przedmiotu.</w:t>
      </w:r>
    </w:p>
    <w:p w14:paraId="5DB5BC6C"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6.Weryfikacja, o której mowa w ust. 4, potwierdzona zostaje czytelnym podpisem nauczyciela weryfikującego na proponowanym sprawdzianie i na sprawdzonej pracy.</w:t>
      </w:r>
    </w:p>
    <w:p w14:paraId="200A76A5"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7. Wyniki dodatkowego sprawdzianu wiedzy i umiejętności są ostateczne.</w:t>
      </w:r>
    </w:p>
    <w:p w14:paraId="4C7651A3"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8. Dodatkowy sprawdzian wiedzy i umiejętności odbywa się najpóźniej na dwa dni przed klasyfikacyjnym zebraniem rady pedagogicznej.</w:t>
      </w:r>
    </w:p>
    <w:p w14:paraId="7226AECE" w14:textId="77777777" w:rsidR="00AE25E7" w:rsidRPr="00EC640F" w:rsidRDefault="00AE25E7" w:rsidP="00EC640F">
      <w:pPr>
        <w:spacing w:after="120" w:line="276" w:lineRule="auto"/>
        <w:ind w:left="720"/>
        <w:contextualSpacing/>
        <w:rPr>
          <w:rFonts w:cstheme="minorHAnsi"/>
          <w:color w:val="000000" w:themeColor="text1"/>
          <w:sz w:val="24"/>
          <w:szCs w:val="24"/>
        </w:rPr>
      </w:pPr>
    </w:p>
    <w:p w14:paraId="510D17CF"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b/>
          <w:bCs/>
          <w:color w:val="000000" w:themeColor="text1"/>
          <w:sz w:val="24"/>
          <w:szCs w:val="24"/>
        </w:rPr>
        <w:t xml:space="preserve">§ 67. </w:t>
      </w:r>
      <w:r w:rsidRPr="00EC640F">
        <w:rPr>
          <w:rFonts w:cstheme="minorHAnsi"/>
          <w:b/>
          <w:color w:val="000000" w:themeColor="text1"/>
          <w:sz w:val="24"/>
          <w:szCs w:val="24"/>
        </w:rPr>
        <w:t>[Tryb i warunki uzyskania wyższej niż przewidywana rocznej oceny klasyfikacyjnej z zajęć edukacyjnych ustalonej niezgodnie z przepisami dotyczącymi trybu ustalania tych ocen].</w:t>
      </w:r>
    </w:p>
    <w:bookmarkEnd w:id="157"/>
    <w:p w14:paraId="7E574D84"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1.Ustala się następujący tryb ubiegania się o wyższą niż przewidywana roczną klasyfikacyjną ocenę z zajęć edukacyjnych:</w:t>
      </w:r>
    </w:p>
    <w:p w14:paraId="7645C1AD" w14:textId="77777777" w:rsidR="00AE25E7" w:rsidRPr="00EC640F" w:rsidRDefault="00AE25E7" w:rsidP="00EC640F">
      <w:pPr>
        <w:numPr>
          <w:ilvl w:val="0"/>
          <w:numId w:val="85"/>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rodzic ucznia lub pełnoletni uczeń, po otrzymaniu informacji o przewidywanych rocznych ocenach klasyfikacyjnych z zajęć edukacyjnych zwraca się do dyrektora szkoły z pisemną prośbą o podwyższenie oceny, prośba musi być uzasadniona;  </w:t>
      </w:r>
    </w:p>
    <w:p w14:paraId="6D240C4C" w14:textId="77777777" w:rsidR="00AE25E7" w:rsidRPr="00EC640F" w:rsidRDefault="00AE25E7" w:rsidP="00EC640F">
      <w:pPr>
        <w:numPr>
          <w:ilvl w:val="0"/>
          <w:numId w:val="85"/>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lastRenderedPageBreak/>
        <w:t xml:space="preserve">prośba, o której mowa w punkcie 1, składana jest od dnia, w którym rodzic został poinformowany o ocenie - nie później jednak niż w terminie 2 dni roboczych od dnia zakończenia rocznych zajęć dydaktyczno-wychowawczych; </w:t>
      </w:r>
    </w:p>
    <w:p w14:paraId="1AF8A298" w14:textId="77777777" w:rsidR="00AE25E7" w:rsidRPr="00EC640F" w:rsidRDefault="00AE25E7" w:rsidP="00EC640F">
      <w:pPr>
        <w:numPr>
          <w:ilvl w:val="0"/>
          <w:numId w:val="85"/>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dyrektor ustnie, przekazuje prośbę o podwyższenie oceny nauczycielowi prowadzącemu dane zajęcia edukacyjne z prośbą o przygotowanie</w:t>
      </w:r>
      <w:bookmarkStart w:id="158" w:name="_Hlk83279746"/>
      <w:r w:rsidRPr="00EC640F">
        <w:rPr>
          <w:rFonts w:cstheme="minorHAnsi"/>
          <w:color w:val="000000" w:themeColor="text1"/>
          <w:sz w:val="24"/>
          <w:szCs w:val="24"/>
        </w:rPr>
        <w:t xml:space="preserve"> rocznego sprawdzianu wiedzy i umiejętności oraz informuje zespół przedmiotowy lub innego nauczyciela, o</w:t>
      </w:r>
      <w:r w:rsidR="001154FA">
        <w:rPr>
          <w:rFonts w:cstheme="minorHAnsi"/>
          <w:color w:val="000000" w:themeColor="text1"/>
          <w:sz w:val="24"/>
          <w:szCs w:val="24"/>
        </w:rPr>
        <w:t xml:space="preserve"> </w:t>
      </w:r>
      <w:r w:rsidRPr="00EC640F">
        <w:rPr>
          <w:rFonts w:cstheme="minorHAnsi"/>
          <w:color w:val="000000" w:themeColor="text1"/>
          <w:sz w:val="24"/>
          <w:szCs w:val="24"/>
        </w:rPr>
        <w:t>konieczności weryfikacji sprawdzianu, obecności w czasie pisania przez ucznia sprawdzianu i sposobu sprawdzania pracy ucznia;</w:t>
      </w:r>
    </w:p>
    <w:p w14:paraId="4F8252BF" w14:textId="77777777" w:rsidR="00AE25E7" w:rsidRPr="00EC640F" w:rsidRDefault="00AE25E7" w:rsidP="00EC640F">
      <w:pPr>
        <w:numPr>
          <w:ilvl w:val="0"/>
          <w:numId w:val="85"/>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nauczyciel prowadzący dane zajęcia przygotowuje sprawdzian </w:t>
      </w:r>
      <w:bookmarkEnd w:id="158"/>
      <w:r w:rsidRPr="00EC640F">
        <w:rPr>
          <w:rFonts w:cstheme="minorHAnsi"/>
          <w:color w:val="000000" w:themeColor="text1"/>
          <w:sz w:val="24"/>
          <w:szCs w:val="24"/>
        </w:rPr>
        <w:t>wiedzy i umiejętności, weryfikuje strukturę i trudność sprawdzianu;</w:t>
      </w:r>
    </w:p>
    <w:p w14:paraId="55AD45B3" w14:textId="77777777" w:rsidR="00AE25E7" w:rsidRPr="00EC640F" w:rsidRDefault="00AE25E7" w:rsidP="00EC640F">
      <w:pPr>
        <w:numPr>
          <w:ilvl w:val="0"/>
          <w:numId w:val="85"/>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dyrektor ustala termin pisania sprawdzianu z uczniem, a informacje o terminie przekazuje wychowawcy;</w:t>
      </w:r>
    </w:p>
    <w:p w14:paraId="7357B579" w14:textId="77777777" w:rsidR="00AE25E7" w:rsidRPr="00EC640F" w:rsidRDefault="00AE25E7" w:rsidP="00EC640F">
      <w:pPr>
        <w:numPr>
          <w:ilvl w:val="0"/>
          <w:numId w:val="85"/>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wychowawca oddziału przekazuje rodzicom ucznia informacje o terminie oraz formie sprawdzianu wiedzy i umiejętności i zapisuje informacje o powiadomieniu rodziców w dzienniku elektronicznym;</w:t>
      </w:r>
    </w:p>
    <w:p w14:paraId="06D9CDCF" w14:textId="77777777" w:rsidR="00AE25E7" w:rsidRPr="00EC640F" w:rsidRDefault="00AE25E7" w:rsidP="00EC640F">
      <w:pPr>
        <w:numPr>
          <w:ilvl w:val="0"/>
          <w:numId w:val="85"/>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informacje o wynikach sprawdzianu przekazuje uczniowi nauczyciel prowadzący dane zajęcia, a rodzicom wychowawca oddziału, po otrzymaniu informacji od nauczyciela prowadzącego zajęcia;</w:t>
      </w:r>
    </w:p>
    <w:p w14:paraId="6CB9326C" w14:textId="77777777" w:rsidR="00AE25E7" w:rsidRPr="00EC640F" w:rsidRDefault="00AE25E7" w:rsidP="00EC640F">
      <w:pPr>
        <w:pStyle w:val="Akapitzlist"/>
        <w:numPr>
          <w:ilvl w:val="0"/>
          <w:numId w:val="85"/>
        </w:numPr>
        <w:spacing w:after="120" w:line="276" w:lineRule="auto"/>
        <w:rPr>
          <w:rFonts w:cstheme="minorHAnsi"/>
          <w:color w:val="000000" w:themeColor="text1"/>
          <w:sz w:val="24"/>
          <w:szCs w:val="24"/>
        </w:rPr>
      </w:pPr>
      <w:r w:rsidRPr="00EC640F">
        <w:rPr>
          <w:rFonts w:cstheme="minorHAnsi"/>
          <w:color w:val="000000" w:themeColor="text1"/>
          <w:sz w:val="24"/>
          <w:szCs w:val="24"/>
        </w:rPr>
        <w:t>oceniony sprawdzian zostaje dołączony do dokumentacji szkolnej, a ocenę wychowawca wpisuje do dziennika elektronicznego i arkusza ocen;</w:t>
      </w:r>
    </w:p>
    <w:p w14:paraId="17D04A3B" w14:textId="77777777" w:rsidR="00AE25E7" w:rsidRPr="00EC640F" w:rsidRDefault="00AE25E7" w:rsidP="00EC640F">
      <w:pPr>
        <w:pStyle w:val="Akapitzlist"/>
        <w:numPr>
          <w:ilvl w:val="0"/>
          <w:numId w:val="85"/>
        </w:numPr>
        <w:spacing w:after="120" w:line="276" w:lineRule="auto"/>
        <w:rPr>
          <w:rFonts w:cstheme="minorHAnsi"/>
          <w:color w:val="000000" w:themeColor="text1"/>
          <w:sz w:val="24"/>
          <w:szCs w:val="24"/>
        </w:rPr>
      </w:pPr>
      <w:r w:rsidRPr="00EC640F">
        <w:rPr>
          <w:rFonts w:cstheme="minorHAnsi"/>
          <w:color w:val="000000" w:themeColor="text1"/>
          <w:sz w:val="24"/>
          <w:szCs w:val="24"/>
        </w:rPr>
        <w:t>poprawa oceny rocznej następuje w przypadku, gdy uczeń uzyskał wyższą ocenę niż ocena przewidywana, wtedy nauczyciel wystawia ocenę roczną zgodną z oceną na dodatkowym rocznym sprawdzianie wiedzy i umiejętności;</w:t>
      </w:r>
    </w:p>
    <w:p w14:paraId="2CBC699D" w14:textId="77777777" w:rsidR="00AE25E7" w:rsidRPr="00EC640F" w:rsidRDefault="00AE25E7" w:rsidP="00EC640F">
      <w:pPr>
        <w:pStyle w:val="Akapitzlist"/>
        <w:numPr>
          <w:ilvl w:val="0"/>
          <w:numId w:val="85"/>
        </w:numPr>
        <w:spacing w:after="120" w:line="276" w:lineRule="auto"/>
        <w:rPr>
          <w:rFonts w:cstheme="minorHAnsi"/>
          <w:color w:val="000000" w:themeColor="text1"/>
          <w:sz w:val="24"/>
          <w:szCs w:val="24"/>
        </w:rPr>
      </w:pPr>
      <w:bookmarkStart w:id="159" w:name="_Hlk171623743"/>
      <w:r w:rsidRPr="00EC640F">
        <w:rPr>
          <w:rFonts w:cstheme="minorHAnsi"/>
          <w:color w:val="000000" w:themeColor="text1"/>
          <w:sz w:val="24"/>
          <w:szCs w:val="24"/>
        </w:rPr>
        <w:t xml:space="preserve"> ocena roczna ustalona w wyniku dodatkowego sprawdzianu wiedzy i umiejętności nie może być niższa od oceny przewidywanej niezależnie od wyników sprawdzianu, do którego przystąpił uczeń w ramach poprawy.</w:t>
      </w:r>
    </w:p>
    <w:bookmarkEnd w:id="159"/>
    <w:p w14:paraId="532C7E02" w14:textId="77777777" w:rsidR="00AE25E7" w:rsidRPr="00EC640F" w:rsidRDefault="00AE25E7" w:rsidP="00EC640F">
      <w:pPr>
        <w:spacing w:after="0" w:line="276" w:lineRule="auto"/>
        <w:rPr>
          <w:rFonts w:cstheme="minorHAnsi"/>
          <w:color w:val="000000" w:themeColor="text1"/>
          <w:sz w:val="24"/>
          <w:szCs w:val="24"/>
        </w:rPr>
      </w:pPr>
    </w:p>
    <w:p w14:paraId="6CEAE1A0" w14:textId="77777777" w:rsidR="00AE25E7" w:rsidRPr="00EC640F" w:rsidRDefault="00AE25E7" w:rsidP="00EC640F">
      <w:pPr>
        <w:autoSpaceDE w:val="0"/>
        <w:autoSpaceDN w:val="0"/>
        <w:adjustRightInd w:val="0"/>
        <w:spacing w:after="0" w:line="276" w:lineRule="auto"/>
        <w:rPr>
          <w:rFonts w:eastAsia="Times New Roman" w:cstheme="minorHAnsi"/>
          <w:b/>
          <w:color w:val="000000" w:themeColor="text1"/>
          <w:sz w:val="24"/>
          <w:szCs w:val="24"/>
          <w:lang w:eastAsia="pl-PL"/>
        </w:rPr>
      </w:pPr>
      <w:bookmarkStart w:id="160" w:name="_Hlk531553995"/>
      <w:r w:rsidRPr="00EC640F">
        <w:rPr>
          <w:rFonts w:eastAsia="Times New Roman" w:cstheme="minorHAnsi"/>
          <w:b/>
          <w:bCs/>
          <w:color w:val="000000" w:themeColor="text1"/>
          <w:sz w:val="24"/>
          <w:szCs w:val="24"/>
          <w:lang w:eastAsia="pl-PL"/>
        </w:rPr>
        <w:t xml:space="preserve">§ </w:t>
      </w:r>
      <w:bookmarkEnd w:id="160"/>
      <w:r w:rsidRPr="00EC640F">
        <w:rPr>
          <w:rFonts w:eastAsia="Times New Roman" w:cstheme="minorHAnsi"/>
          <w:b/>
          <w:bCs/>
          <w:color w:val="000000" w:themeColor="text1"/>
          <w:sz w:val="24"/>
          <w:szCs w:val="24"/>
          <w:lang w:eastAsia="pl-PL"/>
        </w:rPr>
        <w:t>67.</w:t>
      </w:r>
      <w:r w:rsidRPr="00EC640F">
        <w:rPr>
          <w:rFonts w:eastAsia="Times New Roman" w:cstheme="minorHAnsi"/>
          <w:b/>
          <w:color w:val="000000" w:themeColor="text1"/>
          <w:sz w:val="24"/>
          <w:szCs w:val="24"/>
          <w:lang w:eastAsia="pl-PL"/>
        </w:rPr>
        <w:t>1</w:t>
      </w:r>
      <w:r w:rsidRPr="00EC640F">
        <w:rPr>
          <w:rFonts w:eastAsia="Times New Roman" w:cstheme="minorHAnsi"/>
          <w:color w:val="000000" w:themeColor="text1"/>
          <w:sz w:val="24"/>
          <w:szCs w:val="24"/>
          <w:lang w:eastAsia="pl-PL"/>
        </w:rPr>
        <w:t xml:space="preserve">. </w:t>
      </w:r>
      <w:r w:rsidRPr="00EC640F">
        <w:rPr>
          <w:rFonts w:eastAsia="Times New Roman" w:cstheme="minorHAnsi"/>
          <w:b/>
          <w:color w:val="000000" w:themeColor="text1"/>
          <w:sz w:val="24"/>
          <w:szCs w:val="24"/>
          <w:lang w:eastAsia="pl-PL"/>
        </w:rPr>
        <w:t xml:space="preserve">[Warunki i sposób przekazywania rodzicom informacji o postępach </w:t>
      </w:r>
      <w:bookmarkStart w:id="161" w:name="_Hlk100497781"/>
      <w:r w:rsidRPr="00EC640F">
        <w:rPr>
          <w:rFonts w:eastAsia="Times New Roman" w:cstheme="minorHAnsi"/>
          <w:b/>
          <w:color w:val="000000" w:themeColor="text1"/>
          <w:sz w:val="24"/>
          <w:szCs w:val="24"/>
          <w:lang w:eastAsia="pl-PL"/>
        </w:rPr>
        <w:t xml:space="preserve">                               i trudnościach w nauce i zachowaniu ucznia oraz o szczególnych uzdolnieniach ucznia</w:t>
      </w:r>
      <w:bookmarkEnd w:id="161"/>
      <w:r w:rsidRPr="00EC640F">
        <w:rPr>
          <w:rFonts w:eastAsia="Times New Roman" w:cstheme="minorHAnsi"/>
          <w:b/>
          <w:color w:val="000000" w:themeColor="text1"/>
          <w:sz w:val="24"/>
          <w:szCs w:val="24"/>
          <w:lang w:eastAsia="pl-PL"/>
        </w:rPr>
        <w:t xml:space="preserve"> – oceny bieżące]</w:t>
      </w:r>
      <w:r w:rsidRPr="00EC640F">
        <w:rPr>
          <w:rFonts w:eastAsia="Times New Roman" w:cstheme="minorHAnsi"/>
          <w:color w:val="000000" w:themeColor="text1"/>
          <w:sz w:val="24"/>
          <w:szCs w:val="24"/>
          <w:lang w:eastAsia="pl-PL"/>
        </w:rPr>
        <w:t>1. Informacje o osiągnięciach, trudnościach w nauce i zachowaniu oraz                      o szczególnych uzdolnieniach ucznia, szczególnie dotyczące postępów bieżących, nauczyciel przedstawia uczniowi na bieżąco na zajęciach</w:t>
      </w:r>
      <w:r w:rsidRPr="00EC640F">
        <w:rPr>
          <w:rFonts w:eastAsia="Times New Roman" w:cstheme="minorHAnsi"/>
          <w:b/>
          <w:bCs/>
          <w:color w:val="000000" w:themeColor="text1"/>
          <w:sz w:val="24"/>
          <w:szCs w:val="24"/>
          <w:lang w:eastAsia="pl-PL"/>
        </w:rPr>
        <w:t xml:space="preserve">. </w:t>
      </w:r>
    </w:p>
    <w:p w14:paraId="09DE9B3C" w14:textId="77777777" w:rsidR="00AE25E7" w:rsidRPr="00EC640F" w:rsidRDefault="00AE25E7" w:rsidP="00EC640F">
      <w:pPr>
        <w:autoSpaceDE w:val="0"/>
        <w:autoSpaceDN w:val="0"/>
        <w:adjustRightInd w:val="0"/>
        <w:spacing w:after="0" w:line="276" w:lineRule="auto"/>
        <w:rPr>
          <w:rFonts w:eastAsia="Times New Roman" w:cstheme="minorHAnsi"/>
          <w:color w:val="000000" w:themeColor="text1"/>
          <w:sz w:val="24"/>
          <w:szCs w:val="24"/>
          <w:lang w:eastAsia="pl-PL"/>
        </w:rPr>
      </w:pPr>
    </w:p>
    <w:p w14:paraId="3BF5F3AF" w14:textId="77777777" w:rsidR="00AE25E7" w:rsidRPr="00EC640F" w:rsidRDefault="00AE25E7" w:rsidP="00EC640F">
      <w:pPr>
        <w:autoSpaceDE w:val="0"/>
        <w:autoSpaceDN w:val="0"/>
        <w:adjustRightInd w:val="0"/>
        <w:spacing w:after="0" w:line="276"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2. Informacje o osiągnięciach, trudnościach w nauce i zachowaniu oraz o szczególnych uzdolnieniach ucznia wychowawca oddziału przedstawia rodzicom - podczas zebrań rodziców odbywających się według harmonogramu opracowanego przez dyrektora szkoły,</w:t>
      </w:r>
      <w:r w:rsidR="001154FA">
        <w:rPr>
          <w:rFonts w:eastAsia="Times New Roman" w:cstheme="minorHAnsi"/>
          <w:color w:val="000000" w:themeColor="text1"/>
          <w:sz w:val="24"/>
          <w:szCs w:val="24"/>
          <w:lang w:eastAsia="pl-PL"/>
        </w:rPr>
        <w:br/>
      </w:r>
      <w:r w:rsidRPr="00EC640F">
        <w:rPr>
          <w:rFonts w:eastAsia="Times New Roman" w:cstheme="minorHAnsi"/>
          <w:color w:val="000000" w:themeColor="text1"/>
          <w:sz w:val="24"/>
          <w:szCs w:val="24"/>
          <w:lang w:eastAsia="pl-PL"/>
        </w:rPr>
        <w:t>a także podczas indywidualnych konsultacji.</w:t>
      </w:r>
    </w:p>
    <w:p w14:paraId="659264D4" w14:textId="77777777" w:rsidR="00AE25E7" w:rsidRPr="00EC640F" w:rsidRDefault="00AE25E7" w:rsidP="00EC640F">
      <w:pPr>
        <w:autoSpaceDE w:val="0"/>
        <w:autoSpaceDN w:val="0"/>
        <w:adjustRightInd w:val="0"/>
        <w:spacing w:after="0" w:line="276" w:lineRule="auto"/>
        <w:rPr>
          <w:rFonts w:eastAsia="Times New Roman" w:cstheme="minorHAnsi"/>
          <w:b/>
          <w:color w:val="000000" w:themeColor="text1"/>
          <w:sz w:val="24"/>
          <w:szCs w:val="24"/>
          <w:lang w:eastAsia="pl-PL"/>
        </w:rPr>
      </w:pPr>
    </w:p>
    <w:p w14:paraId="3C32F434" w14:textId="77777777" w:rsidR="00AE25E7" w:rsidRPr="00EC640F" w:rsidRDefault="00AE25E7" w:rsidP="00EC640F">
      <w:pPr>
        <w:autoSpaceDE w:val="0"/>
        <w:autoSpaceDN w:val="0"/>
        <w:adjustRightInd w:val="0"/>
        <w:spacing w:after="0" w:line="276"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 xml:space="preserve">3. W czasie zebrań rodziców, w części ogólnej zebrania - dla wszystkich, wychowawca oddziału przekazuje tylko informacje ogólne dotyczące postępów, trudności w nauce                      </w:t>
      </w:r>
      <w:r w:rsidRPr="00EC640F">
        <w:rPr>
          <w:rFonts w:eastAsia="Times New Roman" w:cstheme="minorHAnsi"/>
          <w:color w:val="000000" w:themeColor="text1"/>
          <w:sz w:val="24"/>
          <w:szCs w:val="24"/>
          <w:lang w:eastAsia="pl-PL"/>
        </w:rPr>
        <w:lastRenderedPageBreak/>
        <w:t xml:space="preserve">i zachowania całego oddziału. Do ogólnej wiadomości nie przekazuje się informacji indywidualnych.  </w:t>
      </w:r>
    </w:p>
    <w:p w14:paraId="09CF4AE8" w14:textId="77777777" w:rsidR="00AE25E7" w:rsidRPr="00EC640F" w:rsidRDefault="00AE25E7" w:rsidP="00EC640F">
      <w:pPr>
        <w:autoSpaceDE w:val="0"/>
        <w:autoSpaceDN w:val="0"/>
        <w:adjustRightInd w:val="0"/>
        <w:spacing w:after="0" w:line="276" w:lineRule="auto"/>
        <w:rPr>
          <w:rFonts w:eastAsia="Times New Roman" w:cstheme="minorHAnsi"/>
          <w:color w:val="000000" w:themeColor="text1"/>
          <w:sz w:val="24"/>
          <w:szCs w:val="24"/>
          <w:lang w:eastAsia="pl-PL"/>
        </w:rPr>
      </w:pPr>
    </w:p>
    <w:p w14:paraId="70795BDA" w14:textId="77777777" w:rsidR="00AE25E7" w:rsidRPr="00EC640F" w:rsidRDefault="00AE25E7" w:rsidP="00EC640F">
      <w:pPr>
        <w:autoSpaceDE w:val="0"/>
        <w:autoSpaceDN w:val="0"/>
        <w:adjustRightInd w:val="0"/>
        <w:spacing w:after="0" w:line="276"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 xml:space="preserve">4. Informacje indywidualne dotyczące osiągnięć, trudności i postępów w nauce oraz zachowania poszczególnych uczniów przekazywane są w czasie zebrań rodziców na piśmie, zgodnie z zachowaniem zasad RODO. W razie potrzeb, rodzic zostaje po części ogólnej                   i rozmawia z wychowawcą oddziału, na temat postępów i trudności w nauce i zachowaniu, są to rozmowy indywidualne.  </w:t>
      </w:r>
    </w:p>
    <w:p w14:paraId="7AC5B586" w14:textId="77777777" w:rsidR="00AE25E7" w:rsidRPr="00EC640F" w:rsidRDefault="00AE25E7" w:rsidP="00EC640F">
      <w:pPr>
        <w:autoSpaceDE w:val="0"/>
        <w:autoSpaceDN w:val="0"/>
        <w:adjustRightInd w:val="0"/>
        <w:spacing w:after="0" w:line="276" w:lineRule="auto"/>
        <w:rPr>
          <w:rFonts w:eastAsia="Times New Roman" w:cstheme="minorHAnsi"/>
          <w:color w:val="000000" w:themeColor="text1"/>
          <w:sz w:val="24"/>
          <w:szCs w:val="24"/>
          <w:lang w:eastAsia="pl-PL"/>
        </w:rPr>
      </w:pPr>
    </w:p>
    <w:p w14:paraId="0DD1D523" w14:textId="77777777" w:rsidR="00AE25E7" w:rsidRPr="00EC640F" w:rsidRDefault="00AE25E7" w:rsidP="00EC640F">
      <w:pPr>
        <w:autoSpaceDE w:val="0"/>
        <w:autoSpaceDN w:val="0"/>
        <w:adjustRightInd w:val="0"/>
        <w:spacing w:after="0" w:line="276"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 xml:space="preserve">5. Nauczyciele przedmiotów i wychowawcy oddziałów mogą przekazywać informacje indywidualne na piśmie za pomocą komunikatora w dzienniku elektronicznym. </w:t>
      </w:r>
    </w:p>
    <w:p w14:paraId="45EA5224" w14:textId="77777777" w:rsidR="00AE25E7" w:rsidRPr="00EC640F" w:rsidRDefault="00AE25E7" w:rsidP="00EC640F">
      <w:pPr>
        <w:autoSpaceDE w:val="0"/>
        <w:autoSpaceDN w:val="0"/>
        <w:adjustRightInd w:val="0"/>
        <w:spacing w:after="0" w:line="276" w:lineRule="auto"/>
        <w:rPr>
          <w:rFonts w:eastAsia="Times New Roman" w:cstheme="minorHAnsi"/>
          <w:color w:val="000000" w:themeColor="text1"/>
          <w:sz w:val="24"/>
          <w:szCs w:val="24"/>
          <w:lang w:eastAsia="pl-PL"/>
        </w:rPr>
      </w:pPr>
    </w:p>
    <w:p w14:paraId="495E1248" w14:textId="77777777" w:rsidR="00AE25E7" w:rsidRPr="00EC640F" w:rsidRDefault="00AE25E7" w:rsidP="00EC640F">
      <w:pPr>
        <w:autoSpaceDE w:val="0"/>
        <w:autoSpaceDN w:val="0"/>
        <w:adjustRightInd w:val="0"/>
        <w:spacing w:after="0" w:line="276"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 xml:space="preserve">6. Nauczyciele i wychowawcy oddziałów mogą także umawiać się z rodzicami na spotkania indywidualne. Na spotkaniach indywidualnych informacje dotyczące ucznia przekazywane są ustnie. </w:t>
      </w:r>
    </w:p>
    <w:p w14:paraId="38F040E1" w14:textId="77777777" w:rsidR="00AE25E7" w:rsidRPr="00EC640F" w:rsidRDefault="00AE25E7" w:rsidP="00EC640F">
      <w:pPr>
        <w:spacing w:after="120" w:line="276" w:lineRule="auto"/>
        <w:rPr>
          <w:rFonts w:cstheme="minorHAnsi"/>
          <w:color w:val="000000" w:themeColor="text1"/>
          <w:sz w:val="24"/>
          <w:szCs w:val="24"/>
        </w:rPr>
      </w:pPr>
    </w:p>
    <w:p w14:paraId="73F5C0B7" w14:textId="77777777" w:rsidR="00AE25E7" w:rsidRPr="00EC640F" w:rsidRDefault="00AE25E7" w:rsidP="00EC640F">
      <w:pPr>
        <w:spacing w:after="120" w:line="276" w:lineRule="auto"/>
        <w:rPr>
          <w:rFonts w:cstheme="minorHAnsi"/>
          <w:color w:val="000000" w:themeColor="text1"/>
          <w:sz w:val="24"/>
          <w:szCs w:val="24"/>
        </w:rPr>
      </w:pPr>
      <w:bookmarkStart w:id="162" w:name="_Hlk531595615"/>
      <w:bookmarkStart w:id="163" w:name="_Hlk531589578"/>
      <w:bookmarkStart w:id="164" w:name="_Hlk531590126"/>
      <w:bookmarkStart w:id="165" w:name="_Hlk531589750"/>
      <w:bookmarkStart w:id="166" w:name="_Hlk93967511"/>
      <w:r w:rsidRPr="00EC640F">
        <w:rPr>
          <w:rFonts w:eastAsia="Times New Roman" w:cstheme="minorHAnsi"/>
          <w:b/>
          <w:bCs/>
          <w:color w:val="000000" w:themeColor="text1"/>
          <w:sz w:val="24"/>
          <w:szCs w:val="24"/>
          <w:lang w:eastAsia="pl-PL"/>
        </w:rPr>
        <w:t xml:space="preserve">§ 68. [Uzasadnianie ocen] </w:t>
      </w:r>
      <w:r w:rsidRPr="00EC640F">
        <w:rPr>
          <w:rFonts w:eastAsia="Times New Roman" w:cstheme="minorHAnsi"/>
          <w:bCs/>
          <w:color w:val="000000" w:themeColor="text1"/>
          <w:sz w:val="24"/>
          <w:szCs w:val="24"/>
          <w:lang w:eastAsia="pl-PL"/>
        </w:rPr>
        <w:t>1. Nauczyciel jest zobowiązany do uzasadniania ocen bieżących oraz klasyfikacyjnych śródrocznych i rocznych uczniowi oraz rodzicowi w następujący sposób:</w:t>
      </w:r>
    </w:p>
    <w:p w14:paraId="35EF2989" w14:textId="77777777" w:rsidR="00AE25E7" w:rsidRPr="00EC640F" w:rsidRDefault="00AE25E7" w:rsidP="00EC640F">
      <w:pPr>
        <w:numPr>
          <w:ilvl w:val="0"/>
          <w:numId w:val="89"/>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Nauczyciel ustnie na zajęciach lekcyjnych uzasadnia uczniowi</w:t>
      </w:r>
      <w:r w:rsidR="001154FA">
        <w:rPr>
          <w:rFonts w:cstheme="minorHAnsi"/>
          <w:color w:val="000000" w:themeColor="text1"/>
          <w:sz w:val="24"/>
          <w:szCs w:val="24"/>
        </w:rPr>
        <w:t xml:space="preserve"> </w:t>
      </w:r>
      <w:r w:rsidRPr="00EC640F">
        <w:rPr>
          <w:rFonts w:cstheme="minorHAnsi"/>
          <w:color w:val="000000" w:themeColor="text1"/>
          <w:sz w:val="24"/>
          <w:szCs w:val="24"/>
        </w:rPr>
        <w:t xml:space="preserve">ustalone oceny bieżące, śródroczne, roczne i końcowe; </w:t>
      </w:r>
    </w:p>
    <w:p w14:paraId="33194CC1" w14:textId="77777777" w:rsidR="00AE25E7" w:rsidRPr="00EC640F" w:rsidRDefault="00AE25E7" w:rsidP="00EC640F">
      <w:pPr>
        <w:numPr>
          <w:ilvl w:val="0"/>
          <w:numId w:val="89"/>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Na prośbę rodzica lub pełnoletniego ucznia nauczyciel jest zobowiązany ustnie uzasadnić ustalone oceny bieżące, śródroczne, roczne i końcowe w terminach ustalonych z uczniem lub rodzicem;</w:t>
      </w:r>
    </w:p>
    <w:p w14:paraId="6CA255BD" w14:textId="77777777" w:rsidR="00AE25E7" w:rsidRPr="00EC640F" w:rsidRDefault="00AE25E7" w:rsidP="00EC640F">
      <w:pPr>
        <w:numPr>
          <w:ilvl w:val="0"/>
          <w:numId w:val="89"/>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Uzasadnienie oceny bieżącej obejmuje odniesienie się do wcześniej ustalonych                    i znanych uczniowi kryteriów wobec jego pracy, wypowiedzi lub innej aktywności przez wskazanie:</w:t>
      </w:r>
    </w:p>
    <w:p w14:paraId="2AC01465" w14:textId="77777777" w:rsidR="00AE25E7" w:rsidRPr="00EC640F" w:rsidRDefault="00AE25E7" w:rsidP="00EC640F">
      <w:pPr>
        <w:spacing w:after="0" w:line="276" w:lineRule="auto"/>
        <w:rPr>
          <w:rFonts w:cstheme="minorHAnsi"/>
          <w:color w:val="000000" w:themeColor="text1"/>
          <w:sz w:val="24"/>
          <w:szCs w:val="24"/>
        </w:rPr>
      </w:pPr>
      <w:r w:rsidRPr="00EC640F">
        <w:rPr>
          <w:rFonts w:cstheme="minorHAnsi"/>
          <w:color w:val="000000" w:themeColor="text1"/>
          <w:sz w:val="24"/>
          <w:szCs w:val="24"/>
        </w:rPr>
        <w:t xml:space="preserve">              a) co uczeń zrobił dobrze,</w:t>
      </w:r>
    </w:p>
    <w:p w14:paraId="25DB2D5A" w14:textId="77777777" w:rsidR="00AE25E7" w:rsidRPr="00EC640F" w:rsidRDefault="00AE25E7" w:rsidP="00EC640F">
      <w:pPr>
        <w:spacing w:after="0" w:line="276" w:lineRule="auto"/>
        <w:rPr>
          <w:rFonts w:cstheme="minorHAnsi"/>
          <w:color w:val="000000" w:themeColor="text1"/>
          <w:sz w:val="24"/>
          <w:szCs w:val="24"/>
        </w:rPr>
      </w:pPr>
      <w:r w:rsidRPr="00EC640F">
        <w:rPr>
          <w:rFonts w:cstheme="minorHAnsi"/>
          <w:color w:val="000000" w:themeColor="text1"/>
          <w:sz w:val="24"/>
          <w:szCs w:val="24"/>
        </w:rPr>
        <w:t xml:space="preserve">              b) co uczeń ma poprawić, </w:t>
      </w:r>
    </w:p>
    <w:p w14:paraId="6467942F" w14:textId="77777777" w:rsidR="00AE25E7" w:rsidRPr="00EC640F" w:rsidRDefault="00AE25E7" w:rsidP="00EC640F">
      <w:pPr>
        <w:spacing w:after="0" w:line="276" w:lineRule="auto"/>
        <w:rPr>
          <w:rFonts w:cstheme="minorHAnsi"/>
          <w:color w:val="000000" w:themeColor="text1"/>
          <w:sz w:val="24"/>
          <w:szCs w:val="24"/>
        </w:rPr>
      </w:pPr>
      <w:r w:rsidRPr="00EC640F">
        <w:rPr>
          <w:rFonts w:cstheme="minorHAnsi"/>
          <w:color w:val="000000" w:themeColor="text1"/>
          <w:sz w:val="24"/>
          <w:szCs w:val="24"/>
        </w:rPr>
        <w:t xml:space="preserve">              c) w jaki sposób uczeń ma poprawić ocenę,</w:t>
      </w:r>
    </w:p>
    <w:p w14:paraId="74ACBBA4" w14:textId="77777777" w:rsidR="00AE25E7" w:rsidRPr="00EC640F" w:rsidRDefault="00AE25E7" w:rsidP="00EC640F">
      <w:pPr>
        <w:spacing w:after="0" w:line="276" w:lineRule="auto"/>
        <w:rPr>
          <w:rFonts w:cstheme="minorHAnsi"/>
          <w:color w:val="000000" w:themeColor="text1"/>
          <w:sz w:val="24"/>
          <w:szCs w:val="24"/>
        </w:rPr>
      </w:pPr>
      <w:r w:rsidRPr="00EC640F">
        <w:rPr>
          <w:rFonts w:cstheme="minorHAnsi"/>
          <w:color w:val="000000" w:themeColor="text1"/>
          <w:sz w:val="24"/>
          <w:szCs w:val="24"/>
        </w:rPr>
        <w:t xml:space="preserve">              d) jak ma pracować dalej, czyli sformułowanie wskazówek do dalszego rozwoju.</w:t>
      </w:r>
    </w:p>
    <w:p w14:paraId="21A78A5A" w14:textId="77777777" w:rsidR="00AE25E7" w:rsidRPr="00EC640F" w:rsidRDefault="00AE25E7" w:rsidP="00EC640F">
      <w:pPr>
        <w:spacing w:after="0" w:line="276" w:lineRule="auto"/>
        <w:rPr>
          <w:rFonts w:cstheme="minorHAnsi"/>
          <w:color w:val="000000" w:themeColor="text1"/>
          <w:sz w:val="24"/>
          <w:szCs w:val="24"/>
        </w:rPr>
      </w:pPr>
    </w:p>
    <w:p w14:paraId="33735744"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2. Uzasadnienie oceny klasyfikacyjnej śródrocznej, rocznej i końcowej obejmuje odniesienie się do wcześniej ustalonych i znanych uczniowi wymagań na poszczególne oceny, przez wskazanie:</w:t>
      </w:r>
    </w:p>
    <w:p w14:paraId="6AE7AADC" w14:textId="77777777" w:rsidR="00AE25E7" w:rsidRPr="00EC640F" w:rsidRDefault="00AE25E7" w:rsidP="00EC640F">
      <w:pPr>
        <w:numPr>
          <w:ilvl w:val="0"/>
          <w:numId w:val="103"/>
        </w:numPr>
        <w:spacing w:after="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jakie wymagania podstawy programowej uczeń opanował; </w:t>
      </w:r>
    </w:p>
    <w:p w14:paraId="5492ADFC" w14:textId="77777777" w:rsidR="00AE25E7" w:rsidRPr="00EC640F" w:rsidRDefault="00AE25E7" w:rsidP="00EC640F">
      <w:pPr>
        <w:numPr>
          <w:ilvl w:val="0"/>
          <w:numId w:val="103"/>
        </w:numPr>
        <w:spacing w:after="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jakie wymagania podstawy programowej musi jeszcze opanować. </w:t>
      </w:r>
    </w:p>
    <w:p w14:paraId="1A298453" w14:textId="77777777" w:rsidR="00AE25E7" w:rsidRPr="00EC640F" w:rsidRDefault="00AE25E7" w:rsidP="00EC640F">
      <w:pPr>
        <w:spacing w:after="120" w:line="276" w:lineRule="auto"/>
        <w:rPr>
          <w:rFonts w:cstheme="minorHAnsi"/>
          <w:color w:val="000000" w:themeColor="text1"/>
          <w:sz w:val="24"/>
          <w:szCs w:val="24"/>
        </w:rPr>
      </w:pPr>
    </w:p>
    <w:p w14:paraId="45C62D95"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3. Jeśli rodzic lub pełnoletni uczeń uzna uzasadnienie za niewystarczające, może złożyć pisemny wniosek do dyrektora szkoły o sporządzenie uzasadnienia oceny na piśmie                       w terminie 3 dni od otrzymania tej oceny.</w:t>
      </w:r>
    </w:p>
    <w:p w14:paraId="5ECF8744"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4. W przypadku, o którym mowa w ust.3 nauczyciel przedmiotu sporządza uzasadnienie na piśmie, w terminie pięciu dni od dnia złożenia wniosku. Pisemne uzasadnienie oceny obejmuje wskazania, wymienione w ust. 1 lub 2.  </w:t>
      </w:r>
    </w:p>
    <w:p w14:paraId="5A85293F"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 xml:space="preserve">5. Pisemne uzasadnienie nauczyciel przedmiotu składa w sekretariacie szkoły. Dyrektor                 w ciągu siedmiu dni roboczych od złożenia wniosku przekazuje uzasadnienie oceny wnioskodawcy. </w:t>
      </w:r>
    </w:p>
    <w:p w14:paraId="418C4528" w14:textId="77777777" w:rsidR="00AE25E7" w:rsidRPr="00EC640F" w:rsidRDefault="00AE25E7" w:rsidP="00EC640F">
      <w:pPr>
        <w:spacing w:after="120" w:line="276" w:lineRule="auto"/>
        <w:rPr>
          <w:rFonts w:eastAsia="Calibri" w:cstheme="minorHAnsi"/>
          <w:color w:val="000000" w:themeColor="text1"/>
          <w:sz w:val="24"/>
          <w:szCs w:val="24"/>
        </w:rPr>
      </w:pPr>
      <w:bookmarkStart w:id="167" w:name="_Hlk121502912"/>
      <w:r w:rsidRPr="00EC640F">
        <w:rPr>
          <w:rFonts w:cstheme="minorHAnsi"/>
          <w:b/>
          <w:bCs/>
          <w:color w:val="000000" w:themeColor="text1"/>
          <w:sz w:val="24"/>
          <w:szCs w:val="24"/>
        </w:rPr>
        <w:t xml:space="preserve">§ </w:t>
      </w:r>
      <w:bookmarkEnd w:id="162"/>
      <w:r w:rsidRPr="00EC640F">
        <w:rPr>
          <w:rFonts w:cstheme="minorHAnsi"/>
          <w:b/>
          <w:bCs/>
          <w:color w:val="000000" w:themeColor="text1"/>
          <w:sz w:val="24"/>
          <w:szCs w:val="24"/>
        </w:rPr>
        <w:t>69.</w:t>
      </w:r>
      <w:bookmarkEnd w:id="163"/>
      <w:bookmarkEnd w:id="164"/>
      <w:bookmarkEnd w:id="165"/>
      <w:r w:rsidRPr="00EC640F">
        <w:rPr>
          <w:rFonts w:cstheme="minorHAnsi"/>
          <w:b/>
          <w:bCs/>
          <w:color w:val="000000" w:themeColor="text1"/>
          <w:sz w:val="24"/>
          <w:szCs w:val="24"/>
        </w:rPr>
        <w:t>[</w:t>
      </w:r>
      <w:r w:rsidRPr="00EC640F">
        <w:rPr>
          <w:rFonts w:eastAsia="Calibri" w:cstheme="minorHAnsi"/>
          <w:b/>
          <w:color w:val="000000" w:themeColor="text1"/>
          <w:sz w:val="24"/>
          <w:szCs w:val="24"/>
        </w:rPr>
        <w:t>Egzamin klasyfikacyjny]</w:t>
      </w:r>
      <w:r w:rsidRPr="00EC640F">
        <w:rPr>
          <w:rFonts w:eastAsia="Calibri" w:cstheme="minorHAnsi"/>
          <w:color w:val="000000" w:themeColor="text1"/>
          <w:sz w:val="24"/>
          <w:szCs w:val="24"/>
        </w:rPr>
        <w:tab/>
      </w:r>
    </w:p>
    <w:p w14:paraId="3D45DF41"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1. Do egzaminu klasyfikacyjnego </w:t>
      </w:r>
      <w:r w:rsidRPr="00EC640F">
        <w:rPr>
          <w:rFonts w:eastAsia="Calibri" w:cstheme="minorHAnsi"/>
          <w:b/>
          <w:bCs/>
          <w:color w:val="000000" w:themeColor="text1"/>
          <w:sz w:val="24"/>
          <w:szCs w:val="24"/>
        </w:rPr>
        <w:t>może przystąpić uczeń</w:t>
      </w:r>
      <w:r w:rsidRPr="00EC640F">
        <w:rPr>
          <w:rFonts w:eastAsia="Calibri" w:cstheme="minorHAnsi"/>
          <w:color w:val="000000" w:themeColor="text1"/>
          <w:sz w:val="24"/>
          <w:szCs w:val="24"/>
        </w:rPr>
        <w:t>, który:</w:t>
      </w:r>
    </w:p>
    <w:p w14:paraId="3C92A4A5" w14:textId="77777777" w:rsidR="00AE25E7" w:rsidRPr="00EC640F" w:rsidRDefault="00AE25E7" w:rsidP="00EC640F">
      <w:pPr>
        <w:numPr>
          <w:ilvl w:val="0"/>
          <w:numId w:val="82"/>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jest nieklasyfikowany z jednego, kilku lub wszystkich zajęć edukacyjnych, jeżeli brak jest podstaw do ustalenia śródrocznej lub rocznej oceny klasyfikacyjnej z powodu nieobecności ucznia przekraczającej połowę czasu przeznaczonego na te zajęcia                 w okresie, za który przeprowadzana jest klasyfikacja;</w:t>
      </w:r>
    </w:p>
    <w:p w14:paraId="60C31439" w14:textId="77777777" w:rsidR="00AE25E7" w:rsidRPr="00EC640F" w:rsidRDefault="00AE25E7" w:rsidP="00EC640F">
      <w:pPr>
        <w:numPr>
          <w:ilvl w:val="0"/>
          <w:numId w:val="82"/>
        </w:numPr>
        <w:spacing w:after="0" w:line="276" w:lineRule="auto"/>
        <w:contextualSpacing/>
        <w:rPr>
          <w:rFonts w:eastAsia="Calibri" w:cstheme="minorHAnsi"/>
          <w:color w:val="000000" w:themeColor="text1"/>
          <w:sz w:val="24"/>
          <w:szCs w:val="24"/>
        </w:rPr>
      </w:pPr>
      <w:bookmarkStart w:id="168" w:name="_Hlk100561473"/>
      <w:r w:rsidRPr="00EC640F">
        <w:rPr>
          <w:rFonts w:eastAsia="Calibri" w:cstheme="minorHAnsi"/>
          <w:color w:val="000000" w:themeColor="text1"/>
          <w:sz w:val="24"/>
          <w:szCs w:val="24"/>
        </w:rPr>
        <w:t xml:space="preserve">przechodzi do naszej szkoły ze szkoły innego typu </w:t>
      </w:r>
      <w:bookmarkStart w:id="169" w:name="_Hlk100561571"/>
      <w:bookmarkEnd w:id="168"/>
      <w:r w:rsidRPr="00EC640F">
        <w:rPr>
          <w:rFonts w:eastAsia="Calibri" w:cstheme="minorHAnsi"/>
          <w:color w:val="000000" w:themeColor="text1"/>
          <w:sz w:val="24"/>
          <w:szCs w:val="24"/>
        </w:rPr>
        <w:t>w celu wyrównania różnic programowych z obowiązkowych zajęć edukacyjnych realizowanych w oddziale, do którego został przyjęty</w:t>
      </w:r>
      <w:bookmarkEnd w:id="169"/>
      <w:r w:rsidRPr="00EC640F">
        <w:rPr>
          <w:rFonts w:eastAsia="Calibri" w:cstheme="minorHAnsi"/>
          <w:color w:val="000000" w:themeColor="text1"/>
          <w:sz w:val="24"/>
          <w:szCs w:val="24"/>
        </w:rPr>
        <w:t>.</w:t>
      </w:r>
    </w:p>
    <w:p w14:paraId="36EBB715" w14:textId="77777777" w:rsidR="00AE25E7" w:rsidRPr="00EC640F" w:rsidRDefault="00AE25E7" w:rsidP="00EC640F">
      <w:pPr>
        <w:spacing w:after="0" w:line="276" w:lineRule="auto"/>
        <w:ind w:left="720"/>
        <w:contextualSpacing/>
        <w:rPr>
          <w:rFonts w:eastAsia="Calibri" w:cstheme="minorHAnsi"/>
          <w:color w:val="000000" w:themeColor="text1"/>
          <w:sz w:val="24"/>
          <w:szCs w:val="24"/>
        </w:rPr>
      </w:pPr>
    </w:p>
    <w:p w14:paraId="0BDB7B72"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2. Ponadto egzamin klasyfikacyjny zdaje uczeń, który:   </w:t>
      </w:r>
    </w:p>
    <w:p w14:paraId="7E1B7D95" w14:textId="77777777" w:rsidR="00AE25E7" w:rsidRPr="00EC640F" w:rsidRDefault="00AE25E7" w:rsidP="00EC640F">
      <w:pPr>
        <w:numPr>
          <w:ilvl w:val="0"/>
          <w:numId w:val="83"/>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spełnia </w:t>
      </w:r>
      <w:bookmarkStart w:id="170" w:name="_Hlk100555493"/>
      <w:bookmarkStart w:id="171" w:name="_Hlk85926435"/>
      <w:r w:rsidRPr="00EC640F">
        <w:rPr>
          <w:rFonts w:eastAsia="Calibri" w:cstheme="minorHAnsi"/>
          <w:color w:val="000000" w:themeColor="text1"/>
          <w:sz w:val="24"/>
          <w:szCs w:val="24"/>
        </w:rPr>
        <w:t>obowiązek nauki poza szkołą;</w:t>
      </w:r>
    </w:p>
    <w:p w14:paraId="7FADADAB" w14:textId="77777777" w:rsidR="00AE25E7" w:rsidRPr="00EC640F" w:rsidRDefault="00AE25E7" w:rsidP="00EC640F">
      <w:pPr>
        <w:numPr>
          <w:ilvl w:val="0"/>
          <w:numId w:val="83"/>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realizuje indywidualny tok nauki</w:t>
      </w:r>
      <w:bookmarkEnd w:id="170"/>
      <w:r w:rsidRPr="00EC640F">
        <w:rPr>
          <w:rFonts w:eastAsia="Calibri" w:cstheme="minorHAnsi"/>
          <w:color w:val="000000" w:themeColor="text1"/>
          <w:sz w:val="24"/>
          <w:szCs w:val="24"/>
        </w:rPr>
        <w:t>;</w:t>
      </w:r>
    </w:p>
    <w:p w14:paraId="44EC7294" w14:textId="77777777" w:rsidR="00AE25E7" w:rsidRPr="00EC640F" w:rsidRDefault="00AE25E7" w:rsidP="00EC640F">
      <w:pPr>
        <w:numPr>
          <w:ilvl w:val="0"/>
          <w:numId w:val="83"/>
        </w:numPr>
        <w:spacing w:after="0" w:line="276" w:lineRule="auto"/>
        <w:contextualSpacing/>
        <w:rPr>
          <w:rFonts w:eastAsia="Calibri" w:cstheme="minorHAnsi"/>
          <w:color w:val="000000" w:themeColor="text1"/>
          <w:sz w:val="24"/>
          <w:szCs w:val="24"/>
        </w:rPr>
      </w:pPr>
      <w:bookmarkStart w:id="172" w:name="_Hlk100561098"/>
      <w:bookmarkEnd w:id="171"/>
      <w:r w:rsidRPr="00EC640F">
        <w:rPr>
          <w:rFonts w:eastAsia="Calibri" w:cstheme="minorHAnsi"/>
          <w:color w:val="000000" w:themeColor="text1"/>
          <w:sz w:val="24"/>
          <w:szCs w:val="24"/>
        </w:rPr>
        <w:t>kontynuuje po przejściu z innej szkoły, naukę języka obcego nowożytnego jako przedmiotu obowiązkowego we własnym zakresie lub uczęszcza na zajęcia języka obcego do oddziału w innej szkole;</w:t>
      </w:r>
    </w:p>
    <w:p w14:paraId="3DF4828A" w14:textId="77777777" w:rsidR="00AE25E7" w:rsidRPr="00EC640F" w:rsidRDefault="00AE25E7" w:rsidP="00EC640F">
      <w:pPr>
        <w:numPr>
          <w:ilvl w:val="0"/>
          <w:numId w:val="83"/>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nie zrealizował obowiązkowych zajęć edukacyjnych po przejściu z innej szkoły </w:t>
      </w:r>
      <w:r w:rsidRPr="00EC640F">
        <w:rPr>
          <w:rFonts w:eastAsia="Calibri" w:cstheme="minorHAnsi"/>
          <w:color w:val="000000" w:themeColor="text1"/>
          <w:sz w:val="24"/>
          <w:szCs w:val="24"/>
        </w:rPr>
        <w:br/>
        <w:t>w oddziale, do którego został przeniesiony - z powodu rozkładu zajęć edukacyjnych lub innych ważnych przyczyn</w:t>
      </w:r>
      <w:bookmarkEnd w:id="172"/>
      <w:r w:rsidRPr="00EC640F">
        <w:rPr>
          <w:rFonts w:eastAsia="Calibri" w:cstheme="minorHAnsi"/>
          <w:color w:val="000000" w:themeColor="text1"/>
          <w:sz w:val="24"/>
          <w:szCs w:val="24"/>
        </w:rPr>
        <w:t xml:space="preserve">. </w:t>
      </w:r>
    </w:p>
    <w:p w14:paraId="6840BBC0" w14:textId="77777777" w:rsidR="00AE25E7" w:rsidRPr="00EC640F" w:rsidRDefault="00AE25E7" w:rsidP="00EC640F">
      <w:pPr>
        <w:spacing w:after="0" w:line="276" w:lineRule="auto"/>
        <w:ind w:left="720"/>
        <w:contextualSpacing/>
        <w:rPr>
          <w:rFonts w:eastAsia="Calibri" w:cstheme="minorHAnsi"/>
          <w:color w:val="000000" w:themeColor="text1"/>
          <w:sz w:val="24"/>
          <w:szCs w:val="24"/>
        </w:rPr>
      </w:pPr>
    </w:p>
    <w:p w14:paraId="166FA9DE" w14:textId="77777777" w:rsidR="00AE25E7" w:rsidRPr="00EC640F" w:rsidRDefault="00AE25E7" w:rsidP="00EC640F">
      <w:p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3. W przypadku, o którym mowa w ust. 1, pkt 1, czyli nieklasyfikowania ucznia z powodu nieobecności usprawiedliwionych bądź nieusprawiedliwionych, uczeń lub rodzic niepełnoletniego ucznia składa do dyrektora pisemną prośbę o wyznaczenie terminu egzaminu klasyfikacyjnego, w pozostałych przypadkach, opisanych w ust.2, egzamin inicjuje szkoła.</w:t>
      </w:r>
    </w:p>
    <w:p w14:paraId="54D45974" w14:textId="77777777" w:rsidR="00AE25E7" w:rsidRPr="00EC640F" w:rsidRDefault="00AE25E7" w:rsidP="00EC640F">
      <w:pPr>
        <w:spacing w:after="0" w:line="276" w:lineRule="auto"/>
        <w:contextualSpacing/>
        <w:rPr>
          <w:rFonts w:eastAsia="Calibri" w:cstheme="minorHAnsi"/>
          <w:color w:val="000000" w:themeColor="text1"/>
          <w:sz w:val="24"/>
          <w:szCs w:val="24"/>
        </w:rPr>
      </w:pPr>
    </w:p>
    <w:p w14:paraId="71788CA2" w14:textId="77777777" w:rsidR="00AE25E7" w:rsidRPr="00EC640F" w:rsidRDefault="00AE25E7" w:rsidP="00EC640F">
      <w:p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4. Szczegółowe zasady przeprowadzania egzaminów klasyfikacyjnych, w tym formę, składy komisji oraz sposób dokumentowania ustalają odrębne przepisy prawa dotyczące oceniania, klasyfikowania i promowania uczniów określone w ustawie i przepisach wykonawczych.</w:t>
      </w:r>
    </w:p>
    <w:p w14:paraId="38B8065B" w14:textId="77777777" w:rsidR="00AE25E7" w:rsidRPr="00EC640F" w:rsidRDefault="00AE25E7" w:rsidP="00EC640F">
      <w:pPr>
        <w:spacing w:after="0" w:line="276" w:lineRule="auto"/>
        <w:ind w:left="720"/>
        <w:contextualSpacing/>
        <w:rPr>
          <w:rFonts w:eastAsia="Calibri" w:cstheme="minorHAnsi"/>
          <w:color w:val="000000" w:themeColor="text1"/>
          <w:sz w:val="24"/>
          <w:szCs w:val="24"/>
        </w:rPr>
      </w:pPr>
    </w:p>
    <w:p w14:paraId="06D8B34B" w14:textId="77777777" w:rsidR="00AE25E7" w:rsidRPr="00EC640F" w:rsidRDefault="00AE25E7" w:rsidP="00EC640F">
      <w:pPr>
        <w:spacing w:after="120" w:line="276" w:lineRule="auto"/>
        <w:rPr>
          <w:rFonts w:eastAsia="Calibri" w:cstheme="minorHAnsi"/>
          <w:color w:val="000000" w:themeColor="text1"/>
          <w:sz w:val="24"/>
          <w:szCs w:val="24"/>
        </w:rPr>
      </w:pPr>
      <w:bookmarkStart w:id="173" w:name="_Hlk84921017"/>
      <w:r w:rsidRPr="00EC640F">
        <w:rPr>
          <w:rFonts w:eastAsia="Calibri" w:cstheme="minorHAnsi"/>
          <w:color w:val="000000" w:themeColor="text1"/>
          <w:sz w:val="24"/>
          <w:szCs w:val="24"/>
        </w:rPr>
        <w:t xml:space="preserve">5. </w:t>
      </w:r>
      <w:bookmarkStart w:id="174" w:name="_Hlk84920925"/>
      <w:r w:rsidRPr="00EC640F">
        <w:rPr>
          <w:rFonts w:eastAsia="Calibri" w:cstheme="minorHAnsi"/>
          <w:color w:val="000000" w:themeColor="text1"/>
          <w:sz w:val="24"/>
          <w:szCs w:val="24"/>
        </w:rPr>
        <w:t>W przypadku, o którym mowa w ust. 1, pkt 1, czyli nieklasyfikowania ucznia z powodu nieobecności usprawiedliwionych bądź nieusprawiedliwionych ustala się następujący tryb postępowania:</w:t>
      </w:r>
    </w:p>
    <w:p w14:paraId="4262FCBE" w14:textId="77777777" w:rsidR="00AE25E7" w:rsidRPr="00EC640F" w:rsidRDefault="00AE25E7" w:rsidP="00EC640F">
      <w:pPr>
        <w:numPr>
          <w:ilvl w:val="0"/>
          <w:numId w:val="90"/>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rodzic niepełnoletniego ucznia lub pełnoletni uczeń składa do dyrektora pisemną prośbę o wyznaczenie terminu egzaminu klasyfikacyjnego</w:t>
      </w:r>
      <w:bookmarkEnd w:id="173"/>
      <w:bookmarkEnd w:id="174"/>
      <w:r w:rsidRPr="00EC640F">
        <w:rPr>
          <w:rFonts w:eastAsia="Calibri" w:cstheme="minorHAnsi"/>
          <w:color w:val="000000" w:themeColor="text1"/>
          <w:sz w:val="24"/>
          <w:szCs w:val="24"/>
        </w:rPr>
        <w:t xml:space="preserve">, a w przypadku, gdy uczeń jest nieklasyfikowany z powodu nieobecności nieusprawiedliwionych rodzic lub pełnoletni uczeń dodatkowo składa pisemną prośbę do Rady Pedagogicznej                         o wyrażenie zgody na egzamin klasyfikacyjny; prośby muszą być złożone nie później niż w dniu klasyfikacyjnego rocznego zebrania rady pedagogicznej, przed zebraniem rady; </w:t>
      </w:r>
    </w:p>
    <w:p w14:paraId="6A86DD36" w14:textId="77777777" w:rsidR="00AE25E7" w:rsidRPr="00EC640F" w:rsidRDefault="00AE25E7" w:rsidP="00EC640F">
      <w:pPr>
        <w:numPr>
          <w:ilvl w:val="0"/>
          <w:numId w:val="90"/>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informację o zgodzie lub braku zgody na egzamin klasyfikacyjny, w przypadku ucznia nieklasyfikowanego z powodu nieobecności nieusprawiedliwionych – rodzicom ucznia i uczniowi przekazuje ustnie wychowawca klasy;</w:t>
      </w:r>
    </w:p>
    <w:p w14:paraId="52E158CD" w14:textId="77777777" w:rsidR="00AE25E7" w:rsidRPr="00EC640F" w:rsidRDefault="00AE25E7" w:rsidP="00EC640F">
      <w:pPr>
        <w:numPr>
          <w:ilvl w:val="0"/>
          <w:numId w:val="90"/>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dyrektor szkoły wyznacza komisję do przeprowadzenia egzaminu klasyfikacyjnego, skład komisji został określony w odrębnych przepisach prawa; </w:t>
      </w:r>
    </w:p>
    <w:p w14:paraId="2A1897CD" w14:textId="77777777" w:rsidR="00AE25E7" w:rsidRPr="00EC640F" w:rsidRDefault="00AE25E7" w:rsidP="00EC640F">
      <w:pPr>
        <w:numPr>
          <w:ilvl w:val="0"/>
          <w:numId w:val="90"/>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szczegółowy termin i miejsce egzaminów klasyfikacyjnych, o których mowa w pkt. 1 w porozumieniu z uczniem i jego rodzicami - ustala dyrektor szkoły, zgodnie                      z terminem ogólnym wskazanym w odrębnych przepisach prawa, informację tę przekazuje wychowawcy oddziału;</w:t>
      </w:r>
    </w:p>
    <w:p w14:paraId="0C845976" w14:textId="77777777" w:rsidR="00AE25E7" w:rsidRPr="00EC640F" w:rsidRDefault="00AE25E7" w:rsidP="00EC640F">
      <w:pPr>
        <w:numPr>
          <w:ilvl w:val="0"/>
          <w:numId w:val="90"/>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informację o terminie i miejscu egzaminu wychowawca przekazuje uczniowi lub rodzicom niepełnoletniego ucznia </w:t>
      </w:r>
      <w:bookmarkStart w:id="175" w:name="_Hlk99830840"/>
      <w:r w:rsidRPr="00EC640F">
        <w:rPr>
          <w:rFonts w:eastAsia="Calibri" w:cstheme="minorHAnsi"/>
          <w:color w:val="000000" w:themeColor="text1"/>
          <w:sz w:val="24"/>
          <w:szCs w:val="24"/>
        </w:rPr>
        <w:t>poprzez wiadomość w dzienniku elektronicznym lub telefonicznie;</w:t>
      </w:r>
    </w:p>
    <w:p w14:paraId="4C68AA01" w14:textId="77777777" w:rsidR="00AE25E7" w:rsidRPr="00EC640F" w:rsidRDefault="00AE25E7" w:rsidP="00EC640F">
      <w:pPr>
        <w:numPr>
          <w:ilvl w:val="0"/>
          <w:numId w:val="90"/>
        </w:numPr>
        <w:spacing w:after="120" w:line="276" w:lineRule="auto"/>
        <w:contextualSpacing/>
        <w:rPr>
          <w:rFonts w:eastAsia="Calibri" w:cstheme="minorHAnsi"/>
          <w:color w:val="000000" w:themeColor="text1"/>
          <w:sz w:val="24"/>
          <w:szCs w:val="24"/>
        </w:rPr>
      </w:pPr>
      <w:bookmarkStart w:id="176" w:name="_Hlk100556157"/>
      <w:bookmarkEnd w:id="175"/>
      <w:r w:rsidRPr="00EC640F">
        <w:rPr>
          <w:rFonts w:eastAsia="Calibri" w:cstheme="minorHAnsi"/>
          <w:color w:val="000000" w:themeColor="text1"/>
          <w:sz w:val="24"/>
          <w:szCs w:val="24"/>
        </w:rPr>
        <w:t xml:space="preserve">informacje na temat wymagań edukacyjnych objętych egzaminem oraz formy                       i terminu egzaminu klasyfikacyjnego przekazuje uczniowi, ustnie, nauczyciel przedmiotu, z którego uczeń był nieklasyfikowany; </w:t>
      </w:r>
    </w:p>
    <w:p w14:paraId="664ED3A9" w14:textId="77777777" w:rsidR="00AE25E7" w:rsidRPr="00EC640F" w:rsidRDefault="00AE25E7" w:rsidP="00EC640F">
      <w:pPr>
        <w:numPr>
          <w:ilvl w:val="0"/>
          <w:numId w:val="90"/>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informacje o wynikach egzaminu klasyfikacyjnego uczniowi - ustnie, a rodzicom niepełnoletniego ucznia – telefonicznie, przekazuje przewodniczący komisji, która przeprowadza egzamin, najpóźniej w kolejnym dniu po egzaminie</w:t>
      </w:r>
      <w:bookmarkEnd w:id="176"/>
      <w:r w:rsidRPr="00EC640F">
        <w:rPr>
          <w:rFonts w:eastAsia="Calibri" w:cstheme="minorHAnsi"/>
          <w:color w:val="000000" w:themeColor="text1"/>
          <w:sz w:val="24"/>
          <w:szCs w:val="24"/>
        </w:rPr>
        <w:t xml:space="preserve">, nie później niż </w:t>
      </w:r>
      <w:r w:rsidRPr="00EC640F">
        <w:rPr>
          <w:rFonts w:eastAsia="Calibri" w:cstheme="minorHAnsi"/>
          <w:color w:val="000000" w:themeColor="text1"/>
          <w:sz w:val="24"/>
          <w:szCs w:val="24"/>
        </w:rPr>
        <w:br/>
        <w:t xml:space="preserve">w dniu zakończenia rocznych zajęć dydaktyczno-wychowawczych. </w:t>
      </w:r>
    </w:p>
    <w:p w14:paraId="791AD86D" w14:textId="77777777" w:rsidR="00AE25E7" w:rsidRPr="00EC640F" w:rsidRDefault="00AE25E7" w:rsidP="00EC640F">
      <w:pPr>
        <w:spacing w:after="120" w:line="276" w:lineRule="auto"/>
        <w:ind w:left="720"/>
        <w:contextualSpacing/>
        <w:rPr>
          <w:rFonts w:eastAsia="Calibri" w:cstheme="minorHAnsi"/>
          <w:color w:val="000000" w:themeColor="text1"/>
          <w:sz w:val="24"/>
          <w:szCs w:val="24"/>
        </w:rPr>
      </w:pPr>
    </w:p>
    <w:p w14:paraId="15EDCC3B"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6. W przypa</w:t>
      </w:r>
      <w:r w:rsidR="00F760CA" w:rsidRPr="00EC640F">
        <w:rPr>
          <w:rFonts w:eastAsia="Calibri" w:cstheme="minorHAnsi"/>
          <w:color w:val="000000" w:themeColor="text1"/>
          <w:sz w:val="24"/>
          <w:szCs w:val="24"/>
        </w:rPr>
        <w:t xml:space="preserve">dku, o którym mowa w ust. 1 pkt </w:t>
      </w:r>
      <w:r w:rsidRPr="00EC640F">
        <w:rPr>
          <w:rFonts w:eastAsia="Calibri" w:cstheme="minorHAnsi"/>
          <w:color w:val="000000" w:themeColor="text1"/>
          <w:sz w:val="24"/>
          <w:szCs w:val="24"/>
        </w:rPr>
        <w:t xml:space="preserve">2, gdy uczeń </w:t>
      </w:r>
      <w:r w:rsidRPr="00EC640F">
        <w:rPr>
          <w:rFonts w:eastAsia="Calibri" w:cstheme="minorHAnsi"/>
          <w:bCs/>
          <w:color w:val="000000" w:themeColor="text1"/>
          <w:sz w:val="24"/>
          <w:szCs w:val="24"/>
        </w:rPr>
        <w:t>przechodzi do naszej szkoły                     z innej szkoły</w:t>
      </w:r>
      <w:r w:rsidRPr="00EC640F">
        <w:rPr>
          <w:rFonts w:eastAsia="Calibri" w:cstheme="minorHAnsi"/>
          <w:color w:val="000000" w:themeColor="text1"/>
          <w:sz w:val="24"/>
          <w:szCs w:val="24"/>
        </w:rPr>
        <w:t xml:space="preserve"> w celu wyrównania różnic programowych z obowiązkowych zajęć edukacyjnych realizowanych w oddziale, do którego został przyjęty - o konieczności zdawania egzaminu klasyfikacyjnego decyduje nauczyciel uczący dany przedmiot na podstawie rozpoznania lub diagnozy edukacyjnej. Nauczyciel może zdecydować o innej formie zaliczenia niż egzamin klasyfikacyjny. W przypadku decyzji o konieczności egzaminu klasyfikacyjnego, egzamin odbywa się zgodnie z procedurą opisaną w ust. 7.</w:t>
      </w:r>
    </w:p>
    <w:p w14:paraId="5EC0A5DC"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7. W przypadkach, o których mowa w ust. 2, – gdy uczeń spełnia</w:t>
      </w:r>
      <w:r w:rsidRPr="00EC640F">
        <w:rPr>
          <w:rFonts w:eastAsia="Calibri" w:cstheme="minorHAnsi"/>
          <w:bCs/>
          <w:color w:val="000000" w:themeColor="text1"/>
          <w:sz w:val="24"/>
          <w:szCs w:val="24"/>
        </w:rPr>
        <w:t xml:space="preserve"> obowiązek nauki poza szkołą </w:t>
      </w:r>
      <w:r w:rsidRPr="00EC640F">
        <w:rPr>
          <w:rFonts w:eastAsia="Calibri" w:cstheme="minorHAnsi"/>
          <w:color w:val="000000" w:themeColor="text1"/>
          <w:sz w:val="24"/>
          <w:szCs w:val="24"/>
        </w:rPr>
        <w:t>lub realizuje</w:t>
      </w:r>
      <w:r w:rsidRPr="00EC640F">
        <w:rPr>
          <w:rFonts w:eastAsia="Calibri" w:cstheme="minorHAnsi"/>
          <w:bCs/>
          <w:color w:val="000000" w:themeColor="text1"/>
          <w:sz w:val="24"/>
          <w:szCs w:val="24"/>
        </w:rPr>
        <w:t xml:space="preserve"> indywidualny tok nauki, lub kontynuuje </w:t>
      </w:r>
      <w:r w:rsidRPr="00EC640F">
        <w:rPr>
          <w:rFonts w:eastAsia="Calibri" w:cstheme="minorHAnsi"/>
          <w:color w:val="000000" w:themeColor="text1"/>
          <w:sz w:val="24"/>
          <w:szCs w:val="24"/>
        </w:rPr>
        <w:t>po przejściu z innej szkoły</w:t>
      </w:r>
      <w:r w:rsidRPr="00EC640F">
        <w:rPr>
          <w:rFonts w:eastAsia="Calibri" w:cstheme="minorHAnsi"/>
          <w:bCs/>
          <w:color w:val="000000" w:themeColor="text1"/>
          <w:sz w:val="24"/>
          <w:szCs w:val="24"/>
        </w:rPr>
        <w:t xml:space="preserve">, naukę języka obcego nowożytnego jako przedmiotu obowiązkowego we własnym zakresie, lub nie zrealizował obowiązkowych zajęć edukacyjnych po przejściu z innej szkoły                       </w:t>
      </w:r>
      <w:r w:rsidRPr="00EC640F">
        <w:rPr>
          <w:rFonts w:eastAsia="Calibri" w:cstheme="minorHAnsi"/>
          <w:color w:val="000000" w:themeColor="text1"/>
          <w:sz w:val="24"/>
          <w:szCs w:val="24"/>
        </w:rPr>
        <w:t>w oddziale, do którego został przeniesiony</w:t>
      </w:r>
      <w:r w:rsidRPr="00EC640F">
        <w:rPr>
          <w:rFonts w:eastAsia="Calibri" w:cstheme="minorHAnsi"/>
          <w:bCs/>
          <w:color w:val="000000" w:themeColor="text1"/>
          <w:sz w:val="24"/>
          <w:szCs w:val="24"/>
        </w:rPr>
        <w:t xml:space="preserve"> - ustala się</w:t>
      </w:r>
      <w:r w:rsidRPr="00EC640F">
        <w:rPr>
          <w:rFonts w:eastAsia="Calibri" w:cstheme="minorHAnsi"/>
          <w:color w:val="000000" w:themeColor="text1"/>
          <w:sz w:val="24"/>
          <w:szCs w:val="24"/>
        </w:rPr>
        <w:t xml:space="preserve"> następujący tryb egzaminów klasyfikacyjnych:</w:t>
      </w:r>
    </w:p>
    <w:p w14:paraId="1FA7CC21" w14:textId="77777777" w:rsidR="00AE25E7" w:rsidRPr="00EC640F" w:rsidRDefault="00AE25E7" w:rsidP="00EC640F">
      <w:pPr>
        <w:numPr>
          <w:ilvl w:val="0"/>
          <w:numId w:val="91"/>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 xml:space="preserve">terminy egzaminów klasyfikacyjnych z uczniem i jego rodzicami ustalają nauczyciele uczący poszczególne przedmioty, informację te przekazują dyrektorowi szkoły; </w:t>
      </w:r>
    </w:p>
    <w:p w14:paraId="034ED45A" w14:textId="77777777" w:rsidR="00AE25E7" w:rsidRPr="00EC640F" w:rsidRDefault="00AE25E7" w:rsidP="00EC640F">
      <w:pPr>
        <w:numPr>
          <w:ilvl w:val="0"/>
          <w:numId w:val="91"/>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dyrektor szkoły o terminie egzaminów informuje ucznia lub rodziców niepełnoletniego ucznia-telefonicznie;</w:t>
      </w:r>
    </w:p>
    <w:p w14:paraId="02352351" w14:textId="77777777" w:rsidR="00AE25E7" w:rsidRPr="00EC640F" w:rsidRDefault="00AE25E7" w:rsidP="00EC640F">
      <w:pPr>
        <w:numPr>
          <w:ilvl w:val="0"/>
          <w:numId w:val="91"/>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informacje na temat wymagań edukacyjnych objętych egzaminem oraz formy egzaminu klasyfikacyjnego przekazują uczniowi, ustnie, nauczyciele przedmiotów,</w:t>
      </w:r>
      <w:r w:rsidR="001154FA">
        <w:rPr>
          <w:rFonts w:eastAsia="Calibri" w:cstheme="minorHAnsi"/>
          <w:color w:val="000000" w:themeColor="text1"/>
          <w:sz w:val="24"/>
          <w:szCs w:val="24"/>
        </w:rPr>
        <w:br/>
      </w:r>
      <w:r w:rsidRPr="00EC640F">
        <w:rPr>
          <w:rFonts w:eastAsia="Calibri" w:cstheme="minorHAnsi"/>
          <w:color w:val="000000" w:themeColor="text1"/>
          <w:sz w:val="24"/>
          <w:szCs w:val="24"/>
        </w:rPr>
        <w:t xml:space="preserve"> z których uczeń zdaje egzaminy klasyfikacyjne; </w:t>
      </w:r>
    </w:p>
    <w:p w14:paraId="4B988AC2" w14:textId="77777777" w:rsidR="00AE25E7" w:rsidRPr="00EC640F" w:rsidRDefault="00AE25E7" w:rsidP="00EC640F">
      <w:pPr>
        <w:numPr>
          <w:ilvl w:val="0"/>
          <w:numId w:val="91"/>
        </w:numPr>
        <w:spacing w:line="276" w:lineRule="auto"/>
        <w:contextualSpacing/>
        <w:rPr>
          <w:rFonts w:eastAsia="Calibri" w:cstheme="minorHAnsi"/>
          <w:color w:val="000000" w:themeColor="text1"/>
          <w:sz w:val="24"/>
          <w:szCs w:val="24"/>
        </w:rPr>
      </w:pPr>
      <w:bookmarkStart w:id="177" w:name="_Hlk100562631"/>
      <w:r w:rsidRPr="00EC640F">
        <w:rPr>
          <w:rFonts w:eastAsia="Calibri" w:cstheme="minorHAnsi"/>
          <w:color w:val="000000" w:themeColor="text1"/>
          <w:sz w:val="24"/>
          <w:szCs w:val="24"/>
        </w:rPr>
        <w:t>dyrektor szkoły wyznacza komisję do przeprowadzenia egzaminów, skład komisji określają odrębne przepisy prawa;</w:t>
      </w:r>
    </w:p>
    <w:p w14:paraId="36100505" w14:textId="77777777" w:rsidR="00AE25E7" w:rsidRPr="00EC640F" w:rsidRDefault="00AE25E7" w:rsidP="00EC640F">
      <w:pPr>
        <w:numPr>
          <w:ilvl w:val="0"/>
          <w:numId w:val="91"/>
        </w:numPr>
        <w:spacing w:after="12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informacje o wynikach egzaminu klasyfikacyjnego uczniowi - ustnie, a rodzicom niepełnoletniego ucznia – telefonicznie, przekazuje przewodniczący komisji, która przeprowadza egzamin, najpóźniej w kolejnym dniu po egzaminie.</w:t>
      </w:r>
    </w:p>
    <w:bookmarkEnd w:id="167"/>
    <w:bookmarkEnd w:id="177"/>
    <w:p w14:paraId="1F9D6D21" w14:textId="77777777" w:rsidR="00AE25E7" w:rsidRPr="00EC640F" w:rsidRDefault="00AE25E7" w:rsidP="00EC640F">
      <w:pPr>
        <w:spacing w:after="120" w:line="276" w:lineRule="auto"/>
        <w:rPr>
          <w:rFonts w:eastAsia="Calibri" w:cstheme="minorHAnsi"/>
          <w:color w:val="000000" w:themeColor="text1"/>
          <w:sz w:val="24"/>
          <w:szCs w:val="24"/>
        </w:rPr>
      </w:pPr>
    </w:p>
    <w:p w14:paraId="75705C6F" w14:textId="77777777" w:rsidR="00AE25E7" w:rsidRPr="00EC640F" w:rsidRDefault="00AE25E7" w:rsidP="00EC640F">
      <w:pPr>
        <w:spacing w:after="120" w:line="276" w:lineRule="auto"/>
        <w:rPr>
          <w:rFonts w:eastAsia="Calibri" w:cstheme="minorHAnsi"/>
          <w:color w:val="000000" w:themeColor="text1"/>
          <w:sz w:val="24"/>
          <w:szCs w:val="24"/>
        </w:rPr>
      </w:pPr>
      <w:bookmarkStart w:id="178" w:name="_Hlk121503230"/>
      <w:r w:rsidRPr="00EC640F">
        <w:rPr>
          <w:rFonts w:eastAsia="Microsoft YaHei" w:cstheme="minorHAnsi"/>
          <w:b/>
          <w:bCs/>
          <w:color w:val="000000" w:themeColor="text1"/>
          <w:sz w:val="24"/>
          <w:szCs w:val="24"/>
          <w:lang w:eastAsia="zh-CN" w:bidi="hi-IN"/>
        </w:rPr>
        <w:t>§ 70.</w:t>
      </w:r>
      <w:bookmarkStart w:id="179" w:name="_Hlk531589612"/>
      <w:r w:rsidRPr="00EC640F">
        <w:rPr>
          <w:rFonts w:eastAsia="Calibri" w:cstheme="minorHAnsi"/>
          <w:b/>
          <w:bCs/>
          <w:color w:val="000000" w:themeColor="text1"/>
          <w:sz w:val="24"/>
          <w:szCs w:val="24"/>
        </w:rPr>
        <w:t>[Egzamin poprawkowy]</w:t>
      </w:r>
      <w:bookmarkStart w:id="180" w:name="_Hlk85928935"/>
      <w:r w:rsidRPr="00EC640F">
        <w:rPr>
          <w:rFonts w:eastAsia="Calibri" w:cstheme="minorHAnsi"/>
          <w:color w:val="000000" w:themeColor="text1"/>
          <w:sz w:val="24"/>
          <w:szCs w:val="24"/>
        </w:rPr>
        <w:t xml:space="preserve">1. Uczeń, który w wyniku rocznej klasyfikacji uzyskał oceny niedostateczne z jednego lub dwóch przedmiotów, może przystąpić do egzaminu poprawkowego z tych zajęć. </w:t>
      </w:r>
    </w:p>
    <w:p w14:paraId="7296F92B" w14:textId="77777777" w:rsidR="00AE25E7" w:rsidRPr="00EC640F" w:rsidRDefault="00AE25E7" w:rsidP="00EC640F">
      <w:pPr>
        <w:spacing w:after="120" w:line="276" w:lineRule="auto"/>
        <w:rPr>
          <w:rFonts w:eastAsia="Calibri" w:cstheme="minorHAnsi"/>
          <w:color w:val="000000" w:themeColor="text1"/>
          <w:sz w:val="24"/>
          <w:szCs w:val="24"/>
        </w:rPr>
      </w:pPr>
      <w:bookmarkStart w:id="181" w:name="_Hlk84919376"/>
      <w:r w:rsidRPr="00EC640F">
        <w:rPr>
          <w:rFonts w:eastAsia="Calibri" w:cstheme="minorHAnsi"/>
          <w:color w:val="000000" w:themeColor="text1"/>
          <w:sz w:val="24"/>
          <w:szCs w:val="24"/>
        </w:rPr>
        <w:t xml:space="preserve">2. W przypadku, o którym mowa ust 1, rodzic niepełnoletniego ucznia lub pełnoletni uczeń składa do dyrektora pisemną </w:t>
      </w:r>
      <w:bookmarkStart w:id="182" w:name="_Hlk93969533"/>
      <w:r w:rsidRPr="00EC640F">
        <w:rPr>
          <w:rFonts w:eastAsia="Calibri" w:cstheme="minorHAnsi"/>
          <w:color w:val="000000" w:themeColor="text1"/>
          <w:sz w:val="24"/>
          <w:szCs w:val="24"/>
        </w:rPr>
        <w:t>prośbę o wyznaczenie terminu poprawki.</w:t>
      </w:r>
    </w:p>
    <w:p w14:paraId="24E1E793" w14:textId="77777777" w:rsidR="00AE25E7" w:rsidRPr="00EC640F" w:rsidRDefault="00AE25E7" w:rsidP="00EC640F">
      <w:pPr>
        <w:spacing w:after="120" w:line="276" w:lineRule="auto"/>
        <w:rPr>
          <w:rFonts w:eastAsia="Calibri" w:cstheme="minorHAnsi"/>
          <w:color w:val="000000" w:themeColor="text1"/>
          <w:sz w:val="24"/>
          <w:szCs w:val="24"/>
        </w:rPr>
      </w:pPr>
      <w:bookmarkStart w:id="183" w:name="_Hlk93968499"/>
      <w:r w:rsidRPr="00EC640F">
        <w:rPr>
          <w:rFonts w:eastAsia="Calibri" w:cstheme="minorHAnsi"/>
          <w:color w:val="000000" w:themeColor="text1"/>
          <w:sz w:val="24"/>
          <w:szCs w:val="24"/>
        </w:rPr>
        <w:t>3. Dyrektor ustala termin egzaminu poprawkowego; informację o terminie i miejscu egzaminu przekazuje uczniowi lub rodzicom niepełnoletniego ucznia wychowawca oddziału poprzez wiadomość w dzienniku elektronicznym lub telefonicznie.</w:t>
      </w:r>
    </w:p>
    <w:bookmarkEnd w:id="183"/>
    <w:p w14:paraId="097DBD1C"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4. Informacje na temat wymagań edukacyjnych objętych egzaminem oraz formy egzaminu poprawkowego przekazuje uczniowi, ustnie, nauczyciel przedmiotu, z którego uczeń otrzymał oceną niedostateczną.</w:t>
      </w:r>
    </w:p>
    <w:p w14:paraId="37CC9252"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5. Dyrektor szkoły wyznacza komisję do przeprowadzenia egzaminów, skład komisji określają odrębne przepisy prawa.</w:t>
      </w:r>
    </w:p>
    <w:p w14:paraId="3E1621A4"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6. Informacje o wynikach egzaminu poprawkowego uczniowi - ustnie, a rodzicom niepełnoletniego ucznia – telefonicznie, przekazuje przewodniczący komisji, która przeprowadza egzamin, najpóźniej w kolejnym dniu po egzaminie.</w:t>
      </w:r>
    </w:p>
    <w:p w14:paraId="72155FD9"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7. </w:t>
      </w:r>
      <w:r w:rsidRPr="00EC640F">
        <w:rPr>
          <w:rFonts w:eastAsia="Calibri" w:cstheme="minorHAnsi"/>
          <w:bCs/>
          <w:color w:val="000000" w:themeColor="text1"/>
          <w:sz w:val="24"/>
          <w:szCs w:val="24"/>
        </w:rPr>
        <w:t>Szczegółowe zasady przeprowadzania egzaminu poprawkowego</w:t>
      </w:r>
      <w:r w:rsidRPr="00EC640F">
        <w:rPr>
          <w:rFonts w:eastAsia="Calibri" w:cstheme="minorHAnsi"/>
          <w:color w:val="000000" w:themeColor="text1"/>
          <w:sz w:val="24"/>
          <w:szCs w:val="24"/>
        </w:rPr>
        <w:t xml:space="preserve">, w tym </w:t>
      </w:r>
      <w:r w:rsidRPr="00EC640F">
        <w:rPr>
          <w:rFonts w:eastAsia="Calibri" w:cstheme="minorHAnsi"/>
          <w:bCs/>
          <w:color w:val="000000" w:themeColor="text1"/>
          <w:sz w:val="24"/>
          <w:szCs w:val="24"/>
        </w:rPr>
        <w:t>formę, skład komisji</w:t>
      </w:r>
      <w:r w:rsidRPr="00EC640F">
        <w:rPr>
          <w:rFonts w:eastAsia="Calibri" w:cstheme="minorHAnsi"/>
          <w:color w:val="000000" w:themeColor="text1"/>
          <w:sz w:val="24"/>
          <w:szCs w:val="24"/>
        </w:rPr>
        <w:t xml:space="preserve">, </w:t>
      </w:r>
      <w:r w:rsidRPr="00EC640F">
        <w:rPr>
          <w:rFonts w:eastAsia="Calibri" w:cstheme="minorHAnsi"/>
          <w:bCs/>
          <w:color w:val="000000" w:themeColor="text1"/>
          <w:sz w:val="24"/>
          <w:szCs w:val="24"/>
        </w:rPr>
        <w:t>ogólny termin oraz sposób dokumentowania</w:t>
      </w:r>
      <w:r w:rsidRPr="00EC640F">
        <w:rPr>
          <w:rFonts w:eastAsia="Calibri" w:cstheme="minorHAnsi"/>
          <w:color w:val="000000" w:themeColor="text1"/>
          <w:sz w:val="24"/>
          <w:szCs w:val="24"/>
        </w:rPr>
        <w:t xml:space="preserve"> ustalają odrębne przepisy prawa dotyczące oceniania, klasyfikowania i promowania uczniów określone w ustawie i przepisach wykonawczych</w:t>
      </w:r>
      <w:bookmarkEnd w:id="182"/>
      <w:r w:rsidRPr="00EC640F">
        <w:rPr>
          <w:rFonts w:eastAsia="Calibri" w:cstheme="minorHAnsi"/>
          <w:color w:val="000000" w:themeColor="text1"/>
          <w:sz w:val="24"/>
          <w:szCs w:val="24"/>
        </w:rPr>
        <w:t>.</w:t>
      </w:r>
      <w:bookmarkEnd w:id="179"/>
      <w:bookmarkEnd w:id="180"/>
      <w:bookmarkEnd w:id="181"/>
    </w:p>
    <w:bookmarkEnd w:id="178"/>
    <w:p w14:paraId="390B0EC7" w14:textId="77777777" w:rsidR="00AE25E7" w:rsidRPr="00EC640F" w:rsidRDefault="00AE25E7" w:rsidP="00EC640F">
      <w:pPr>
        <w:spacing w:after="120" w:line="276" w:lineRule="auto"/>
        <w:rPr>
          <w:rFonts w:eastAsia="Calibri" w:cstheme="minorHAnsi"/>
          <w:b/>
          <w:color w:val="000000" w:themeColor="text1"/>
          <w:sz w:val="24"/>
          <w:szCs w:val="24"/>
        </w:rPr>
      </w:pPr>
      <w:r w:rsidRPr="00EC640F">
        <w:rPr>
          <w:rFonts w:eastAsia="Microsoft YaHei" w:cstheme="minorHAnsi"/>
          <w:b/>
          <w:bCs/>
          <w:color w:val="000000" w:themeColor="text1"/>
          <w:sz w:val="24"/>
          <w:szCs w:val="24"/>
          <w:lang w:eastAsia="zh-CN" w:bidi="hi-IN"/>
        </w:rPr>
        <w:t>§ 71.</w:t>
      </w:r>
      <w:r w:rsidRPr="00EC640F">
        <w:rPr>
          <w:rFonts w:eastAsia="Calibri" w:cstheme="minorHAnsi"/>
          <w:b/>
          <w:color w:val="000000" w:themeColor="text1"/>
          <w:sz w:val="24"/>
          <w:szCs w:val="24"/>
        </w:rPr>
        <w:t xml:space="preserve"> [</w:t>
      </w:r>
      <w:bookmarkStart w:id="184" w:name="_Hlk94023337"/>
      <w:r w:rsidRPr="00EC640F">
        <w:rPr>
          <w:rFonts w:eastAsia="Calibri" w:cstheme="minorHAnsi"/>
          <w:b/>
          <w:color w:val="000000" w:themeColor="text1"/>
          <w:sz w:val="24"/>
          <w:szCs w:val="24"/>
        </w:rPr>
        <w:t xml:space="preserve">Sprawdzian wiedzy i umiejętności w przypadku zastrzeżeń </w:t>
      </w:r>
      <w:bookmarkEnd w:id="184"/>
      <w:r w:rsidRPr="00EC640F">
        <w:rPr>
          <w:rFonts w:eastAsia="Calibri" w:cstheme="minorHAnsi"/>
          <w:b/>
          <w:color w:val="000000" w:themeColor="text1"/>
          <w:sz w:val="24"/>
          <w:szCs w:val="24"/>
        </w:rPr>
        <w:t>do wystawiania oceny z zajęć edukacyjnych i oceny zachowania]</w:t>
      </w:r>
    </w:p>
    <w:p w14:paraId="7842C760"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1. Jeżeli uczeń lub rodzic uznają, że roczna ocena klasyfikacyjna z zajęć edukacyjnych lub roczna ocena klasyfikacyjna zachowania zostały ustalone niezgodnie z przepisami </w:t>
      </w:r>
      <w:r w:rsidRPr="00EC640F">
        <w:rPr>
          <w:rFonts w:eastAsia="Calibri" w:cstheme="minorHAnsi"/>
          <w:color w:val="000000" w:themeColor="text1"/>
          <w:sz w:val="24"/>
          <w:szCs w:val="24"/>
        </w:rPr>
        <w:lastRenderedPageBreak/>
        <w:t>dotyczącymi ustalania tych ocen,</w:t>
      </w:r>
      <w:r w:rsidRPr="00EC640F">
        <w:rPr>
          <w:rFonts w:eastAsia="Times New Roman" w:cstheme="minorHAnsi"/>
          <w:color w:val="000000" w:themeColor="text1"/>
          <w:sz w:val="24"/>
          <w:szCs w:val="24"/>
          <w:lang w:eastAsia="pl-PL"/>
        </w:rPr>
        <w:t xml:space="preserve"> mogą zgłosić do dyrektora szkoły zastrzeżenia dotyczące trybu ustalania tej oceny. </w:t>
      </w:r>
    </w:p>
    <w:p w14:paraId="34E79AF9"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2. W przypadku, o którym mowa ust 1, rodzic niepełnoletniego ucznia lub pełnoletni uczeń składa do dyrektora pisemną uzasadnioną prośbę o wyznaczenie terminu </w:t>
      </w:r>
      <w:bookmarkStart w:id="185" w:name="_Hlk85929642"/>
      <w:r w:rsidRPr="00EC640F">
        <w:rPr>
          <w:rFonts w:eastAsia="Calibri" w:cstheme="minorHAnsi"/>
          <w:color w:val="000000" w:themeColor="text1"/>
          <w:sz w:val="24"/>
          <w:szCs w:val="24"/>
        </w:rPr>
        <w:t>sprawdzianu wiadomości i umiejętności</w:t>
      </w:r>
      <w:bookmarkEnd w:id="185"/>
      <w:r w:rsidRPr="00EC640F">
        <w:rPr>
          <w:rFonts w:eastAsia="Calibri" w:cstheme="minorHAnsi"/>
          <w:color w:val="000000" w:themeColor="text1"/>
          <w:sz w:val="24"/>
          <w:szCs w:val="24"/>
        </w:rPr>
        <w:t>, bądź o ponowne ustalenie oceny zachowania. Bez uzasadnienia prośby nie będą weryfikowane.</w:t>
      </w:r>
    </w:p>
    <w:p w14:paraId="343107EB"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3. Po weryfikacji prośby dyrektor ustala termin sprawdzianu wiedzy i umiejętności, o którym mowa w ust. 2, lub powołuje komisję do ponownego ustalenia oceny zachowania i wyznacza termin jej spotkania.</w:t>
      </w:r>
    </w:p>
    <w:p w14:paraId="58098475"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4. Informację o terminie i miejscu sprawdzianu, o którym mowa w ust. 3 przekazuje uczniowi lub rodzicom niepełnoletniego ucznia wychowawca oddziału poprzez wiadomość </w:t>
      </w:r>
      <w:r w:rsidRPr="00EC640F">
        <w:rPr>
          <w:rFonts w:eastAsia="Calibri" w:cstheme="minorHAnsi"/>
          <w:color w:val="000000" w:themeColor="text1"/>
          <w:sz w:val="24"/>
          <w:szCs w:val="24"/>
        </w:rPr>
        <w:br/>
        <w:t>w dzienniku elektronicznym lub telefonicznie.</w:t>
      </w:r>
    </w:p>
    <w:p w14:paraId="002B5E4A"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5. Informacje na temat wymagań edukacyjnych objętych sprawdzianem oraz jego formy przekazuje uczniowi, ustnie, nauczyciel przedmiotu. </w:t>
      </w:r>
    </w:p>
    <w:p w14:paraId="1ACCF1EF"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6. Szczegółowe zasady przeprowadzania sprawdzianu wiadomości i umiejętności ucznia,</w:t>
      </w:r>
      <w:r w:rsidR="0067123E">
        <w:rPr>
          <w:rFonts w:eastAsia="Calibri" w:cstheme="minorHAnsi"/>
          <w:color w:val="000000" w:themeColor="text1"/>
          <w:sz w:val="24"/>
          <w:szCs w:val="24"/>
        </w:rPr>
        <w:br/>
      </w:r>
      <w:r w:rsidRPr="00EC640F">
        <w:rPr>
          <w:rFonts w:eastAsia="Calibri" w:cstheme="minorHAnsi"/>
          <w:color w:val="000000" w:themeColor="text1"/>
          <w:sz w:val="24"/>
          <w:szCs w:val="24"/>
        </w:rPr>
        <w:t>w tym formę, skład komisji, oraz sposób dokumentowania ustalają odrębne przepisy prawa dotyczące oceniania, klasyfikowania i promowania uczniów określone w ustawie i przepisach wykonawczych.</w:t>
      </w:r>
    </w:p>
    <w:p w14:paraId="436A2861"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7. Szczegółowe zasady ponownego ustalania oceny, w przypadku stwierdzenia, że roczna ocena klasyfikacyjna zachowania została ustalona niezgodnie z przepisami prawa</w:t>
      </w:r>
      <w:r w:rsidR="0067123E">
        <w:rPr>
          <w:rFonts w:eastAsia="Calibri" w:cstheme="minorHAnsi"/>
          <w:color w:val="000000" w:themeColor="text1"/>
          <w:sz w:val="24"/>
          <w:szCs w:val="24"/>
        </w:rPr>
        <w:t xml:space="preserve"> </w:t>
      </w:r>
      <w:r w:rsidRPr="00EC640F">
        <w:rPr>
          <w:rFonts w:eastAsia="Calibri" w:cstheme="minorHAnsi"/>
          <w:color w:val="000000" w:themeColor="text1"/>
          <w:sz w:val="24"/>
          <w:szCs w:val="24"/>
        </w:rPr>
        <w:t>dotyczącego trybu ustalania tej oceny, składu komisji, sposobu dokumentowania ustala ustawa i przepisy wykonawcze dotyczące klasyfikacji i oceniania.</w:t>
      </w:r>
    </w:p>
    <w:p w14:paraId="5A9BEF32" w14:textId="77777777" w:rsidR="00AE25E7" w:rsidRPr="00EC640F" w:rsidRDefault="00AE25E7" w:rsidP="00EC640F">
      <w:pPr>
        <w:spacing w:after="120"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8. Informację o wyniku sprawdzianu wiadomości i umiejętności ucznia, o którym mowa </w:t>
      </w:r>
      <w:r w:rsidRPr="00EC640F">
        <w:rPr>
          <w:rFonts w:eastAsia="Calibri" w:cstheme="minorHAnsi"/>
          <w:color w:val="000000" w:themeColor="text1"/>
          <w:sz w:val="24"/>
          <w:szCs w:val="24"/>
        </w:rPr>
        <w:br/>
        <w:t xml:space="preserve">w ust.1, lub o ustaleniach związanych z ponownym ustaleniem oceny zachowania przekazuje uczniowi lub rodzicom ucznia niepełnoletniego wychowawca oddziału ustnie lub telefonicznie najpóźniej trzy dni od dnia posiedzenia komisji. </w:t>
      </w:r>
    </w:p>
    <w:p w14:paraId="2B3448D3" w14:textId="77777777" w:rsidR="00AE25E7" w:rsidRPr="00EC640F" w:rsidRDefault="00AE25E7" w:rsidP="00EC640F">
      <w:pPr>
        <w:spacing w:after="120" w:line="276" w:lineRule="auto"/>
        <w:rPr>
          <w:rFonts w:cstheme="minorHAnsi"/>
          <w:color w:val="000000" w:themeColor="text1"/>
          <w:sz w:val="24"/>
          <w:szCs w:val="24"/>
        </w:rPr>
      </w:pPr>
      <w:bookmarkStart w:id="186" w:name="_Hlk531562230"/>
      <w:bookmarkStart w:id="187" w:name="_Hlk98139789"/>
      <w:bookmarkStart w:id="188" w:name="_Hlk114560277"/>
      <w:r w:rsidRPr="00EC640F">
        <w:rPr>
          <w:rFonts w:cstheme="minorHAnsi"/>
          <w:b/>
          <w:color w:val="000000" w:themeColor="text1"/>
          <w:sz w:val="24"/>
          <w:szCs w:val="24"/>
        </w:rPr>
        <w:t xml:space="preserve">§ </w:t>
      </w:r>
      <w:bookmarkEnd w:id="186"/>
      <w:r w:rsidRPr="00EC640F">
        <w:rPr>
          <w:rFonts w:cstheme="minorHAnsi"/>
          <w:b/>
          <w:color w:val="000000" w:themeColor="text1"/>
          <w:sz w:val="24"/>
          <w:szCs w:val="24"/>
        </w:rPr>
        <w:t xml:space="preserve">72. [Sposób </w:t>
      </w:r>
      <w:bookmarkEnd w:id="187"/>
      <w:r w:rsidRPr="00EC640F">
        <w:rPr>
          <w:rFonts w:cstheme="minorHAnsi"/>
          <w:b/>
          <w:color w:val="000000" w:themeColor="text1"/>
          <w:sz w:val="24"/>
          <w:szCs w:val="24"/>
        </w:rPr>
        <w:t xml:space="preserve">udostępniania do wglądu, uczniowi i jego rodzicom, dokumentacji dotyczącej egzaminu </w:t>
      </w:r>
      <w:bookmarkStart w:id="189" w:name="_Hlk531589378"/>
      <w:r w:rsidRPr="00EC640F">
        <w:rPr>
          <w:rFonts w:cstheme="minorHAnsi"/>
          <w:b/>
          <w:color w:val="000000" w:themeColor="text1"/>
          <w:sz w:val="24"/>
          <w:szCs w:val="24"/>
        </w:rPr>
        <w:t xml:space="preserve">klasyfikacyjnego, egzaminu poprawkowego, sprawdzianu wiadomości i umiejętności w przypadku zastrzeżeń wobec rocznej oceny klasyfikacyjnej z zajęć edukacyjnych lub zachowania </w:t>
      </w:r>
      <w:bookmarkEnd w:id="189"/>
      <w:r w:rsidRPr="00EC640F">
        <w:rPr>
          <w:rFonts w:cstheme="minorHAnsi"/>
          <w:b/>
          <w:color w:val="000000" w:themeColor="text1"/>
          <w:sz w:val="24"/>
          <w:szCs w:val="24"/>
        </w:rPr>
        <w:t>oraz innej dokumentacji dotyczącej oceniania ucznia]</w:t>
      </w:r>
    </w:p>
    <w:p w14:paraId="0FDAA391" w14:textId="77777777" w:rsidR="00AE25E7" w:rsidRPr="00EC640F" w:rsidRDefault="00AE25E7" w:rsidP="00EC640F">
      <w:pPr>
        <w:spacing w:after="120" w:line="276" w:lineRule="auto"/>
        <w:rPr>
          <w:rFonts w:cstheme="minorHAnsi"/>
          <w:color w:val="000000" w:themeColor="text1"/>
          <w:sz w:val="24"/>
          <w:szCs w:val="24"/>
        </w:rPr>
      </w:pPr>
      <w:r w:rsidRPr="00EC640F">
        <w:rPr>
          <w:rFonts w:cstheme="minorHAnsi"/>
          <w:color w:val="000000" w:themeColor="text1"/>
          <w:sz w:val="24"/>
          <w:szCs w:val="24"/>
        </w:rPr>
        <w:t xml:space="preserve">Ustala się następujący sposób udostępniania do wglądu, uczniowi i jego rodzicom, dokumentacji dotyczącej egzaminu klasyfikacyjnego, egzaminu poprawkowego, sprawdzianu wiadomości i umiejętności, dokumentacji </w:t>
      </w:r>
      <w:bookmarkStart w:id="190" w:name="_Hlk106190394"/>
      <w:r w:rsidRPr="00EC640F">
        <w:rPr>
          <w:rFonts w:cstheme="minorHAnsi"/>
          <w:color w:val="000000" w:themeColor="text1"/>
          <w:sz w:val="24"/>
          <w:szCs w:val="24"/>
        </w:rPr>
        <w:t>w przypadku zastrzeżeń wobec rocznej oceny klasyfikacyjnej z zajęć edukacyjnych lub zachowania</w:t>
      </w:r>
      <w:bookmarkEnd w:id="190"/>
      <w:r w:rsidRPr="00EC640F">
        <w:rPr>
          <w:rFonts w:cstheme="minorHAnsi"/>
          <w:color w:val="000000" w:themeColor="text1"/>
          <w:sz w:val="24"/>
          <w:szCs w:val="24"/>
        </w:rPr>
        <w:t xml:space="preserve"> oraz innej dokumentacji dotyczącej oceniania ucznia:</w:t>
      </w:r>
    </w:p>
    <w:p w14:paraId="51C1AE24" w14:textId="77777777" w:rsidR="00AE25E7" w:rsidRPr="00EC640F" w:rsidRDefault="00AE25E7" w:rsidP="00EC640F">
      <w:pPr>
        <w:numPr>
          <w:ilvl w:val="0"/>
          <w:numId w:val="86"/>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na pisemny wniosek ucznia lub rodzica niepełnoletniego ucznia dyrektor szkoły udostępnia do wglądu dokumentację dotyczącą egzaminu klasyfikacyjnego, poprawkowego lub dokumentację </w:t>
      </w:r>
      <w:bookmarkStart w:id="191" w:name="_Hlk106190618"/>
      <w:r w:rsidRPr="00EC640F">
        <w:rPr>
          <w:rFonts w:cstheme="minorHAnsi"/>
          <w:color w:val="000000" w:themeColor="text1"/>
          <w:sz w:val="24"/>
          <w:szCs w:val="24"/>
        </w:rPr>
        <w:t xml:space="preserve">w przypadku zastrzeżeń wobec rocznej oceny </w:t>
      </w:r>
      <w:r w:rsidRPr="00EC640F">
        <w:rPr>
          <w:rFonts w:cstheme="minorHAnsi"/>
          <w:color w:val="000000" w:themeColor="text1"/>
          <w:sz w:val="24"/>
          <w:szCs w:val="24"/>
        </w:rPr>
        <w:lastRenderedPageBreak/>
        <w:t xml:space="preserve">klasyfikacyjnej z zajęć edukacyjnych lub zachowania oraz inną dokumentację dotyczącą oceniania </w:t>
      </w:r>
      <w:bookmarkEnd w:id="191"/>
      <w:r w:rsidRPr="00EC640F">
        <w:rPr>
          <w:rFonts w:cstheme="minorHAnsi"/>
          <w:color w:val="000000" w:themeColor="text1"/>
          <w:sz w:val="24"/>
          <w:szCs w:val="24"/>
        </w:rPr>
        <w:t>ucznia w terminie i miejscu wspólnie ustalonym;</w:t>
      </w:r>
    </w:p>
    <w:p w14:paraId="0E428B53" w14:textId="77777777" w:rsidR="00AE25E7" w:rsidRPr="00EC640F" w:rsidRDefault="00AE25E7" w:rsidP="00EC640F">
      <w:pPr>
        <w:numPr>
          <w:ilvl w:val="0"/>
          <w:numId w:val="86"/>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udostępnianie odbywa się w obecności dyrektora lub osoby przez niego upoważnionej;</w:t>
      </w:r>
    </w:p>
    <w:p w14:paraId="29E7A660" w14:textId="77777777" w:rsidR="00AE25E7" w:rsidRPr="00EC640F" w:rsidRDefault="00AE25E7" w:rsidP="00EC640F">
      <w:pPr>
        <w:numPr>
          <w:ilvl w:val="0"/>
          <w:numId w:val="86"/>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 xml:space="preserve">uczeń lub rodzic niepełnoletniego ucznia ma prawo do uzyskania uzasadnienia oceny ustalonej w wyniku egzaminu klasyfikacyjnego i poprawkowego oraz do dodatkowych wyjaśnień związanych ze strukturą testu wykorzystanego do egzaminów i sposobem oceniania pracy ucznia; </w:t>
      </w:r>
    </w:p>
    <w:p w14:paraId="36E685B2" w14:textId="77777777" w:rsidR="00AE25E7" w:rsidRPr="00EC640F" w:rsidRDefault="00AE25E7" w:rsidP="00EC640F">
      <w:pPr>
        <w:numPr>
          <w:ilvl w:val="0"/>
          <w:numId w:val="86"/>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pełnoletni uczeń lub rodzic niepełnoletniego ucznia może sporządzać notatki, odpisy, zdjęcia;</w:t>
      </w:r>
    </w:p>
    <w:p w14:paraId="44A3C8D1" w14:textId="77777777" w:rsidR="00AE25E7" w:rsidRPr="00EC640F" w:rsidRDefault="00AE25E7" w:rsidP="00EC640F">
      <w:pPr>
        <w:numPr>
          <w:ilvl w:val="0"/>
          <w:numId w:val="86"/>
        </w:numPr>
        <w:spacing w:after="120" w:line="276" w:lineRule="auto"/>
        <w:contextualSpacing/>
        <w:rPr>
          <w:rFonts w:cstheme="minorHAnsi"/>
          <w:color w:val="000000" w:themeColor="text1"/>
          <w:sz w:val="24"/>
          <w:szCs w:val="24"/>
        </w:rPr>
      </w:pPr>
      <w:r w:rsidRPr="00EC640F">
        <w:rPr>
          <w:rFonts w:cstheme="minorHAnsi"/>
          <w:color w:val="000000" w:themeColor="text1"/>
          <w:sz w:val="24"/>
          <w:szCs w:val="24"/>
        </w:rPr>
        <w:t>dokumentacji dotyczącej egzaminu klasyfikacyjnego, egzaminu poprawkowego oraz dokumentacji pracy komisji w przypadku zastrzeżeń wobec rocznej oceny klasyfikacyjnej z zajęć edukacyjnych lub zachowania nie można wynosić poza teren szkoły.</w:t>
      </w:r>
      <w:bookmarkEnd w:id="166"/>
    </w:p>
    <w:p w14:paraId="5A5BDAE2" w14:textId="77777777" w:rsidR="00AE25E7" w:rsidRPr="00EC640F" w:rsidRDefault="00AE25E7" w:rsidP="00EC640F">
      <w:pPr>
        <w:spacing w:after="120" w:line="276" w:lineRule="auto"/>
        <w:ind w:left="720"/>
        <w:contextualSpacing/>
        <w:rPr>
          <w:rFonts w:cstheme="minorHAnsi"/>
          <w:color w:val="000000" w:themeColor="text1"/>
          <w:sz w:val="24"/>
          <w:szCs w:val="24"/>
        </w:rPr>
      </w:pPr>
    </w:p>
    <w:bookmarkEnd w:id="188"/>
    <w:p w14:paraId="10E8EB98"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color w:val="000000" w:themeColor="text1"/>
          <w:sz w:val="24"/>
          <w:szCs w:val="24"/>
        </w:rPr>
        <w:t>§ 73.[Ocenianie zachowania]</w:t>
      </w:r>
      <w:r w:rsidRPr="00EC640F">
        <w:rPr>
          <w:rFonts w:cstheme="minorHAnsi"/>
          <w:color w:val="000000" w:themeColor="text1"/>
          <w:sz w:val="24"/>
          <w:szCs w:val="24"/>
        </w:rPr>
        <w:t>1. Ocenianie zachowania ucznia polega na rozpoznaniu przez wychowawcę stopnia respektowania zasad współżycia społecznego, norm etycznych oraz obowiązków ucznia określonych w statucie szkoły.</w:t>
      </w:r>
    </w:p>
    <w:p w14:paraId="52A2D160" w14:textId="77777777" w:rsidR="00AE25E7" w:rsidRPr="00EC640F" w:rsidRDefault="00AE25E7" w:rsidP="00EC640F">
      <w:pPr>
        <w:spacing w:line="276" w:lineRule="auto"/>
        <w:rPr>
          <w:rFonts w:cstheme="minorHAnsi"/>
          <w:color w:val="000000" w:themeColor="text1"/>
          <w:sz w:val="24"/>
          <w:szCs w:val="24"/>
        </w:rPr>
      </w:pPr>
      <w:bookmarkStart w:id="192" w:name="_Hlk99904169"/>
      <w:r w:rsidRPr="00EC640F">
        <w:rPr>
          <w:rFonts w:eastAsia="Microsoft YaHei" w:cstheme="minorHAnsi"/>
          <w:b/>
          <w:bCs/>
          <w:color w:val="000000" w:themeColor="text1"/>
          <w:sz w:val="24"/>
          <w:szCs w:val="24"/>
        </w:rPr>
        <w:t>§ 74.</w:t>
      </w:r>
      <w:bookmarkEnd w:id="192"/>
      <w:r w:rsidRPr="00EC640F">
        <w:rPr>
          <w:rFonts w:cstheme="minorHAnsi"/>
          <w:b/>
          <w:color w:val="000000" w:themeColor="text1"/>
          <w:sz w:val="24"/>
          <w:szCs w:val="24"/>
        </w:rPr>
        <w:t xml:space="preserve">[Skala śródrocznych i rocznych ocen zachowania] </w:t>
      </w:r>
      <w:r w:rsidRPr="00EC640F">
        <w:rPr>
          <w:rFonts w:cstheme="minorHAnsi"/>
          <w:bCs/>
          <w:color w:val="000000" w:themeColor="text1"/>
          <w:sz w:val="24"/>
          <w:szCs w:val="24"/>
        </w:rPr>
        <w:t xml:space="preserve">1. Śródroczną i roczną </w:t>
      </w:r>
      <w:r w:rsidRPr="00EC640F">
        <w:rPr>
          <w:rFonts w:cstheme="minorHAnsi"/>
          <w:color w:val="000000" w:themeColor="text1"/>
          <w:sz w:val="24"/>
          <w:szCs w:val="24"/>
        </w:rPr>
        <w:t>ocenę klasyfikacyjną zachowania ustala się według następującej skali:</w:t>
      </w:r>
    </w:p>
    <w:p w14:paraId="4B4741B1" w14:textId="77777777" w:rsidR="00AE25E7" w:rsidRPr="00EC640F" w:rsidRDefault="00AE25E7" w:rsidP="00EC640F">
      <w:pPr>
        <w:numPr>
          <w:ilvl w:val="0"/>
          <w:numId w:val="87"/>
        </w:numPr>
        <w:spacing w:line="276" w:lineRule="auto"/>
        <w:contextualSpacing/>
        <w:rPr>
          <w:rFonts w:cstheme="minorHAnsi"/>
          <w:color w:val="000000" w:themeColor="text1"/>
          <w:sz w:val="24"/>
          <w:szCs w:val="24"/>
        </w:rPr>
      </w:pPr>
      <w:r w:rsidRPr="00EC640F">
        <w:rPr>
          <w:rFonts w:cstheme="minorHAnsi"/>
          <w:color w:val="000000" w:themeColor="text1"/>
          <w:sz w:val="24"/>
          <w:szCs w:val="24"/>
        </w:rPr>
        <w:t>zachowanie wzorowe;</w:t>
      </w:r>
    </w:p>
    <w:p w14:paraId="07AFF9C6" w14:textId="77777777" w:rsidR="00AE25E7" w:rsidRPr="00EC640F" w:rsidRDefault="00AE25E7" w:rsidP="00EC640F">
      <w:pPr>
        <w:numPr>
          <w:ilvl w:val="0"/>
          <w:numId w:val="87"/>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zachowanie bardzo dobre; </w:t>
      </w:r>
    </w:p>
    <w:p w14:paraId="050DC593" w14:textId="77777777" w:rsidR="00AE25E7" w:rsidRPr="00EC640F" w:rsidRDefault="00AE25E7" w:rsidP="00EC640F">
      <w:pPr>
        <w:numPr>
          <w:ilvl w:val="0"/>
          <w:numId w:val="87"/>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zachowanie dobre; </w:t>
      </w:r>
    </w:p>
    <w:p w14:paraId="7C61450E" w14:textId="77777777" w:rsidR="00AE25E7" w:rsidRPr="00EC640F" w:rsidRDefault="00AE25E7" w:rsidP="00EC640F">
      <w:pPr>
        <w:numPr>
          <w:ilvl w:val="0"/>
          <w:numId w:val="87"/>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zachowanie poprawne; </w:t>
      </w:r>
    </w:p>
    <w:p w14:paraId="3AA3342E" w14:textId="77777777" w:rsidR="00AE25E7" w:rsidRPr="00EC640F" w:rsidRDefault="00AE25E7" w:rsidP="00EC640F">
      <w:pPr>
        <w:numPr>
          <w:ilvl w:val="0"/>
          <w:numId w:val="87"/>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zachowanie nieodpowiednie; </w:t>
      </w:r>
    </w:p>
    <w:p w14:paraId="22159990" w14:textId="77777777" w:rsidR="00AE25E7" w:rsidRPr="00EC640F" w:rsidRDefault="00AE25E7" w:rsidP="00EC640F">
      <w:pPr>
        <w:numPr>
          <w:ilvl w:val="0"/>
          <w:numId w:val="87"/>
        </w:numPr>
        <w:spacing w:line="276" w:lineRule="auto"/>
        <w:contextualSpacing/>
        <w:rPr>
          <w:rFonts w:cstheme="minorHAnsi"/>
          <w:color w:val="000000" w:themeColor="text1"/>
          <w:sz w:val="24"/>
          <w:szCs w:val="24"/>
        </w:rPr>
      </w:pPr>
      <w:r w:rsidRPr="00EC640F">
        <w:rPr>
          <w:rFonts w:cstheme="minorHAnsi"/>
          <w:color w:val="000000" w:themeColor="text1"/>
          <w:sz w:val="24"/>
          <w:szCs w:val="24"/>
        </w:rPr>
        <w:t>zachowanie naganne.</w:t>
      </w:r>
    </w:p>
    <w:p w14:paraId="31B0DC6A" w14:textId="77777777" w:rsidR="00AE25E7" w:rsidRPr="00EC640F" w:rsidRDefault="00AE25E7" w:rsidP="00EC640F">
      <w:pPr>
        <w:spacing w:line="276" w:lineRule="auto"/>
        <w:rPr>
          <w:rFonts w:cstheme="minorHAnsi"/>
          <w:color w:val="000000" w:themeColor="text1"/>
          <w:sz w:val="24"/>
          <w:szCs w:val="24"/>
        </w:rPr>
      </w:pPr>
    </w:p>
    <w:p w14:paraId="6904A3B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W ciągu półrocza nauczyciele dokonują wpisów o pozytywnym i negatywnym zachowaniu ucznia w dzienniku lekcyjnym. Inni pracownicy szkoły mogą także wpływać na oceną zachowania ucznia – mogą przekazywać informacje wychowawcy oddziału o zachowaniu ucznia.</w:t>
      </w:r>
      <w:bookmarkStart w:id="193" w:name="_Hlk100060793"/>
    </w:p>
    <w:p w14:paraId="7208F80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xml:space="preserve">§ </w:t>
      </w:r>
      <w:bookmarkEnd w:id="193"/>
      <w:r w:rsidRPr="00EC640F">
        <w:rPr>
          <w:rFonts w:cstheme="minorHAnsi"/>
          <w:b/>
          <w:bCs/>
          <w:color w:val="000000" w:themeColor="text1"/>
          <w:sz w:val="24"/>
          <w:szCs w:val="24"/>
        </w:rPr>
        <w:t>75</w:t>
      </w:r>
      <w:r w:rsidRPr="00EC640F">
        <w:rPr>
          <w:rFonts w:cstheme="minorHAnsi"/>
          <w:color w:val="000000" w:themeColor="text1"/>
          <w:sz w:val="24"/>
          <w:szCs w:val="24"/>
        </w:rPr>
        <w:t xml:space="preserve">. </w:t>
      </w:r>
      <w:r w:rsidRPr="00EC640F">
        <w:rPr>
          <w:rFonts w:cstheme="minorHAnsi"/>
          <w:b/>
          <w:bCs/>
          <w:color w:val="000000" w:themeColor="text1"/>
          <w:sz w:val="24"/>
          <w:szCs w:val="24"/>
        </w:rPr>
        <w:t>[Obszary w ocenie zachowania]</w:t>
      </w:r>
      <w:r w:rsidRPr="00EC640F">
        <w:rPr>
          <w:rFonts w:cstheme="minorHAnsi"/>
          <w:color w:val="000000" w:themeColor="text1"/>
          <w:sz w:val="24"/>
          <w:szCs w:val="24"/>
        </w:rPr>
        <w:t xml:space="preserve"> Ocena klasyfikacyjna zachowania uwzględnia </w:t>
      </w:r>
      <w:r w:rsidRPr="00EC640F">
        <w:rPr>
          <w:rFonts w:cstheme="minorHAnsi"/>
          <w:color w:val="000000" w:themeColor="text1"/>
          <w:sz w:val="24"/>
          <w:szCs w:val="24"/>
        </w:rPr>
        <w:br/>
        <w:t>w szczególności następujące obszary:</w:t>
      </w:r>
    </w:p>
    <w:p w14:paraId="5D1FCA88" w14:textId="77777777" w:rsidR="00AE25E7" w:rsidRPr="00EC640F" w:rsidRDefault="00AE25E7" w:rsidP="00EC640F">
      <w:pPr>
        <w:numPr>
          <w:ilvl w:val="0"/>
          <w:numId w:val="88"/>
        </w:numPr>
        <w:spacing w:after="0" w:line="276" w:lineRule="auto"/>
        <w:contextualSpacing/>
        <w:rPr>
          <w:rFonts w:cstheme="minorHAnsi"/>
          <w:color w:val="000000" w:themeColor="text1"/>
          <w:sz w:val="24"/>
          <w:szCs w:val="24"/>
        </w:rPr>
      </w:pPr>
      <w:r w:rsidRPr="00EC640F">
        <w:rPr>
          <w:rFonts w:cstheme="minorHAnsi"/>
          <w:color w:val="000000" w:themeColor="text1"/>
          <w:sz w:val="24"/>
          <w:szCs w:val="24"/>
        </w:rPr>
        <w:t>wywiązywanie się z obowiązków ucznia;</w:t>
      </w:r>
    </w:p>
    <w:p w14:paraId="27A9A0D8" w14:textId="77777777" w:rsidR="00AE25E7" w:rsidRPr="00EC640F" w:rsidRDefault="00AE25E7" w:rsidP="00EC640F">
      <w:pPr>
        <w:numPr>
          <w:ilvl w:val="0"/>
          <w:numId w:val="88"/>
        </w:numPr>
        <w:spacing w:after="0" w:line="276" w:lineRule="auto"/>
        <w:contextualSpacing/>
        <w:rPr>
          <w:rFonts w:cstheme="minorHAnsi"/>
          <w:color w:val="000000" w:themeColor="text1"/>
          <w:sz w:val="24"/>
          <w:szCs w:val="24"/>
        </w:rPr>
      </w:pPr>
      <w:bookmarkStart w:id="194" w:name="_Hlk99906981"/>
      <w:r w:rsidRPr="00EC640F">
        <w:rPr>
          <w:rFonts w:cstheme="minorHAnsi"/>
          <w:color w:val="000000" w:themeColor="text1"/>
          <w:sz w:val="24"/>
          <w:szCs w:val="24"/>
        </w:rPr>
        <w:t>postępowanie zgodne z dobrem społeczności szkolnej</w:t>
      </w:r>
      <w:bookmarkEnd w:id="194"/>
      <w:r w:rsidRPr="00EC640F">
        <w:rPr>
          <w:rFonts w:cstheme="minorHAnsi"/>
          <w:color w:val="000000" w:themeColor="text1"/>
          <w:sz w:val="24"/>
          <w:szCs w:val="24"/>
        </w:rPr>
        <w:t xml:space="preserve">; </w:t>
      </w:r>
    </w:p>
    <w:p w14:paraId="318C455A" w14:textId="77777777" w:rsidR="00AE25E7" w:rsidRPr="00EC640F" w:rsidRDefault="00AE25E7" w:rsidP="00EC640F">
      <w:pPr>
        <w:numPr>
          <w:ilvl w:val="0"/>
          <w:numId w:val="88"/>
        </w:numPr>
        <w:spacing w:after="0" w:line="276" w:lineRule="auto"/>
        <w:contextualSpacing/>
        <w:rPr>
          <w:rFonts w:cstheme="minorHAnsi"/>
          <w:color w:val="000000" w:themeColor="text1"/>
          <w:sz w:val="24"/>
          <w:szCs w:val="24"/>
        </w:rPr>
      </w:pPr>
      <w:bookmarkStart w:id="195" w:name="_Hlk99907029"/>
      <w:r w:rsidRPr="00EC640F">
        <w:rPr>
          <w:rFonts w:cstheme="minorHAnsi"/>
          <w:color w:val="000000" w:themeColor="text1"/>
          <w:sz w:val="24"/>
          <w:szCs w:val="24"/>
        </w:rPr>
        <w:t>dbałość o honor i tradycje szkoły</w:t>
      </w:r>
      <w:bookmarkEnd w:id="195"/>
      <w:r w:rsidRPr="00EC640F">
        <w:rPr>
          <w:rFonts w:cstheme="minorHAnsi"/>
          <w:color w:val="000000" w:themeColor="text1"/>
          <w:sz w:val="24"/>
          <w:szCs w:val="24"/>
        </w:rPr>
        <w:t xml:space="preserve">; </w:t>
      </w:r>
    </w:p>
    <w:p w14:paraId="6D4D6117" w14:textId="77777777" w:rsidR="00AE25E7" w:rsidRPr="00EC640F" w:rsidRDefault="00AE25E7" w:rsidP="00EC640F">
      <w:pPr>
        <w:numPr>
          <w:ilvl w:val="0"/>
          <w:numId w:val="88"/>
        </w:numPr>
        <w:spacing w:after="0" w:line="276" w:lineRule="auto"/>
        <w:contextualSpacing/>
        <w:rPr>
          <w:rFonts w:cstheme="minorHAnsi"/>
          <w:color w:val="000000" w:themeColor="text1"/>
          <w:sz w:val="24"/>
          <w:szCs w:val="24"/>
        </w:rPr>
      </w:pPr>
      <w:bookmarkStart w:id="196" w:name="_Hlk99907102"/>
      <w:r w:rsidRPr="00EC640F">
        <w:rPr>
          <w:rFonts w:cstheme="minorHAnsi"/>
          <w:color w:val="000000" w:themeColor="text1"/>
          <w:sz w:val="24"/>
          <w:szCs w:val="24"/>
        </w:rPr>
        <w:t>dbałość o piękno mowy ojczystej</w:t>
      </w:r>
      <w:bookmarkEnd w:id="196"/>
      <w:r w:rsidRPr="00EC640F">
        <w:rPr>
          <w:rFonts w:cstheme="minorHAnsi"/>
          <w:color w:val="000000" w:themeColor="text1"/>
          <w:sz w:val="24"/>
          <w:szCs w:val="24"/>
        </w:rPr>
        <w:t xml:space="preserve">; </w:t>
      </w:r>
    </w:p>
    <w:p w14:paraId="4C928F90" w14:textId="77777777" w:rsidR="00AE25E7" w:rsidRPr="00EC640F" w:rsidRDefault="00AE25E7" w:rsidP="00EC640F">
      <w:pPr>
        <w:numPr>
          <w:ilvl w:val="0"/>
          <w:numId w:val="88"/>
        </w:numPr>
        <w:spacing w:after="0" w:line="276" w:lineRule="auto"/>
        <w:contextualSpacing/>
        <w:rPr>
          <w:rFonts w:cstheme="minorHAnsi"/>
          <w:color w:val="000000" w:themeColor="text1"/>
          <w:sz w:val="24"/>
          <w:szCs w:val="24"/>
        </w:rPr>
      </w:pPr>
      <w:bookmarkStart w:id="197" w:name="_Hlk99907134"/>
      <w:r w:rsidRPr="00EC640F">
        <w:rPr>
          <w:rFonts w:cstheme="minorHAnsi"/>
          <w:color w:val="000000" w:themeColor="text1"/>
          <w:sz w:val="24"/>
          <w:szCs w:val="24"/>
        </w:rPr>
        <w:t xml:space="preserve">dbałość o bezpieczeństwo i zdrowie własne oraz innych </w:t>
      </w:r>
      <w:bookmarkEnd w:id="197"/>
      <w:r w:rsidRPr="00EC640F">
        <w:rPr>
          <w:rFonts w:cstheme="minorHAnsi"/>
          <w:color w:val="000000" w:themeColor="text1"/>
          <w:sz w:val="24"/>
          <w:szCs w:val="24"/>
        </w:rPr>
        <w:t xml:space="preserve">osób; </w:t>
      </w:r>
    </w:p>
    <w:p w14:paraId="2D9A69D8" w14:textId="77777777" w:rsidR="00AE25E7" w:rsidRPr="00EC640F" w:rsidRDefault="00AE25E7" w:rsidP="00EC640F">
      <w:pPr>
        <w:numPr>
          <w:ilvl w:val="0"/>
          <w:numId w:val="88"/>
        </w:numPr>
        <w:spacing w:after="0" w:line="276" w:lineRule="auto"/>
        <w:contextualSpacing/>
        <w:rPr>
          <w:rFonts w:cstheme="minorHAnsi"/>
          <w:color w:val="000000" w:themeColor="text1"/>
          <w:sz w:val="24"/>
          <w:szCs w:val="24"/>
        </w:rPr>
      </w:pPr>
      <w:bookmarkStart w:id="198" w:name="_Hlk99907167"/>
      <w:r w:rsidRPr="00EC640F">
        <w:rPr>
          <w:rFonts w:cstheme="minorHAnsi"/>
          <w:color w:val="000000" w:themeColor="text1"/>
          <w:sz w:val="24"/>
          <w:szCs w:val="24"/>
        </w:rPr>
        <w:t>godne, kulturalne zachowanie się w szkole i poza nią</w:t>
      </w:r>
      <w:bookmarkEnd w:id="198"/>
      <w:r w:rsidRPr="00EC640F">
        <w:rPr>
          <w:rFonts w:cstheme="minorHAnsi"/>
          <w:color w:val="000000" w:themeColor="text1"/>
          <w:sz w:val="24"/>
          <w:szCs w:val="24"/>
        </w:rPr>
        <w:t xml:space="preserve">; </w:t>
      </w:r>
    </w:p>
    <w:p w14:paraId="17DB57D7" w14:textId="77777777" w:rsidR="00AE25E7" w:rsidRPr="00EC640F" w:rsidRDefault="00AE25E7" w:rsidP="00EC640F">
      <w:pPr>
        <w:numPr>
          <w:ilvl w:val="0"/>
          <w:numId w:val="88"/>
        </w:numPr>
        <w:spacing w:after="0" w:line="276" w:lineRule="auto"/>
        <w:contextualSpacing/>
        <w:rPr>
          <w:rFonts w:cstheme="minorHAnsi"/>
          <w:color w:val="000000" w:themeColor="text1"/>
          <w:sz w:val="24"/>
          <w:szCs w:val="24"/>
        </w:rPr>
      </w:pPr>
      <w:bookmarkStart w:id="199" w:name="_Hlk99907192"/>
      <w:r w:rsidRPr="00EC640F">
        <w:rPr>
          <w:rFonts w:cstheme="minorHAnsi"/>
          <w:color w:val="000000" w:themeColor="text1"/>
          <w:sz w:val="24"/>
          <w:szCs w:val="24"/>
        </w:rPr>
        <w:lastRenderedPageBreak/>
        <w:t>okazywanie szacunku innym osobom.</w:t>
      </w:r>
      <w:bookmarkEnd w:id="199"/>
    </w:p>
    <w:p w14:paraId="54C59AD0" w14:textId="77777777" w:rsidR="00AE25E7" w:rsidRPr="00EC640F" w:rsidRDefault="00AE25E7" w:rsidP="00EC640F">
      <w:pPr>
        <w:spacing w:after="0" w:line="276" w:lineRule="auto"/>
        <w:ind w:left="720"/>
        <w:contextualSpacing/>
        <w:rPr>
          <w:rFonts w:cstheme="minorHAnsi"/>
          <w:color w:val="000000" w:themeColor="text1"/>
          <w:sz w:val="24"/>
          <w:szCs w:val="24"/>
        </w:rPr>
      </w:pPr>
    </w:p>
    <w:p w14:paraId="3BD0F0E2" w14:textId="77777777" w:rsidR="00AE25E7" w:rsidRPr="00EC640F" w:rsidRDefault="00AE25E7" w:rsidP="00EC640F">
      <w:pPr>
        <w:spacing w:line="276" w:lineRule="auto"/>
        <w:rPr>
          <w:rFonts w:eastAsia="Calibri" w:cstheme="minorHAnsi"/>
          <w:color w:val="000000" w:themeColor="text1"/>
          <w:sz w:val="24"/>
          <w:szCs w:val="24"/>
        </w:rPr>
      </w:pPr>
      <w:bookmarkStart w:id="200" w:name="_Hlk108335241"/>
      <w:bookmarkStart w:id="201" w:name="_Hlk114144793"/>
      <w:r w:rsidRPr="00EC640F">
        <w:rPr>
          <w:rFonts w:eastAsia="Calibri" w:cstheme="minorHAnsi"/>
          <w:b/>
          <w:color w:val="000000" w:themeColor="text1"/>
          <w:sz w:val="24"/>
          <w:szCs w:val="24"/>
        </w:rPr>
        <w:t xml:space="preserve">§ </w:t>
      </w:r>
      <w:bookmarkEnd w:id="200"/>
      <w:r w:rsidRPr="00EC640F">
        <w:rPr>
          <w:rFonts w:eastAsia="Calibri" w:cstheme="minorHAnsi"/>
          <w:b/>
          <w:color w:val="000000" w:themeColor="text1"/>
          <w:sz w:val="24"/>
          <w:szCs w:val="24"/>
        </w:rPr>
        <w:t>76. [Sposób ustalania oceny zachowania]</w:t>
      </w:r>
      <w:r w:rsidRPr="00EC640F">
        <w:rPr>
          <w:rFonts w:eastAsia="Calibri" w:cstheme="minorHAnsi"/>
          <w:color w:val="000000" w:themeColor="text1"/>
          <w:sz w:val="24"/>
          <w:szCs w:val="24"/>
        </w:rPr>
        <w:t xml:space="preserve"> 1.Oceny zachowania ustala się zawsze </w:t>
      </w:r>
      <w:r w:rsidRPr="00EC640F">
        <w:rPr>
          <w:rFonts w:eastAsia="Calibri" w:cstheme="minorHAnsi"/>
          <w:color w:val="000000" w:themeColor="text1"/>
          <w:sz w:val="24"/>
          <w:szCs w:val="24"/>
        </w:rPr>
        <w:br/>
        <w:t xml:space="preserve">w oparciu o ustalone kryteria oceniania. Punktem wyjścia w sześciostopniowej skali ocen zachowania jest </w:t>
      </w:r>
      <w:r w:rsidRPr="00EC640F">
        <w:rPr>
          <w:rFonts w:eastAsia="Calibri" w:cstheme="minorHAnsi"/>
          <w:bCs/>
          <w:color w:val="000000" w:themeColor="text1"/>
          <w:sz w:val="24"/>
          <w:szCs w:val="24"/>
        </w:rPr>
        <w:t>ocena dobra</w:t>
      </w:r>
      <w:r w:rsidRPr="00EC640F">
        <w:rPr>
          <w:rFonts w:eastAsia="Calibri" w:cstheme="minorHAnsi"/>
          <w:color w:val="000000" w:themeColor="text1"/>
          <w:sz w:val="24"/>
          <w:szCs w:val="24"/>
        </w:rPr>
        <w:t xml:space="preserve">. Ocena ta wyraża </w:t>
      </w:r>
      <w:r w:rsidRPr="00EC640F">
        <w:rPr>
          <w:rFonts w:eastAsia="Calibri" w:cstheme="minorHAnsi"/>
          <w:bCs/>
          <w:color w:val="000000" w:themeColor="text1"/>
          <w:sz w:val="24"/>
          <w:szCs w:val="24"/>
        </w:rPr>
        <w:t>właściwe zachowanie ucznia</w:t>
      </w:r>
      <w:r w:rsidRPr="00EC640F">
        <w:rPr>
          <w:rFonts w:eastAsia="Calibri" w:cstheme="minorHAnsi"/>
          <w:color w:val="000000" w:themeColor="text1"/>
          <w:sz w:val="24"/>
          <w:szCs w:val="24"/>
        </w:rPr>
        <w:t xml:space="preserve">, </w:t>
      </w:r>
      <w:r w:rsidRPr="00EC640F">
        <w:rPr>
          <w:rFonts w:eastAsia="Calibri" w:cstheme="minorHAnsi"/>
          <w:bCs/>
          <w:color w:val="000000" w:themeColor="text1"/>
          <w:sz w:val="24"/>
          <w:szCs w:val="24"/>
        </w:rPr>
        <w:t>bez szczególnej aktywności i angażowania</w:t>
      </w:r>
      <w:r w:rsidRPr="00EC640F">
        <w:rPr>
          <w:rFonts w:eastAsia="Calibri" w:cstheme="minorHAnsi"/>
          <w:color w:val="000000" w:themeColor="text1"/>
          <w:sz w:val="24"/>
          <w:szCs w:val="24"/>
        </w:rPr>
        <w:t xml:space="preserve"> się w życie szkoły, ale także </w:t>
      </w:r>
      <w:r w:rsidRPr="00EC640F">
        <w:rPr>
          <w:rFonts w:eastAsia="Calibri" w:cstheme="minorHAnsi"/>
          <w:bCs/>
          <w:color w:val="000000" w:themeColor="text1"/>
          <w:sz w:val="24"/>
          <w:szCs w:val="24"/>
        </w:rPr>
        <w:t xml:space="preserve">bez łamania </w:t>
      </w:r>
      <w:bookmarkStart w:id="202" w:name="_Hlk108335684"/>
      <w:r w:rsidRPr="00EC640F">
        <w:rPr>
          <w:rFonts w:eastAsia="Calibri" w:cstheme="minorHAnsi"/>
          <w:bCs/>
          <w:color w:val="000000" w:themeColor="text1"/>
          <w:sz w:val="24"/>
          <w:szCs w:val="24"/>
        </w:rPr>
        <w:t xml:space="preserve">ustalonych zasad </w:t>
      </w:r>
      <w:r w:rsidRPr="00EC640F">
        <w:rPr>
          <w:rFonts w:eastAsia="Calibri" w:cstheme="minorHAnsi"/>
          <w:color w:val="000000" w:themeColor="text1"/>
          <w:sz w:val="24"/>
          <w:szCs w:val="24"/>
        </w:rPr>
        <w:t xml:space="preserve">współżycia społecznego i </w:t>
      </w:r>
      <w:r w:rsidRPr="00EC640F">
        <w:rPr>
          <w:rFonts w:eastAsia="Calibri" w:cstheme="minorHAnsi"/>
          <w:bCs/>
          <w:color w:val="000000" w:themeColor="text1"/>
          <w:sz w:val="24"/>
          <w:szCs w:val="24"/>
        </w:rPr>
        <w:t>norm etycznych oraz obowiązków określonych w statucie</w:t>
      </w:r>
      <w:r w:rsidRPr="00EC640F">
        <w:rPr>
          <w:rFonts w:eastAsia="Calibri" w:cstheme="minorHAnsi"/>
          <w:color w:val="000000" w:themeColor="text1"/>
          <w:sz w:val="24"/>
          <w:szCs w:val="24"/>
        </w:rPr>
        <w:t xml:space="preserve"> szkoły</w:t>
      </w:r>
      <w:bookmarkEnd w:id="202"/>
      <w:r w:rsidRPr="00EC640F">
        <w:rPr>
          <w:rFonts w:eastAsia="Calibri" w:cstheme="minorHAnsi"/>
          <w:color w:val="000000" w:themeColor="text1"/>
          <w:sz w:val="24"/>
          <w:szCs w:val="24"/>
        </w:rPr>
        <w:t>. Uczeń rozumie i akceptuje ustalone normy, więc jeżeli zdarzy się złamanie jakiejś zasady – to jest to tylko raz, a i wtedy bez ingerencji</w:t>
      </w:r>
      <w:r w:rsidR="0067123E">
        <w:rPr>
          <w:rFonts w:eastAsia="Calibri" w:cstheme="minorHAnsi"/>
          <w:color w:val="000000" w:themeColor="text1"/>
          <w:sz w:val="24"/>
          <w:szCs w:val="24"/>
        </w:rPr>
        <w:t xml:space="preserve"> </w:t>
      </w:r>
      <w:r w:rsidR="0067123E" w:rsidRPr="00EC640F">
        <w:rPr>
          <w:rFonts w:eastAsia="Calibri" w:cstheme="minorHAnsi"/>
          <w:color w:val="000000" w:themeColor="text1"/>
          <w:sz w:val="24"/>
          <w:szCs w:val="24"/>
        </w:rPr>
        <w:t>nauczyciela</w:t>
      </w:r>
      <w:r w:rsidRPr="00EC640F">
        <w:rPr>
          <w:rFonts w:eastAsia="Calibri" w:cstheme="minorHAnsi"/>
          <w:color w:val="000000" w:themeColor="text1"/>
          <w:sz w:val="24"/>
          <w:szCs w:val="24"/>
        </w:rPr>
        <w:t xml:space="preserve"> czy wychowawcy uczeń z własnej inicjatywy przeprasza, naprawia wyrządzoną szkodę, a taka lub podobna sytuacja nie zdarza się już do końca roku szkolnego. </w:t>
      </w:r>
    </w:p>
    <w:p w14:paraId="59B5E757" w14:textId="77777777" w:rsidR="00AE25E7" w:rsidRPr="00EC640F" w:rsidRDefault="00AE25E7" w:rsidP="00EC640F">
      <w:p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2. Ocena bardzo dobra i wzorowa to zachowanie wyższe niż przeciętne, a ocena poprawna, nieodpowiednia i naganna oznaczają zachowanie niższe niż zachowanie właściwe.</w:t>
      </w:r>
    </w:p>
    <w:p w14:paraId="3278DB42" w14:textId="77777777" w:rsidR="00AE25E7" w:rsidRPr="00EC640F" w:rsidRDefault="00AE25E7" w:rsidP="00EC640F">
      <w:pPr>
        <w:spacing w:line="276" w:lineRule="auto"/>
        <w:rPr>
          <w:rFonts w:eastAsia="Calibri" w:cstheme="minorHAnsi"/>
          <w:color w:val="000000" w:themeColor="text1"/>
          <w:sz w:val="24"/>
          <w:szCs w:val="24"/>
        </w:rPr>
      </w:pPr>
      <w:r w:rsidRPr="00EC640F">
        <w:rPr>
          <w:rFonts w:eastAsia="Calibri" w:cstheme="minorHAnsi"/>
          <w:color w:val="000000" w:themeColor="text1"/>
          <w:sz w:val="24"/>
          <w:szCs w:val="24"/>
        </w:rPr>
        <w:t xml:space="preserve">3. Ogólne zasady ustalania ocen zachowania innych niż ocena dobra, są następujące: </w:t>
      </w:r>
    </w:p>
    <w:p w14:paraId="618046F8" w14:textId="77777777" w:rsidR="00AE25E7" w:rsidRPr="00EC640F" w:rsidRDefault="00AE25E7" w:rsidP="00EC640F">
      <w:pPr>
        <w:numPr>
          <w:ilvl w:val="0"/>
          <w:numId w:val="92"/>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ocenę bardzo dobrą</w:t>
      </w:r>
      <w:r w:rsidRPr="00EC640F">
        <w:rPr>
          <w:rFonts w:eastAsia="Calibri" w:cstheme="minorHAnsi"/>
          <w:color w:val="000000" w:themeColor="text1"/>
          <w:sz w:val="24"/>
          <w:szCs w:val="24"/>
        </w:rPr>
        <w:t xml:space="preserve"> otrzymuje uczeń, który spełnia wymagania na ocenę dobrą oraz ponadto w sposób szczególny wyróżnia się działaniami w co najmniej dwóch </w:t>
      </w:r>
      <w:r w:rsidRPr="00EC640F">
        <w:rPr>
          <w:rFonts w:eastAsia="Calibri" w:cstheme="minorHAnsi"/>
          <w:color w:val="000000" w:themeColor="text1"/>
          <w:sz w:val="24"/>
          <w:szCs w:val="24"/>
        </w:rPr>
        <w:br/>
        <w:t>z siedmiu wskazanych w prawie obszarach</w:t>
      </w:r>
      <w:bookmarkStart w:id="203" w:name="_Hlk108335529"/>
      <w:r w:rsidRPr="00EC640F">
        <w:rPr>
          <w:rFonts w:eastAsia="Calibri" w:cstheme="minorHAnsi"/>
          <w:color w:val="000000" w:themeColor="text1"/>
          <w:sz w:val="24"/>
          <w:szCs w:val="24"/>
        </w:rPr>
        <w:t>;</w:t>
      </w:r>
      <w:bookmarkEnd w:id="203"/>
    </w:p>
    <w:p w14:paraId="112F89B0" w14:textId="77777777" w:rsidR="00AE25E7" w:rsidRPr="00EC640F" w:rsidRDefault="00AE25E7" w:rsidP="00EC640F">
      <w:pPr>
        <w:numPr>
          <w:ilvl w:val="0"/>
          <w:numId w:val="92"/>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ocenę wzorową</w:t>
      </w:r>
      <w:r w:rsidRPr="00EC640F">
        <w:rPr>
          <w:rFonts w:eastAsia="Calibri" w:cstheme="minorHAnsi"/>
          <w:color w:val="000000" w:themeColor="text1"/>
          <w:sz w:val="24"/>
          <w:szCs w:val="24"/>
        </w:rPr>
        <w:t xml:space="preserve"> otrzymuje uczeń, który spełnia wymagania na ocenę dobrą oraz jest wzorem dla innych uczennic i uczniów w co najmniej 5 z 7 wymienionych w prawie obszarów oceny zachowania. </w:t>
      </w:r>
    </w:p>
    <w:p w14:paraId="67C1E67F" w14:textId="77777777" w:rsidR="00AE25E7" w:rsidRPr="00EC640F" w:rsidRDefault="00AE25E7" w:rsidP="00EC640F">
      <w:pPr>
        <w:numPr>
          <w:ilvl w:val="0"/>
          <w:numId w:val="92"/>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 xml:space="preserve">ocenę poprawną </w:t>
      </w:r>
      <w:r w:rsidRPr="00EC640F">
        <w:rPr>
          <w:rFonts w:eastAsia="Calibri" w:cstheme="minorHAnsi"/>
          <w:color w:val="000000" w:themeColor="text1"/>
          <w:sz w:val="24"/>
          <w:szCs w:val="24"/>
        </w:rPr>
        <w:t xml:space="preserve">otrzymuje uczeń, któremu zdarza się sporadycznie łamać </w:t>
      </w:r>
      <w:bookmarkStart w:id="204" w:name="_Hlk108337229"/>
      <w:r w:rsidRPr="00EC640F">
        <w:rPr>
          <w:rFonts w:eastAsia="Calibri" w:cstheme="minorHAnsi"/>
          <w:color w:val="000000" w:themeColor="text1"/>
          <w:sz w:val="24"/>
          <w:szCs w:val="24"/>
        </w:rPr>
        <w:t xml:space="preserve">ustalone </w:t>
      </w:r>
      <w:bookmarkStart w:id="205" w:name="_Hlk108336956"/>
      <w:r w:rsidRPr="00EC640F">
        <w:rPr>
          <w:rFonts w:eastAsia="Calibri" w:cstheme="minorHAnsi"/>
          <w:color w:val="000000" w:themeColor="text1"/>
          <w:sz w:val="24"/>
          <w:szCs w:val="24"/>
        </w:rPr>
        <w:t>zasady współżycia społecznego i normy etyczne oraz obowiązki określone w statucie szkoły</w:t>
      </w:r>
      <w:bookmarkEnd w:id="205"/>
      <w:r w:rsidRPr="00EC640F">
        <w:rPr>
          <w:rFonts w:eastAsia="Calibri" w:cstheme="minorHAnsi"/>
          <w:color w:val="000000" w:themeColor="text1"/>
          <w:sz w:val="24"/>
          <w:szCs w:val="24"/>
        </w:rPr>
        <w:t>, ale uczeń akceptuje</w:t>
      </w:r>
      <w:bookmarkEnd w:id="204"/>
      <w:r w:rsidRPr="00EC640F">
        <w:rPr>
          <w:rFonts w:eastAsia="Calibri" w:cstheme="minorHAnsi"/>
          <w:color w:val="000000" w:themeColor="text1"/>
          <w:sz w:val="24"/>
          <w:szCs w:val="24"/>
        </w:rPr>
        <w:t xml:space="preserve"> i rozumie ustalone normy, </w:t>
      </w:r>
      <w:r w:rsidR="0067123E" w:rsidRPr="00EC640F">
        <w:rPr>
          <w:rFonts w:eastAsia="Calibri" w:cstheme="minorHAnsi"/>
          <w:color w:val="000000" w:themeColor="text1"/>
          <w:sz w:val="24"/>
          <w:szCs w:val="24"/>
        </w:rPr>
        <w:t>więc</w:t>
      </w:r>
      <w:r w:rsidRPr="00EC640F">
        <w:rPr>
          <w:rFonts w:eastAsia="Calibri" w:cstheme="minorHAnsi"/>
          <w:color w:val="000000" w:themeColor="text1"/>
          <w:sz w:val="24"/>
          <w:szCs w:val="24"/>
        </w:rPr>
        <w:t xml:space="preserve"> reaguje w sposób właściwy na interwencje wychowawców i nauczycieli, przeprasza, a przede wszystkim </w:t>
      </w:r>
      <w:r w:rsidRPr="00EC640F">
        <w:rPr>
          <w:rFonts w:eastAsia="Calibri" w:cstheme="minorHAnsi"/>
          <w:bCs/>
          <w:color w:val="000000" w:themeColor="text1"/>
          <w:sz w:val="24"/>
          <w:szCs w:val="24"/>
        </w:rPr>
        <w:t>poprawia swoje zachowanie</w:t>
      </w:r>
      <w:r w:rsidRPr="00EC640F">
        <w:rPr>
          <w:rFonts w:eastAsia="Calibri" w:cstheme="minorHAnsi"/>
          <w:color w:val="000000" w:themeColor="text1"/>
          <w:sz w:val="24"/>
          <w:szCs w:val="24"/>
        </w:rPr>
        <w:t>, a podobne negatywne zachowania już się nie powtarzają i jego zachowanie w danym obszarze staje się poprawne;</w:t>
      </w:r>
    </w:p>
    <w:p w14:paraId="14B493DF" w14:textId="77777777" w:rsidR="00AE25E7" w:rsidRPr="00EC640F" w:rsidRDefault="00AE25E7" w:rsidP="00EC640F">
      <w:pPr>
        <w:numPr>
          <w:ilvl w:val="0"/>
          <w:numId w:val="92"/>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ocenę nieodpowiednią</w:t>
      </w:r>
      <w:r w:rsidRPr="00EC640F">
        <w:rPr>
          <w:rFonts w:eastAsia="Calibri" w:cstheme="minorHAnsi"/>
          <w:color w:val="000000" w:themeColor="text1"/>
          <w:sz w:val="24"/>
          <w:szCs w:val="24"/>
        </w:rPr>
        <w:t xml:space="preserve"> otrzymuje uczeń, który rozumie zasady i normy społeczne, ale nie potrafi ich zachować, na interwencje wychowawcze reaguje właściwie, ale przynoszą one krótkotrwałe efekty, uczeń wraca do zachowań negatywnych;</w:t>
      </w:r>
    </w:p>
    <w:p w14:paraId="6E997D8B" w14:textId="77777777" w:rsidR="00AE25E7" w:rsidRPr="00EC640F" w:rsidRDefault="00AE25E7" w:rsidP="00EC640F">
      <w:pPr>
        <w:numPr>
          <w:ilvl w:val="0"/>
          <w:numId w:val="92"/>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 xml:space="preserve">ocenę naganną </w:t>
      </w:r>
      <w:r w:rsidRPr="00EC640F">
        <w:rPr>
          <w:rFonts w:eastAsia="Calibri" w:cstheme="minorHAnsi"/>
          <w:color w:val="000000" w:themeColor="text1"/>
          <w:sz w:val="24"/>
          <w:szCs w:val="24"/>
        </w:rPr>
        <w:t xml:space="preserve">otrzymuje uczeń, który nie chce zaakceptować ustalonych zasad współżycia społecznego i norm etycznych oraz obowiązków określonych w statucie szkoły, </w:t>
      </w:r>
      <w:r w:rsidRPr="00EC640F">
        <w:rPr>
          <w:rFonts w:eastAsia="Calibri" w:cstheme="minorHAnsi"/>
          <w:bCs/>
          <w:color w:val="000000" w:themeColor="text1"/>
          <w:sz w:val="24"/>
          <w:szCs w:val="24"/>
        </w:rPr>
        <w:t>celowo, świadomie i z premedytacją łamie te normy,</w:t>
      </w:r>
      <w:r w:rsidRPr="00EC640F">
        <w:rPr>
          <w:rFonts w:eastAsia="Calibri" w:cstheme="minorHAnsi"/>
          <w:color w:val="000000" w:themeColor="text1"/>
          <w:sz w:val="24"/>
          <w:szCs w:val="24"/>
        </w:rPr>
        <w:t xml:space="preserve"> a na interwencje wychowawcze reaguje agresją i buntem, w</w:t>
      </w:r>
      <w:r w:rsidRPr="00EC640F">
        <w:rPr>
          <w:rFonts w:eastAsia="Calibri" w:cstheme="minorHAnsi"/>
          <w:bCs/>
          <w:color w:val="000000" w:themeColor="text1"/>
          <w:sz w:val="24"/>
          <w:szCs w:val="24"/>
        </w:rPr>
        <w:t>ielokrotne interwencje nie przynoszą efektów</w:t>
      </w:r>
      <w:r w:rsidRPr="00EC640F">
        <w:rPr>
          <w:rFonts w:eastAsia="Calibri" w:cstheme="minorHAnsi"/>
          <w:color w:val="000000" w:themeColor="text1"/>
          <w:sz w:val="24"/>
          <w:szCs w:val="24"/>
        </w:rPr>
        <w:t>, a uczeń - jest cyniczny i nie widzi potrzeby zmiany swojej postawy, ulega nałogom i namawia do tego innych, stwarza sytuacje, które zagrażają bezpieczeństwu jego i bezpieczeństwu kolegów i koleżanek.</w:t>
      </w:r>
    </w:p>
    <w:p w14:paraId="11722BCB" w14:textId="77777777" w:rsidR="00AE25E7" w:rsidRPr="00EC640F" w:rsidRDefault="00AE25E7" w:rsidP="00EC640F">
      <w:pPr>
        <w:spacing w:line="276" w:lineRule="auto"/>
        <w:ind w:left="720"/>
        <w:contextualSpacing/>
        <w:rPr>
          <w:rFonts w:eastAsia="Calibri" w:cstheme="minorHAnsi"/>
          <w:color w:val="000000" w:themeColor="text1"/>
          <w:sz w:val="24"/>
          <w:szCs w:val="24"/>
        </w:rPr>
      </w:pPr>
    </w:p>
    <w:p w14:paraId="6406CC9B" w14:textId="77777777" w:rsidR="00AE25E7" w:rsidRPr="00EC640F" w:rsidRDefault="00AE25E7" w:rsidP="00EC640F">
      <w:pPr>
        <w:spacing w:line="276" w:lineRule="auto"/>
        <w:rPr>
          <w:rFonts w:eastAsia="Calibri" w:cstheme="minorHAnsi"/>
          <w:color w:val="000000" w:themeColor="text1"/>
          <w:sz w:val="24"/>
          <w:szCs w:val="24"/>
        </w:rPr>
      </w:pPr>
      <w:r w:rsidRPr="00EC640F">
        <w:rPr>
          <w:rFonts w:eastAsia="Calibri" w:cstheme="minorHAnsi"/>
          <w:b/>
          <w:bCs/>
          <w:color w:val="000000" w:themeColor="text1"/>
          <w:sz w:val="24"/>
          <w:szCs w:val="24"/>
        </w:rPr>
        <w:t>§ 77.[Kryteria ocen zachowania]</w:t>
      </w:r>
      <w:r w:rsidRPr="00EC640F">
        <w:rPr>
          <w:rFonts w:eastAsia="Calibri" w:cstheme="minorHAnsi"/>
          <w:color w:val="000000" w:themeColor="text1"/>
          <w:sz w:val="24"/>
          <w:szCs w:val="24"/>
        </w:rPr>
        <w:t xml:space="preserve"> Ustala się następujące kryteria oceny zachowania</w:t>
      </w:r>
      <w:bookmarkStart w:id="206" w:name="_Hlk108387117"/>
      <w:r w:rsidRPr="00EC640F">
        <w:rPr>
          <w:rFonts w:eastAsia="Calibri" w:cstheme="minorHAnsi"/>
          <w:color w:val="000000" w:themeColor="text1"/>
          <w:sz w:val="24"/>
          <w:szCs w:val="24"/>
        </w:rPr>
        <w:t>:</w:t>
      </w:r>
    </w:p>
    <w:p w14:paraId="73E4498C" w14:textId="77777777" w:rsidR="00AE25E7" w:rsidRPr="00EC640F" w:rsidRDefault="00AE25E7" w:rsidP="00EC640F">
      <w:pPr>
        <w:numPr>
          <w:ilvl w:val="0"/>
          <w:numId w:val="93"/>
        </w:numPr>
        <w:spacing w:line="276" w:lineRule="auto"/>
        <w:contextualSpacing/>
        <w:rPr>
          <w:rFonts w:eastAsia="Calibri" w:cstheme="minorHAnsi"/>
          <w:color w:val="000000" w:themeColor="text1"/>
          <w:sz w:val="24"/>
          <w:szCs w:val="24"/>
        </w:rPr>
      </w:pPr>
      <w:bookmarkStart w:id="207" w:name="_Hlk108387486"/>
      <w:bookmarkEnd w:id="206"/>
      <w:r w:rsidRPr="00EC640F">
        <w:rPr>
          <w:rFonts w:eastAsia="Calibri" w:cstheme="minorHAnsi"/>
          <w:b/>
          <w:bCs/>
          <w:color w:val="000000" w:themeColor="text1"/>
          <w:sz w:val="24"/>
          <w:szCs w:val="24"/>
        </w:rPr>
        <w:lastRenderedPageBreak/>
        <w:t>ocenę dobrą</w:t>
      </w:r>
      <w:r w:rsidRPr="00EC640F">
        <w:rPr>
          <w:rFonts w:eastAsia="Calibri" w:cstheme="minorHAnsi"/>
          <w:color w:val="000000" w:themeColor="text1"/>
          <w:sz w:val="24"/>
          <w:szCs w:val="24"/>
        </w:rPr>
        <w:t xml:space="preserve"> otrzymuje uczeń, który spełnia następujące kryteria w poszczególnych obszarach:</w:t>
      </w:r>
    </w:p>
    <w:p w14:paraId="17E667A3" w14:textId="77777777" w:rsidR="00AE25E7" w:rsidRPr="00EC640F" w:rsidRDefault="00AE25E7" w:rsidP="00EC640F">
      <w:pPr>
        <w:numPr>
          <w:ilvl w:val="0"/>
          <w:numId w:val="94"/>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wywiązywanie się z obowiązków ucznia: </w:t>
      </w:r>
    </w:p>
    <w:p w14:paraId="7D22A1B7"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na zajęciach wykonuje zadania związane z omawianymi zagadnieniami,</w:t>
      </w:r>
    </w:p>
    <w:p w14:paraId="34A2F0F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poprawia oceny, jeżeli zdarzy mu się ocena niedostateczna lub był nieobecny, ale trzeba mu o poprawie przypominać i motywować go do działań,</w:t>
      </w:r>
    </w:p>
    <w:p w14:paraId="6A0283B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dba o rozwój swoich zainteresowań, nie chodzi na dodatkowe zajęcia,</w:t>
      </w:r>
    </w:p>
    <w:p w14:paraId="7D8359A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ma usprawiedliwione wszystkie nieobecności, ale trzeba mu  </w:t>
      </w:r>
      <w:r w:rsidRPr="00EC640F">
        <w:rPr>
          <w:rFonts w:eastAsia="Calibri" w:cstheme="minorHAnsi"/>
          <w:color w:val="000000" w:themeColor="text1"/>
          <w:sz w:val="24"/>
          <w:szCs w:val="24"/>
        </w:rPr>
        <w:br/>
        <w:t>o usprawiedliwianiu przypominać</w:t>
      </w:r>
      <w:r w:rsidR="0067123E">
        <w:rPr>
          <w:rFonts w:eastAsia="Calibri" w:cstheme="minorHAnsi"/>
          <w:color w:val="000000" w:themeColor="text1"/>
          <w:sz w:val="24"/>
          <w:szCs w:val="24"/>
        </w:rPr>
        <w:t xml:space="preserve"> i </w:t>
      </w:r>
      <w:r w:rsidRPr="00EC640F">
        <w:rPr>
          <w:rFonts w:eastAsia="Calibri" w:cstheme="minorHAnsi"/>
          <w:color w:val="000000" w:themeColor="text1"/>
          <w:sz w:val="24"/>
          <w:szCs w:val="24"/>
        </w:rPr>
        <w:t>dodatkowo motywować do działań,</w:t>
      </w:r>
    </w:p>
    <w:p w14:paraId="3313E7B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czasami zdarza mu się spóźniać na pierwsze zajęcia, ale nie więcej niż 5 razy w ciągu półrocza;</w:t>
      </w:r>
    </w:p>
    <w:p w14:paraId="1DAC1A7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6E7F09CF" w14:textId="77777777" w:rsidR="00AE25E7" w:rsidRPr="00EC640F" w:rsidRDefault="00AE25E7" w:rsidP="00EC640F">
      <w:pPr>
        <w:numPr>
          <w:ilvl w:val="0"/>
          <w:numId w:val="94"/>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postępowanie zgodne z dobrem społeczności szkolnej: </w:t>
      </w:r>
    </w:p>
    <w:p w14:paraId="1AA84336" w14:textId="77777777" w:rsidR="00AE25E7" w:rsidRPr="00EC640F" w:rsidRDefault="00AE25E7" w:rsidP="00EC640F">
      <w:pPr>
        <w:spacing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uchyla się od pomocy innym, w szczególności kolegom, </w:t>
      </w:r>
    </w:p>
    <w:p w14:paraId="44272F95" w14:textId="77777777" w:rsidR="00AE25E7" w:rsidRPr="00EC640F" w:rsidRDefault="00AE25E7" w:rsidP="00EC640F">
      <w:pPr>
        <w:spacing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włącza się w akcje charytatywne organizowane przez innych, </w:t>
      </w:r>
    </w:p>
    <w:p w14:paraId="2E592D1D" w14:textId="77777777" w:rsidR="00AE25E7" w:rsidRPr="00EC640F" w:rsidRDefault="00AE25E7" w:rsidP="00EC640F">
      <w:pPr>
        <w:spacing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uchyla się od prac na rzecz klasy, włącza się do projektów, programów   organizowanych w klasie czy w szkole,                                  </w:t>
      </w:r>
    </w:p>
    <w:p w14:paraId="2E247E0A" w14:textId="77777777" w:rsidR="00AE25E7" w:rsidRPr="00EC640F" w:rsidRDefault="00AE25E7" w:rsidP="00EC640F">
      <w:pPr>
        <w:spacing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uczestniczy w życiu klasy i szkoły, </w:t>
      </w:r>
    </w:p>
    <w:p w14:paraId="49040A91" w14:textId="77777777" w:rsidR="00AE25E7" w:rsidRPr="00EC640F" w:rsidRDefault="00AE25E7" w:rsidP="00EC640F">
      <w:pPr>
        <w:spacing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szanuje mienie szkolne i własność kolegów;</w:t>
      </w:r>
    </w:p>
    <w:p w14:paraId="3B163AB6" w14:textId="77777777" w:rsidR="00AE25E7" w:rsidRPr="00EC640F" w:rsidRDefault="00AE25E7" w:rsidP="00EC640F">
      <w:pPr>
        <w:spacing w:line="276" w:lineRule="auto"/>
        <w:ind w:left="1378"/>
        <w:contextualSpacing/>
        <w:rPr>
          <w:rFonts w:eastAsia="Calibri" w:cstheme="minorHAnsi"/>
          <w:color w:val="000000" w:themeColor="text1"/>
          <w:sz w:val="24"/>
          <w:szCs w:val="24"/>
        </w:rPr>
      </w:pPr>
    </w:p>
    <w:p w14:paraId="5ED73062" w14:textId="77777777" w:rsidR="00AE25E7" w:rsidRPr="00EC640F" w:rsidRDefault="00AE25E7" w:rsidP="00EC640F">
      <w:pPr>
        <w:numPr>
          <w:ilvl w:val="0"/>
          <w:numId w:val="94"/>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honor i tradycje szkoły: </w:t>
      </w:r>
    </w:p>
    <w:p w14:paraId="0067F86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bierze udział w uroczystościach i innych działaniach klasy związanych tradycjami szkoły, </w:t>
      </w:r>
    </w:p>
    <w:p w14:paraId="2FB0F789"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bierze udział w uroczystościach szkolnych, związanych z tradycjami </w:t>
      </w:r>
      <w:r w:rsidRPr="00EC640F">
        <w:rPr>
          <w:rFonts w:eastAsia="Calibri" w:cstheme="minorHAnsi"/>
          <w:color w:val="000000" w:themeColor="text1"/>
          <w:sz w:val="24"/>
          <w:szCs w:val="24"/>
        </w:rPr>
        <w:br/>
        <w:t>i obrzędami szkoły i środowiska;</w:t>
      </w:r>
    </w:p>
    <w:p w14:paraId="3315092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490C0E5B" w14:textId="77777777" w:rsidR="00AE25E7" w:rsidRPr="00EC640F" w:rsidRDefault="00AE25E7" w:rsidP="00EC640F">
      <w:pPr>
        <w:numPr>
          <w:ilvl w:val="0"/>
          <w:numId w:val="94"/>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piękno mowy ojczystej: </w:t>
      </w:r>
    </w:p>
    <w:p w14:paraId="6E8F8AF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wyraża się poprawnie, </w:t>
      </w:r>
    </w:p>
    <w:p w14:paraId="13D2A0F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używa wulgaryzmów i słów obraźliwych naruszających godność osobistą, a jeżeli wyjątkowo zdarzy mu się użyć niewłaściwej formy wypowiedzi lub niecenzuralnego słowa sam z własnej inicjatywy przeprasza i nadal zachowuje dobre relacje z osobą, wobec której użył wulgaryzmów – taka sytuacja zdarzyła się najwyżej 1 raz w półroczu;</w:t>
      </w:r>
    </w:p>
    <w:p w14:paraId="1274D90D"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27B7949A" w14:textId="77777777" w:rsidR="00AE25E7" w:rsidRPr="00EC640F" w:rsidRDefault="00AE25E7" w:rsidP="00EC640F">
      <w:pPr>
        <w:numPr>
          <w:ilvl w:val="0"/>
          <w:numId w:val="94"/>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bezpieczeństwo i zdrowie własne oraz innych osób: </w:t>
      </w:r>
    </w:p>
    <w:p w14:paraId="48CC995C"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w czasie imprez, przedsięwzięć, wycieczek i uroczystości organizowanych przez szkołę stosuje się do poleceń nauczyciela związanych </w:t>
      </w:r>
      <w:r w:rsidRPr="00EC640F">
        <w:rPr>
          <w:rFonts w:eastAsia="Calibri" w:cstheme="minorHAnsi"/>
          <w:color w:val="000000" w:themeColor="text1"/>
          <w:sz w:val="24"/>
          <w:szCs w:val="24"/>
        </w:rPr>
        <w:br/>
        <w:t xml:space="preserve">z bezpieczeństwem, </w:t>
      </w:r>
    </w:p>
    <w:p w14:paraId="6C2427D9"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na terenie szkoły nigdy nie palił papierosów, nie spożywał alkoholu i nie stosował środków odurzających;</w:t>
      </w:r>
    </w:p>
    <w:p w14:paraId="4219B05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6E8E9A7F" w14:textId="77777777" w:rsidR="00AE25E7" w:rsidRPr="00EC640F" w:rsidRDefault="00AE25E7" w:rsidP="00EC640F">
      <w:pPr>
        <w:numPr>
          <w:ilvl w:val="0"/>
          <w:numId w:val="94"/>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lastRenderedPageBreak/>
        <w:t>godne, kulturalne zachowanie się w szkole i poza nią:</w:t>
      </w:r>
    </w:p>
    <w:p w14:paraId="6FC9F05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wyróżnia się w szczególny sposób wśród swoich rówieśników, ale rozumie i stosuje przyjęte zasady zachowania, </w:t>
      </w:r>
    </w:p>
    <w:p w14:paraId="31175E7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narusza przyjętych norm społecznych, </w:t>
      </w:r>
    </w:p>
    <w:p w14:paraId="689052CC"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stosuje przemocy wobec kolegów, a jeżeli zdarzyło mu się zachować </w:t>
      </w:r>
    </w:p>
    <w:p w14:paraId="03C54C3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niegrzecznie, to sam z własnej inicjatywy okazał skruchę, przeprosił i nie powtórzył podobnego zachowania do końca roku (takie zachowanie mogło zdarzyć się tylko raz);</w:t>
      </w:r>
    </w:p>
    <w:p w14:paraId="4309368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537E2931" w14:textId="77777777" w:rsidR="00AE25E7" w:rsidRPr="00EC640F" w:rsidRDefault="00AE25E7" w:rsidP="00EC640F">
      <w:pPr>
        <w:numPr>
          <w:ilvl w:val="0"/>
          <w:numId w:val="94"/>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okazywanie szacunku innym osobom:</w:t>
      </w:r>
    </w:p>
    <w:bookmarkEnd w:id="207"/>
    <w:p w14:paraId="29FF2D92" w14:textId="77777777" w:rsidR="00AE25E7" w:rsidRPr="00EC640F" w:rsidRDefault="00AE25E7" w:rsidP="00EC640F">
      <w:pPr>
        <w:tabs>
          <w:tab w:val="left" w:pos="1465"/>
        </w:tabs>
        <w:spacing w:after="0" w:line="276" w:lineRule="auto"/>
        <w:ind w:left="1416"/>
        <w:rPr>
          <w:rFonts w:eastAsia="Calibri" w:cstheme="minorHAnsi"/>
          <w:color w:val="000000" w:themeColor="text1"/>
          <w:sz w:val="24"/>
          <w:szCs w:val="24"/>
        </w:rPr>
      </w:pPr>
      <w:r w:rsidRPr="00EC640F">
        <w:rPr>
          <w:rFonts w:eastAsia="Microsoft YaHei" w:cstheme="minorHAnsi"/>
          <w:b/>
          <w:bCs/>
          <w:color w:val="000000" w:themeColor="text1"/>
          <w:sz w:val="24"/>
          <w:szCs w:val="24"/>
        </w:rPr>
        <w:tab/>
      </w:r>
      <w:r w:rsidRPr="00EC640F">
        <w:rPr>
          <w:rFonts w:eastAsia="Calibri" w:cstheme="minorHAnsi"/>
          <w:color w:val="000000" w:themeColor="text1"/>
          <w:sz w:val="24"/>
          <w:szCs w:val="24"/>
        </w:rPr>
        <w:t>- nie wyśmiewa i nie poniża innych i słabszych, mniej sprawnych, gorzej sytuowanych czy inaczej wyglądających,</w:t>
      </w:r>
    </w:p>
    <w:p w14:paraId="3D83FBAD" w14:textId="77777777" w:rsidR="00AE25E7" w:rsidRPr="00EC640F" w:rsidRDefault="00AE25E7" w:rsidP="00EC640F">
      <w:pPr>
        <w:spacing w:after="0" w:line="276" w:lineRule="auto"/>
        <w:ind w:left="1416"/>
        <w:rPr>
          <w:rFonts w:eastAsia="Calibri" w:cstheme="minorHAnsi"/>
          <w:color w:val="000000" w:themeColor="text1"/>
          <w:sz w:val="24"/>
          <w:szCs w:val="24"/>
        </w:rPr>
      </w:pPr>
      <w:r w:rsidRPr="00EC640F">
        <w:rPr>
          <w:rFonts w:eastAsia="Calibri" w:cstheme="minorHAnsi"/>
          <w:color w:val="000000" w:themeColor="text1"/>
          <w:sz w:val="24"/>
          <w:szCs w:val="24"/>
        </w:rPr>
        <w:t xml:space="preserve">- nie krytykuje odmiennych poglądów, innego pochodzenia czy wyznania, </w:t>
      </w:r>
    </w:p>
    <w:p w14:paraId="0B5AFA30" w14:textId="77777777" w:rsidR="00AE25E7" w:rsidRPr="00EC640F" w:rsidRDefault="00AE25E7" w:rsidP="00EC640F">
      <w:pPr>
        <w:spacing w:after="0" w:line="276" w:lineRule="auto"/>
        <w:ind w:left="1416" w:firstLine="9"/>
        <w:rPr>
          <w:rFonts w:eastAsia="Calibri" w:cstheme="minorHAnsi"/>
          <w:color w:val="000000" w:themeColor="text1"/>
          <w:sz w:val="24"/>
          <w:szCs w:val="24"/>
        </w:rPr>
      </w:pPr>
      <w:r w:rsidRPr="00EC640F">
        <w:rPr>
          <w:rFonts w:eastAsia="Calibri" w:cstheme="minorHAnsi"/>
          <w:color w:val="000000" w:themeColor="text1"/>
          <w:sz w:val="24"/>
          <w:szCs w:val="24"/>
        </w:rPr>
        <w:t>- jeżeli zdarzy się niewłaściwe zachowanie potrafi sam z własnej inicjatywy przeprosić i skorygować swoje postępowanie, takie niewłaściwe zachowania mogą się zdarzyć uczniowi tylko raz;</w:t>
      </w:r>
    </w:p>
    <w:p w14:paraId="3C3CAADA" w14:textId="77777777" w:rsidR="00AE25E7" w:rsidRPr="00EC640F" w:rsidRDefault="00AE25E7" w:rsidP="00EC640F">
      <w:pPr>
        <w:spacing w:after="0" w:line="276" w:lineRule="auto"/>
        <w:rPr>
          <w:rFonts w:eastAsia="Calibri" w:cstheme="minorHAnsi"/>
          <w:color w:val="000000" w:themeColor="text1"/>
          <w:sz w:val="24"/>
          <w:szCs w:val="24"/>
        </w:rPr>
      </w:pPr>
    </w:p>
    <w:p w14:paraId="7E73357F" w14:textId="77777777" w:rsidR="00AE25E7" w:rsidRPr="00EC640F" w:rsidRDefault="00AE25E7" w:rsidP="00EC640F">
      <w:pPr>
        <w:numPr>
          <w:ilvl w:val="0"/>
          <w:numId w:val="93"/>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ocenę bardzo dobrą</w:t>
      </w:r>
      <w:r w:rsidRPr="00EC640F">
        <w:rPr>
          <w:rFonts w:eastAsia="Calibri" w:cstheme="minorHAnsi"/>
          <w:color w:val="000000" w:themeColor="text1"/>
          <w:sz w:val="24"/>
          <w:szCs w:val="24"/>
        </w:rPr>
        <w:t xml:space="preserve"> otrzymuje uczeń, który spełnia następujące kryteria </w:t>
      </w:r>
      <w:r w:rsidRPr="00EC640F">
        <w:rPr>
          <w:rFonts w:eastAsia="Calibri" w:cstheme="minorHAnsi"/>
          <w:color w:val="000000" w:themeColor="text1"/>
          <w:sz w:val="24"/>
          <w:szCs w:val="24"/>
        </w:rPr>
        <w:br/>
        <w:t>w poszczególnych obszarach:</w:t>
      </w:r>
    </w:p>
    <w:p w14:paraId="24D85435" w14:textId="77777777" w:rsidR="00AE25E7" w:rsidRPr="00EC640F" w:rsidRDefault="00AE25E7" w:rsidP="00EC640F">
      <w:pPr>
        <w:numPr>
          <w:ilvl w:val="0"/>
          <w:numId w:val="95"/>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wywiązywanie się z obowiązków ucznia: </w:t>
      </w:r>
    </w:p>
    <w:p w14:paraId="1A232D87" w14:textId="77777777" w:rsidR="00AE25E7" w:rsidRPr="00EC640F" w:rsidRDefault="00AE25E7" w:rsidP="00EC640F">
      <w:pPr>
        <w:spacing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na zajęciach jest aktywny, zgłasza się do wykonywania zadań, </w:t>
      </w:r>
    </w:p>
    <w:p w14:paraId="52965754" w14:textId="77777777" w:rsidR="00AE25E7" w:rsidRPr="00EC640F" w:rsidRDefault="00AE25E7" w:rsidP="00EC640F">
      <w:pPr>
        <w:spacing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poprawia oceny i sprawdziany w terminach wskazanych w statucie, sam pilnuje terminów, </w:t>
      </w:r>
    </w:p>
    <w:p w14:paraId="6CA10FB3" w14:textId="77777777" w:rsidR="00AE25E7" w:rsidRPr="00EC640F" w:rsidRDefault="00AE25E7" w:rsidP="00EC640F">
      <w:pPr>
        <w:spacing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ma usprawiedliwione wszystkie nieobecności, sam pilnuje terminów,</w:t>
      </w:r>
    </w:p>
    <w:p w14:paraId="79E42C3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spóźnia się, dopuszczalna liczba spóźnień 3 w ciągu półrocza.</w:t>
      </w:r>
    </w:p>
    <w:p w14:paraId="4181A3FB" w14:textId="77777777" w:rsidR="00AE25E7" w:rsidRPr="00EC640F" w:rsidRDefault="00AE25E7" w:rsidP="00EC640F">
      <w:pPr>
        <w:numPr>
          <w:ilvl w:val="0"/>
          <w:numId w:val="95"/>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postępowanie zgodne z dobrem społeczności szkolnej: </w:t>
      </w:r>
    </w:p>
    <w:p w14:paraId="257CB837"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pomaga innym, </w:t>
      </w:r>
    </w:p>
    <w:p w14:paraId="3CB3DC4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włącza się w organizację akcji charytatywnych i innych działań na rzecz klasy i szkoły,</w:t>
      </w:r>
    </w:p>
    <w:p w14:paraId="5B15DEB7"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bierze aktywny udział działaniach co najmniej jednej organizacji na terenie szkoły, </w:t>
      </w:r>
    </w:p>
    <w:p w14:paraId="710DED4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szanuje mienie szkolne i kolegów.</w:t>
      </w:r>
    </w:p>
    <w:p w14:paraId="3E5535C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65FD03E8" w14:textId="77777777" w:rsidR="00F760CA" w:rsidRPr="00EC640F" w:rsidRDefault="00F760CA" w:rsidP="00EC640F">
      <w:pPr>
        <w:spacing w:after="0" w:line="276" w:lineRule="auto"/>
        <w:ind w:left="1378"/>
        <w:contextualSpacing/>
        <w:rPr>
          <w:rFonts w:eastAsia="Calibri" w:cstheme="minorHAnsi"/>
          <w:color w:val="000000" w:themeColor="text1"/>
          <w:sz w:val="24"/>
          <w:szCs w:val="24"/>
        </w:rPr>
      </w:pPr>
    </w:p>
    <w:p w14:paraId="368BDBB6" w14:textId="77777777" w:rsidR="00AE25E7" w:rsidRPr="00EC640F" w:rsidRDefault="00AE25E7" w:rsidP="00EC640F">
      <w:pPr>
        <w:numPr>
          <w:ilvl w:val="0"/>
          <w:numId w:val="95"/>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honor i tradycje szkoły: </w:t>
      </w:r>
    </w:p>
    <w:p w14:paraId="2E78955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sam zgłasza swój udział w uroczystościach i innych działaniach na rzecz klasy i szkoły, </w:t>
      </w:r>
    </w:p>
    <w:p w14:paraId="6305AAE7"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włącza się w organizację przedsięwzięć, projektów, uroczystości szkolnych oraz</w:t>
      </w:r>
      <w:r w:rsidR="0067123E">
        <w:rPr>
          <w:rFonts w:eastAsia="Calibri" w:cstheme="minorHAnsi"/>
          <w:color w:val="000000" w:themeColor="text1"/>
          <w:sz w:val="24"/>
          <w:szCs w:val="24"/>
        </w:rPr>
        <w:t xml:space="preserve"> </w:t>
      </w:r>
      <w:proofErr w:type="gramStart"/>
      <w:r w:rsidRPr="00EC640F">
        <w:rPr>
          <w:rFonts w:eastAsia="Calibri" w:cstheme="minorHAnsi"/>
          <w:color w:val="000000" w:themeColor="text1"/>
          <w:sz w:val="24"/>
          <w:szCs w:val="24"/>
        </w:rPr>
        <w:t xml:space="preserve">klasowych,   </w:t>
      </w:r>
      <w:proofErr w:type="gramEnd"/>
      <w:r w:rsidRPr="00EC640F">
        <w:rPr>
          <w:rFonts w:eastAsia="Calibri" w:cstheme="minorHAnsi"/>
          <w:color w:val="000000" w:themeColor="text1"/>
          <w:sz w:val="24"/>
          <w:szCs w:val="24"/>
        </w:rPr>
        <w:t xml:space="preserve">                                                                                                                                                                                - na uroczystości przychodzi w stroju odświętnym opisanym w statucie.</w:t>
      </w:r>
    </w:p>
    <w:p w14:paraId="6B7A55A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4F33E90A" w14:textId="77777777" w:rsidR="00AE25E7" w:rsidRPr="00EC640F" w:rsidRDefault="00AE25E7" w:rsidP="00EC640F">
      <w:pPr>
        <w:numPr>
          <w:ilvl w:val="0"/>
          <w:numId w:val="95"/>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lastRenderedPageBreak/>
        <w:t xml:space="preserve">dbałość o piękno mowy ojczystej: </w:t>
      </w:r>
    </w:p>
    <w:p w14:paraId="157FFF8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panuje nad emocjami w czasie wypowiedzi, </w:t>
      </w:r>
    </w:p>
    <w:p w14:paraId="6A7A77D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krzyczy, </w:t>
      </w:r>
    </w:p>
    <w:p w14:paraId="7753795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zdarzyła się sytuacja, żeby stracił panowanie i użył wulgaryzmów, </w:t>
      </w:r>
    </w:p>
    <w:p w14:paraId="58631ECD"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zawsze używa zwrotów grzecznościowych.</w:t>
      </w:r>
    </w:p>
    <w:p w14:paraId="6DA185A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68910FB6" w14:textId="77777777" w:rsidR="00AE25E7" w:rsidRPr="00EC640F" w:rsidRDefault="00AE25E7" w:rsidP="00EC640F">
      <w:pPr>
        <w:numPr>
          <w:ilvl w:val="0"/>
          <w:numId w:val="95"/>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bezpieczeństwo i zdrowie własne oraz innych osób: </w:t>
      </w:r>
    </w:p>
    <w:p w14:paraId="2014B43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zna i sam stosuje przepisy bezpieczeństwa w szkole, na wycieczkach </w:t>
      </w:r>
      <w:r w:rsidRPr="00EC640F">
        <w:rPr>
          <w:rFonts w:eastAsia="Calibri" w:cstheme="minorHAnsi"/>
          <w:color w:val="000000" w:themeColor="text1"/>
          <w:sz w:val="24"/>
          <w:szCs w:val="24"/>
        </w:rPr>
        <w:br/>
        <w:t>i imprezach szkolnych, jego zachowanie nie wymaga interwencji nauczycieli,</w:t>
      </w:r>
    </w:p>
    <w:p w14:paraId="5552D94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 nie ulega nałogom, zna szkodliwość tych substancji, więc promuje zdrowy tryb życia, jest aktywny ruchowo.</w:t>
      </w:r>
    </w:p>
    <w:p w14:paraId="666577B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5DAD9C69" w14:textId="77777777" w:rsidR="00AE25E7" w:rsidRPr="00EC640F" w:rsidRDefault="00AE25E7" w:rsidP="00EC640F">
      <w:pPr>
        <w:numPr>
          <w:ilvl w:val="0"/>
          <w:numId w:val="95"/>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godne, kulturalne zachowanie się w szkole i poza nią:</w:t>
      </w:r>
    </w:p>
    <w:p w14:paraId="6856638D"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stosuje przyjęte zasady zachowania, </w:t>
      </w:r>
    </w:p>
    <w:p w14:paraId="5535F84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stosuje nigdy przemocy wobec kolegów, </w:t>
      </w:r>
    </w:p>
    <w:p w14:paraId="1282B6C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konflikty rozwiązuje w drodze negocjacji i mediacji,</w:t>
      </w:r>
    </w:p>
    <w:p w14:paraId="3BA9C05D"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nigdy nie zdarzyło się, żeby uczeń był zamieszany w </w:t>
      </w:r>
      <w:r w:rsidR="0067123E" w:rsidRPr="00EC640F">
        <w:rPr>
          <w:rFonts w:eastAsia="Calibri" w:cstheme="minorHAnsi"/>
          <w:color w:val="000000" w:themeColor="text1"/>
          <w:sz w:val="24"/>
          <w:szCs w:val="24"/>
        </w:rPr>
        <w:t>konflikt</w:t>
      </w:r>
      <w:r w:rsidRPr="00EC640F">
        <w:rPr>
          <w:rFonts w:eastAsia="Calibri" w:cstheme="minorHAnsi"/>
          <w:color w:val="000000" w:themeColor="text1"/>
          <w:sz w:val="24"/>
          <w:szCs w:val="24"/>
        </w:rPr>
        <w:t xml:space="preserve"> czy bójkę </w:t>
      </w:r>
      <w:r w:rsidRPr="00EC640F">
        <w:rPr>
          <w:rFonts w:eastAsia="Calibri" w:cstheme="minorHAnsi"/>
          <w:color w:val="000000" w:themeColor="text1"/>
          <w:sz w:val="24"/>
          <w:szCs w:val="24"/>
        </w:rPr>
        <w:br/>
        <w:t>z kolegami.</w:t>
      </w:r>
    </w:p>
    <w:p w14:paraId="7A4576BD"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55E93163" w14:textId="77777777" w:rsidR="00AE25E7" w:rsidRPr="00EC640F" w:rsidRDefault="00AE25E7" w:rsidP="00EC640F">
      <w:pPr>
        <w:spacing w:after="0" w:line="276" w:lineRule="auto"/>
        <w:contextualSpacing/>
        <w:rPr>
          <w:rFonts w:eastAsia="Calibri" w:cstheme="minorHAnsi"/>
          <w:color w:val="000000" w:themeColor="text1"/>
          <w:sz w:val="24"/>
          <w:szCs w:val="24"/>
        </w:rPr>
      </w:pPr>
    </w:p>
    <w:p w14:paraId="6E187F0D" w14:textId="77777777" w:rsidR="00AE25E7" w:rsidRPr="00EC640F" w:rsidRDefault="00AE25E7" w:rsidP="00EC640F">
      <w:pPr>
        <w:numPr>
          <w:ilvl w:val="0"/>
          <w:numId w:val="95"/>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okazywanie szacunku innym osobom:</w:t>
      </w:r>
    </w:p>
    <w:p w14:paraId="3CCEF8A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wypowiada się lekceważąco ani o pracownikach szkoły, ani o kolegach, ani o nauczycielach, </w:t>
      </w:r>
    </w:p>
    <w:p w14:paraId="6B250955" w14:textId="77777777" w:rsidR="00AE25E7" w:rsidRPr="00EC640F" w:rsidRDefault="00AE25E7" w:rsidP="0067123E">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jest uważny na potrzeby słabszych, mniej sprawnych, gorzej sytuowanych, czy inaczej wyglądających – reaguje na ich potrzeby, wspiera i</w:t>
      </w:r>
      <w:r w:rsidR="0067123E">
        <w:rPr>
          <w:rFonts w:eastAsia="Calibri" w:cstheme="minorHAnsi"/>
          <w:color w:val="000000" w:themeColor="text1"/>
          <w:sz w:val="24"/>
          <w:szCs w:val="24"/>
        </w:rPr>
        <w:t xml:space="preserve"> </w:t>
      </w:r>
      <w:r w:rsidRPr="00EC640F">
        <w:rPr>
          <w:rFonts w:eastAsia="Calibri" w:cstheme="minorHAnsi"/>
          <w:color w:val="000000" w:themeColor="text1"/>
          <w:sz w:val="24"/>
          <w:szCs w:val="24"/>
        </w:rPr>
        <w:t>pomaga</w:t>
      </w:r>
      <w:r w:rsidR="0067123E">
        <w:rPr>
          <w:rFonts w:eastAsia="Calibri" w:cstheme="minorHAnsi"/>
          <w:color w:val="000000" w:themeColor="text1"/>
          <w:sz w:val="24"/>
          <w:szCs w:val="24"/>
        </w:rPr>
        <w:t xml:space="preserve">, </w:t>
      </w:r>
      <w:r w:rsidRPr="00EC640F">
        <w:rPr>
          <w:rFonts w:eastAsia="Calibri" w:cstheme="minorHAnsi"/>
          <w:color w:val="000000" w:themeColor="text1"/>
          <w:sz w:val="24"/>
          <w:szCs w:val="24"/>
        </w:rPr>
        <w:t>jeżeli jest taka potrzeba,</w:t>
      </w:r>
    </w:p>
    <w:p w14:paraId="06E401B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jest uczciwy wobec pracowników szkoły oraz kolegów – nie oszukuje.</w:t>
      </w:r>
    </w:p>
    <w:p w14:paraId="742251F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bookmarkEnd w:id="201"/>
    <w:p w14:paraId="63AE9EE8" w14:textId="77777777" w:rsidR="00AE25E7" w:rsidRPr="00EC640F" w:rsidRDefault="00AE25E7" w:rsidP="00EC640F">
      <w:pPr>
        <w:numPr>
          <w:ilvl w:val="0"/>
          <w:numId w:val="93"/>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ocenę wzorową</w:t>
      </w:r>
      <w:r w:rsidRPr="00EC640F">
        <w:rPr>
          <w:rFonts w:eastAsia="Calibri" w:cstheme="minorHAnsi"/>
          <w:color w:val="000000" w:themeColor="text1"/>
          <w:sz w:val="24"/>
          <w:szCs w:val="24"/>
        </w:rPr>
        <w:t xml:space="preserve"> otrzymuje uczeń, który spełnia następujące kryteria </w:t>
      </w:r>
      <w:r w:rsidRPr="00EC640F">
        <w:rPr>
          <w:rFonts w:eastAsia="Calibri" w:cstheme="minorHAnsi"/>
          <w:color w:val="000000" w:themeColor="text1"/>
          <w:sz w:val="24"/>
          <w:szCs w:val="24"/>
        </w:rPr>
        <w:br/>
        <w:t>w poszczególnych obszarach:</w:t>
      </w:r>
    </w:p>
    <w:p w14:paraId="3D131CFF" w14:textId="77777777" w:rsidR="00AE25E7" w:rsidRPr="00EC640F" w:rsidRDefault="00AE25E7" w:rsidP="00EC640F">
      <w:pPr>
        <w:numPr>
          <w:ilvl w:val="0"/>
          <w:numId w:val="96"/>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wywiązywanie się z obowiązków ucznia: </w:t>
      </w:r>
    </w:p>
    <w:p w14:paraId="214C400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na zajęciach jest zawsze przygotowany i aktywny, zgłasza się i zadaje pytania, jeżeli czegoś nie rozumie, ma odrobiną pracę domową, </w:t>
      </w:r>
    </w:p>
    <w:p w14:paraId="053FFFE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wykonuje zadania dodatkowe i z własnej inicjatywy poszerza wiadomości              z zakresu podstawy programowej, przynosi na zajęcia dodatkowe materiały,</w:t>
      </w:r>
    </w:p>
    <w:p w14:paraId="03498B87"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wszystkie oceny ma poprawione, </w:t>
      </w:r>
    </w:p>
    <w:p w14:paraId="377A738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rozwija swoje zainteresowania na zajęciach dodatkowych oraz w czasie </w:t>
      </w:r>
    </w:p>
    <w:p w14:paraId="6FAE4EA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przygotowywania się do konkursów, wernisaży, zawodów,  </w:t>
      </w:r>
    </w:p>
    <w:p w14:paraId="0D0BE98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reprezentuje szkołę w czasie konkursów, zawodów, wernisaży,</w:t>
      </w:r>
    </w:p>
    <w:p w14:paraId="1D0BCFB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ma usprawiedliwione wszystkie nieobecności,</w:t>
      </w:r>
    </w:p>
    <w:p w14:paraId="692C853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spóźnia się na zajęcia (może zdarzyć mu się wyjątkowo jedno spóźnienie).</w:t>
      </w:r>
    </w:p>
    <w:p w14:paraId="6C001BE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5B3B1CDF" w14:textId="77777777" w:rsidR="00AE25E7" w:rsidRPr="00EC640F" w:rsidRDefault="00AE25E7" w:rsidP="00EC640F">
      <w:pPr>
        <w:numPr>
          <w:ilvl w:val="0"/>
          <w:numId w:val="96"/>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postępowanie zgodne z dobrem społeczności szkolnej: </w:t>
      </w:r>
    </w:p>
    <w:p w14:paraId="05CF7A7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systematycznie działa w wolontariacie na rzecz dobra innych uczniów,</w:t>
      </w:r>
    </w:p>
    <w:p w14:paraId="03991C5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jest pomysłodawcą, inicjatorem i organizatorem akcji charytatywnych, projektów, przedsięwzięć, programów na terenie szkoły i poza szkołą,</w:t>
      </w:r>
    </w:p>
    <w:p w14:paraId="23E00C0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bierze aktywny udział w pracach Samorządu Uczniowskiego i innych organizacji uczniowskich,</w:t>
      </w:r>
    </w:p>
    <w:p w14:paraId="653AD9C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szanuje mienie szkolne i własność kolegów,</w:t>
      </w:r>
    </w:p>
    <w:p w14:paraId="1DC2D5E9"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ma odwagę przeciwstawić się zauważonemu złu.</w:t>
      </w:r>
    </w:p>
    <w:p w14:paraId="5694FAD9"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2C68414F" w14:textId="77777777" w:rsidR="00AE25E7" w:rsidRPr="00EC640F" w:rsidRDefault="00AE25E7" w:rsidP="00EC640F">
      <w:pPr>
        <w:numPr>
          <w:ilvl w:val="0"/>
          <w:numId w:val="96"/>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honor i tradycje szkoły: </w:t>
      </w:r>
    </w:p>
    <w:p w14:paraId="369E2B7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dba o honor ucznia, jest uczciwy, nie ściąga na sprawdzianach, przedstawia tylko prace wykonane samodzielnie, </w:t>
      </w:r>
    </w:p>
    <w:p w14:paraId="6CF593A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jest inicjatorem i organizatorem uroczystości, projektów, programów i innych przedsięwzięć   organizowanych w szkole, związanych z tradycjami, </w:t>
      </w:r>
    </w:p>
    <w:p w14:paraId="242E1BF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reprezentuje szkołę na uroczystościach zewnętrznych związanych </w:t>
      </w:r>
      <w:r w:rsidRPr="00EC640F">
        <w:rPr>
          <w:rFonts w:eastAsia="Calibri" w:cstheme="minorHAnsi"/>
          <w:color w:val="000000" w:themeColor="text1"/>
          <w:sz w:val="24"/>
          <w:szCs w:val="24"/>
        </w:rPr>
        <w:br/>
        <w:t>z obchodami świąt narodowych, jest stałym członkiem delegacji szkolnych, np. jest w poczcie sztandarowym;</w:t>
      </w:r>
    </w:p>
    <w:p w14:paraId="17F4030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07255979" w14:textId="77777777" w:rsidR="00AE25E7" w:rsidRPr="00EC640F" w:rsidRDefault="00AE25E7" w:rsidP="00EC640F">
      <w:pPr>
        <w:numPr>
          <w:ilvl w:val="0"/>
          <w:numId w:val="96"/>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piękno mowy ojczystej: </w:t>
      </w:r>
    </w:p>
    <w:p w14:paraId="3EE62B5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potrafi kulturalnie i ze spokojem przedstawić swoje przekonania, podając racjonalne argumenty, </w:t>
      </w:r>
    </w:p>
    <w:p w14:paraId="1F19347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wyraża się poprawnie, nie popełnia błędów językowych, </w:t>
      </w:r>
    </w:p>
    <w:p w14:paraId="24FDC7B7"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potrafi dostosować styl wypowiedzi do sytuacji w jakiej się znajduje,</w:t>
      </w:r>
    </w:p>
    <w:p w14:paraId="36E38A3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ma odwagę zabrać głos w sytuacji nowej, w obecności ważnych osobistości </w:t>
      </w:r>
      <w:r w:rsidRPr="00EC640F">
        <w:rPr>
          <w:rFonts w:eastAsia="Calibri" w:cstheme="minorHAnsi"/>
          <w:color w:val="000000" w:themeColor="text1"/>
          <w:sz w:val="24"/>
          <w:szCs w:val="24"/>
        </w:rPr>
        <w:br/>
        <w:t>i zaproszonych przez szkołę gości,</w:t>
      </w:r>
    </w:p>
    <w:p w14:paraId="5239B4B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używa wulgarnego słownictwa, </w:t>
      </w:r>
    </w:p>
    <w:p w14:paraId="0AD7E4A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zawsze używa zwrotów grzecznościowych;</w:t>
      </w:r>
    </w:p>
    <w:p w14:paraId="176B5EF1" w14:textId="77777777" w:rsidR="00AE25E7" w:rsidRPr="00EC640F" w:rsidRDefault="00AE25E7" w:rsidP="00EC640F">
      <w:pPr>
        <w:spacing w:after="0" w:line="276" w:lineRule="auto"/>
        <w:ind w:left="1378"/>
        <w:contextualSpacing/>
        <w:rPr>
          <w:rFonts w:eastAsia="Calibri" w:cstheme="minorHAnsi"/>
          <w:b/>
          <w:bCs/>
          <w:color w:val="000000" w:themeColor="text1"/>
          <w:sz w:val="24"/>
          <w:szCs w:val="24"/>
        </w:rPr>
      </w:pPr>
    </w:p>
    <w:p w14:paraId="0D260498" w14:textId="77777777" w:rsidR="00AE25E7" w:rsidRPr="00EC640F" w:rsidRDefault="00AE25E7" w:rsidP="00EC640F">
      <w:pPr>
        <w:numPr>
          <w:ilvl w:val="0"/>
          <w:numId w:val="96"/>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bezpieczeństwo i zdrowie własne oraz innych osób: </w:t>
      </w:r>
    </w:p>
    <w:p w14:paraId="068AE1D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współpracuje z nauczycielami w zakresie bezpieczeństwa, wykonuje zadania wyznaczone przez nauczycieli w celu wzmocnienia bezpieczeństwa, </w:t>
      </w:r>
    </w:p>
    <w:p w14:paraId="19058A9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ulega nałogom, promuje zdrowy tryb życia, ale także przeciwdziała </w:t>
      </w:r>
      <w:r w:rsidRPr="00EC640F">
        <w:rPr>
          <w:rFonts w:eastAsia="Calibri" w:cstheme="minorHAnsi"/>
          <w:color w:val="000000" w:themeColor="text1"/>
          <w:sz w:val="24"/>
          <w:szCs w:val="24"/>
        </w:rPr>
        <w:br/>
        <w:t xml:space="preserve">i reaguje na niewłaściwe zachowania u kolegów związane z nałogami, </w:t>
      </w:r>
    </w:p>
    <w:p w14:paraId="04A23B7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tylko nie stosuje nigdy przemocy wobec kolegów, ale się jej przeciwstawia, bierze w obronę słabszych oraz powiadamia właściwe osoby np. wychowawcę, pedagoga, dyrektora o przemocy;</w:t>
      </w:r>
    </w:p>
    <w:p w14:paraId="5ECF123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48FA188D" w14:textId="77777777" w:rsidR="00AE25E7" w:rsidRPr="00EC640F" w:rsidRDefault="00AE25E7" w:rsidP="00EC640F">
      <w:pPr>
        <w:numPr>
          <w:ilvl w:val="0"/>
          <w:numId w:val="96"/>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godne, kulturalne zachowanie się w szkole i poza nią:</w:t>
      </w:r>
    </w:p>
    <w:p w14:paraId="3D8CB3E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jest zawsze uczynny, uprzejmy i życzliwy wobec innych,</w:t>
      </w:r>
    </w:p>
    <w:p w14:paraId="59DDDD0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 wyróżnia się kulturą osobistą na terenie szkoły i prezentuje taką postawę również poza szkołą, dając przykład kolegom,</w:t>
      </w:r>
    </w:p>
    <w:p w14:paraId="2F76813C"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tylko nie stosuje przemocy, ale przeciwstawia się brutalności, przemocy </w:t>
      </w:r>
      <w:r w:rsidRPr="00EC640F">
        <w:rPr>
          <w:rFonts w:eastAsia="Calibri" w:cstheme="minorHAnsi"/>
          <w:color w:val="000000" w:themeColor="text1"/>
          <w:sz w:val="24"/>
          <w:szCs w:val="24"/>
        </w:rPr>
        <w:br/>
        <w:t xml:space="preserve">i agresji wśród kolegów w szkole, bierze w obronę słabszych, powiadamia </w:t>
      </w:r>
      <w:r w:rsidRPr="00EC640F">
        <w:rPr>
          <w:rFonts w:eastAsia="Calibri" w:cstheme="minorHAnsi"/>
          <w:color w:val="000000" w:themeColor="text1"/>
          <w:sz w:val="24"/>
          <w:szCs w:val="24"/>
        </w:rPr>
        <w:br/>
        <w:t>o zdarzeniu właściwe osoby (np. wychowawcę, pedagoga, dyrektora);</w:t>
      </w:r>
    </w:p>
    <w:p w14:paraId="7048AD2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2F272FD2" w14:textId="77777777" w:rsidR="00AE25E7" w:rsidRPr="00EC640F" w:rsidRDefault="00AE25E7" w:rsidP="00EC640F">
      <w:pPr>
        <w:numPr>
          <w:ilvl w:val="0"/>
          <w:numId w:val="96"/>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okazywanie szacunku innym osobom:</w:t>
      </w:r>
    </w:p>
    <w:p w14:paraId="0D625AC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z szacunkiem odnosi się do wszystkich pracowników szkoły, rodziców, kolegów, </w:t>
      </w:r>
    </w:p>
    <w:p w14:paraId="1141C68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szanuje godność osobistą innych ludzi, ich pracę, nigdy nie zdarzyło się, żeby w niewłaściwy sposób odezwał się do kolegi lub dorosłego,</w:t>
      </w:r>
    </w:p>
    <w:p w14:paraId="23693BE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tylko jest uważny na potrzeby innych i wspiera ich, ale przeciwstawia się na miarę swoich możliwości przejawom nietolerancji wobec inności,</w:t>
      </w:r>
    </w:p>
    <w:p w14:paraId="172AC14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staje w obronie słabszych, gorzej sytuowanych, mniej sprawnych, inaczej wyglądających, innych, wyśmiewanych przez uczniów w klasie,</w:t>
      </w:r>
    </w:p>
    <w:p w14:paraId="5E450CB7"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na tle innych wyróżnia się kulturą osobistą wobec wszystkich pracowników szkoły i kolegów i prezentuje taką postawę na wszystkich zajęciach organizowanych przez szkołę i poza nią;</w:t>
      </w:r>
    </w:p>
    <w:p w14:paraId="1A05BF7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698F2327" w14:textId="77777777" w:rsidR="00AE25E7" w:rsidRPr="00EC640F" w:rsidRDefault="00AE25E7" w:rsidP="00EC640F">
      <w:pPr>
        <w:numPr>
          <w:ilvl w:val="0"/>
          <w:numId w:val="93"/>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ocenę poprawną</w:t>
      </w:r>
      <w:r w:rsidRPr="00EC640F">
        <w:rPr>
          <w:rFonts w:eastAsia="Calibri" w:cstheme="minorHAnsi"/>
          <w:color w:val="000000" w:themeColor="text1"/>
          <w:sz w:val="24"/>
          <w:szCs w:val="24"/>
        </w:rPr>
        <w:t xml:space="preserve"> otrzymuje uczeń, który spełnia następujące kryteria </w:t>
      </w:r>
      <w:r w:rsidRPr="00EC640F">
        <w:rPr>
          <w:rFonts w:eastAsia="Calibri" w:cstheme="minorHAnsi"/>
          <w:color w:val="000000" w:themeColor="text1"/>
          <w:sz w:val="24"/>
          <w:szCs w:val="24"/>
        </w:rPr>
        <w:br/>
        <w:t>w poszczególnych obszarach:</w:t>
      </w:r>
    </w:p>
    <w:p w14:paraId="334470BA" w14:textId="77777777" w:rsidR="00AE25E7" w:rsidRPr="00EC640F" w:rsidRDefault="00AE25E7" w:rsidP="00EC640F">
      <w:pPr>
        <w:numPr>
          <w:ilvl w:val="0"/>
          <w:numId w:val="97"/>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wywiązywanie się z obowiązków ucznia: </w:t>
      </w:r>
    </w:p>
    <w:p w14:paraId="63A5561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zdarza się, że nie pracuje na lekcji, nie wykonuje zadań, ale reaguje na uwagi nauczyciela, po interwencji zaczyna wykonywać polecenia,</w:t>
      </w:r>
    </w:p>
    <w:p w14:paraId="58E4142E"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poprawia oceny, ale nie wszystkie i trzeba mu o tym przypominać,</w:t>
      </w:r>
    </w:p>
    <w:p w14:paraId="40E71D8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zdarzają mu się pojedyncze godziny nieusprawiedliwione (nie więcej niż 2 dni w ciągu półrocza do 16 godzin),</w:t>
      </w:r>
    </w:p>
    <w:p w14:paraId="7D647E5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zdarzają mu się spóźnienia na pierwsze i kolejne godziny – nie więcej niż 10 spóźnień w półroczu);</w:t>
      </w:r>
    </w:p>
    <w:p w14:paraId="134F8F39"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6E36396C" w14:textId="77777777" w:rsidR="00AE25E7" w:rsidRPr="00EC640F" w:rsidRDefault="00AE25E7" w:rsidP="00EC640F">
      <w:pPr>
        <w:numPr>
          <w:ilvl w:val="0"/>
          <w:numId w:val="97"/>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postępowanie zgodne z dobrem społeczności szkolnej: </w:t>
      </w:r>
    </w:p>
    <w:p w14:paraId="3145DB8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jest zainteresowany działaniami na rzecz dobra społeczności szkolnej, </w:t>
      </w:r>
    </w:p>
    <w:p w14:paraId="60035DB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ale po zachęceniu przez nauczyciela, wychowawcę czy kolegów włącza się </w:t>
      </w:r>
      <w:r w:rsidRPr="00EC640F">
        <w:rPr>
          <w:rFonts w:eastAsia="Calibri" w:cstheme="minorHAnsi"/>
          <w:color w:val="000000" w:themeColor="text1"/>
          <w:sz w:val="24"/>
          <w:szCs w:val="24"/>
        </w:rPr>
        <w:br/>
        <w:t>w te działania;</w:t>
      </w:r>
    </w:p>
    <w:p w14:paraId="7C305FD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66D8E9A8" w14:textId="77777777" w:rsidR="00AE25E7" w:rsidRPr="00EC640F" w:rsidRDefault="00AE25E7" w:rsidP="00EC640F">
      <w:pPr>
        <w:numPr>
          <w:ilvl w:val="0"/>
          <w:numId w:val="97"/>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honor i tradycje szkoły: </w:t>
      </w:r>
    </w:p>
    <w:p w14:paraId="2A88C14D"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sam nie zgłasza się do udziału w uroczystościach szkolnych, ani do reprezentowania szkoły na zewnątrz, ale wyznaczony wykonuje powierzone zadania i uczestniczy w tych uroczystościach;</w:t>
      </w:r>
    </w:p>
    <w:p w14:paraId="5B6C76B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6B126EB1" w14:textId="77777777" w:rsidR="00AE25E7" w:rsidRPr="00EC640F" w:rsidRDefault="00AE25E7" w:rsidP="00EC640F">
      <w:pPr>
        <w:numPr>
          <w:ilvl w:val="0"/>
          <w:numId w:val="97"/>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piękno mowy ojczystej: </w:t>
      </w:r>
    </w:p>
    <w:p w14:paraId="3D2D68F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 xml:space="preserve">- wyraża się poprawnie, </w:t>
      </w:r>
    </w:p>
    <w:p w14:paraId="121FF44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kilkakrotnie, najwyżej 3 razy w ciągu półrocza, zdarzyło mu się użyć słów wulgarnych lub obraźliwych, ale na interwencję nauczyciela przeprasza za swoje zachowanie;</w:t>
      </w:r>
    </w:p>
    <w:p w14:paraId="6EEB95B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5EDAAD32" w14:textId="77777777" w:rsidR="00AE25E7" w:rsidRPr="00EC640F" w:rsidRDefault="00AE25E7" w:rsidP="00EC640F">
      <w:pPr>
        <w:numPr>
          <w:ilvl w:val="0"/>
          <w:numId w:val="97"/>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bezpieczeństwo i zdrowie własne oraz innych osób: </w:t>
      </w:r>
    </w:p>
    <w:p w14:paraId="063347C9"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w czasie imprez, przedsięwzięć, wycieczek i uroczystości organizowanych przez szkołę stosuje się do poleceń nauczyciela,</w:t>
      </w:r>
    </w:p>
    <w:p w14:paraId="78559DB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zdarzyło się uczniowi ulec namowom i spróbować np. palenia papierosów lub alkoholu - taka sytuacja na terenie szkoły zdarzyła się tylko raz i po interwencji wychowawczej i zastosowaniu środków zapobiegawczych do końca roku podobna sytuacja się nie powtórzyła,  </w:t>
      </w:r>
    </w:p>
    <w:p w14:paraId="0790826D"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lekceważy niektóre zagrożenia, ale reaguje pozytywnie na zwracane uwagi </w:t>
      </w:r>
      <w:r w:rsidRPr="00EC640F">
        <w:rPr>
          <w:rFonts w:eastAsia="Calibri" w:cstheme="minorHAnsi"/>
          <w:color w:val="000000" w:themeColor="text1"/>
          <w:sz w:val="24"/>
          <w:szCs w:val="24"/>
        </w:rPr>
        <w:br/>
        <w:t>i poprawia zachowanie;</w:t>
      </w:r>
    </w:p>
    <w:p w14:paraId="4DE83656" w14:textId="77777777" w:rsidR="00AE25E7" w:rsidRPr="00EC640F" w:rsidRDefault="00AE25E7" w:rsidP="00EC640F">
      <w:pPr>
        <w:spacing w:after="0" w:line="276" w:lineRule="auto"/>
        <w:ind w:left="1378"/>
        <w:contextualSpacing/>
        <w:rPr>
          <w:rFonts w:eastAsia="Calibri" w:cstheme="minorHAnsi"/>
          <w:b/>
          <w:bCs/>
          <w:color w:val="000000" w:themeColor="text1"/>
          <w:sz w:val="24"/>
          <w:szCs w:val="24"/>
        </w:rPr>
      </w:pPr>
    </w:p>
    <w:p w14:paraId="6079578F" w14:textId="77777777" w:rsidR="00AE25E7" w:rsidRPr="00EC640F" w:rsidRDefault="00AE25E7" w:rsidP="00EC640F">
      <w:pPr>
        <w:numPr>
          <w:ilvl w:val="0"/>
          <w:numId w:val="97"/>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godne, kulturalne zachowanie się w szkole i poza nią:</w:t>
      </w:r>
    </w:p>
    <w:p w14:paraId="2A20EC6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kilkakrotnie zachował się w sposób niekulturalny, był nietaktowny lub agresywny wobec innych uczniów lub nauczycieli (zdarzyło się to nie więcej niż 2 razy w ciągu półrocza),</w:t>
      </w:r>
    </w:p>
    <w:p w14:paraId="4C19208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zawsze zachowuje się właściwie w czasie imprez poza szkołą, ale reaguje na uwagi i upomnienia nauczycieli, poprawia swoje zachowanie;</w:t>
      </w:r>
    </w:p>
    <w:p w14:paraId="7B00B17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64A5937F" w14:textId="77777777" w:rsidR="00AE25E7" w:rsidRPr="00EC640F" w:rsidRDefault="00AE25E7" w:rsidP="00EC640F">
      <w:pPr>
        <w:numPr>
          <w:ilvl w:val="0"/>
          <w:numId w:val="97"/>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okazywanie szacunku innym osobom:</w:t>
      </w:r>
    </w:p>
    <w:p w14:paraId="3F186AD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stara się z szacunkiem odnosić do nauczycieli i innych pracowników szkoły oraz rodziców, ale zdarza mu się zachować niegrzecznie, </w:t>
      </w:r>
    </w:p>
    <w:p w14:paraId="26C7B60A" w14:textId="77777777" w:rsidR="00AE25E7" w:rsidRPr="00EC640F" w:rsidRDefault="00AE25E7" w:rsidP="0067123E">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zdarzyło mu się kilkakrotnie (nie więcej niż </w:t>
      </w:r>
      <w:r w:rsidR="0067123E">
        <w:rPr>
          <w:rFonts w:eastAsia="Calibri" w:cstheme="minorHAnsi"/>
          <w:color w:val="000000" w:themeColor="text1"/>
          <w:sz w:val="24"/>
          <w:szCs w:val="24"/>
        </w:rPr>
        <w:t>3</w:t>
      </w:r>
      <w:r w:rsidRPr="00EC640F">
        <w:rPr>
          <w:rFonts w:eastAsia="Calibri" w:cstheme="minorHAnsi"/>
          <w:color w:val="000000" w:themeColor="text1"/>
          <w:sz w:val="24"/>
          <w:szCs w:val="24"/>
        </w:rPr>
        <w:t xml:space="preserve"> razy w ciągu półrocza) wyrazić się lekceważąco o innych, ale po interwencji przeprosił, sytuacja się nie powtórzyła, a uczeń utrzymał dobre stosunki z osobą, o której wyrażał się lekceważąco, </w:t>
      </w:r>
    </w:p>
    <w:p w14:paraId="569F61BE"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w przypadku niewłaściwego zachowania reaguje na polecenia nauczycieli, przeprasza i zmienia swoje zachowania;</w:t>
      </w:r>
    </w:p>
    <w:p w14:paraId="3B75942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28C0BB96" w14:textId="77777777" w:rsidR="00AE25E7" w:rsidRPr="00EC640F" w:rsidRDefault="00AE25E7" w:rsidP="00EC640F">
      <w:pPr>
        <w:numPr>
          <w:ilvl w:val="0"/>
          <w:numId w:val="93"/>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ocenę nieodpowiednią</w:t>
      </w:r>
      <w:r w:rsidRPr="00EC640F">
        <w:rPr>
          <w:rFonts w:eastAsia="Calibri" w:cstheme="minorHAnsi"/>
          <w:color w:val="000000" w:themeColor="text1"/>
          <w:sz w:val="24"/>
          <w:szCs w:val="24"/>
        </w:rPr>
        <w:t xml:space="preserve"> otrzymuje uczeń, który spełnia następujące kryteria </w:t>
      </w:r>
      <w:r w:rsidRPr="00EC640F">
        <w:rPr>
          <w:rFonts w:eastAsia="Calibri" w:cstheme="minorHAnsi"/>
          <w:color w:val="000000" w:themeColor="text1"/>
          <w:sz w:val="24"/>
          <w:szCs w:val="24"/>
        </w:rPr>
        <w:br/>
        <w:t>w poszczególnych obszarach:</w:t>
      </w:r>
    </w:p>
    <w:p w14:paraId="04E93E2A" w14:textId="77777777" w:rsidR="00AE25E7" w:rsidRPr="00EC640F" w:rsidRDefault="00AE25E7" w:rsidP="00EC640F">
      <w:pPr>
        <w:numPr>
          <w:ilvl w:val="0"/>
          <w:numId w:val="98"/>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wywiązywanie się z obowiązków ucznia: </w:t>
      </w:r>
    </w:p>
    <w:p w14:paraId="03028E7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na zajęciach nie wykonuje zadań, nie zapisuje notatek, po kilkukrotnych uwagach nauczyciela zaczyna pracować, ale angażuje się na krótko i znów nie pracuje, </w:t>
      </w:r>
    </w:p>
    <w:p w14:paraId="1420A129"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jest zainteresowany poprawianiem ocen, obiecuje poprawę, ale ocen nie poprawia,</w:t>
      </w:r>
    </w:p>
    <w:p w14:paraId="42D3564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 xml:space="preserve">- wagaruje, pojawia się znaczna ilość godzin nieusprawiedliwionych – w ciągu półrocza, liczba ich nie może przekroczyć 30, </w:t>
      </w:r>
    </w:p>
    <w:p w14:paraId="40A184A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zdarzają się liczne spóźnienia, nie tylko na pierwsze</w:t>
      </w:r>
      <w:r w:rsidR="0067123E">
        <w:rPr>
          <w:rFonts w:eastAsia="Calibri" w:cstheme="minorHAnsi"/>
          <w:color w:val="000000" w:themeColor="text1"/>
          <w:sz w:val="24"/>
          <w:szCs w:val="24"/>
        </w:rPr>
        <w:t>,</w:t>
      </w:r>
      <w:r w:rsidRPr="00EC640F">
        <w:rPr>
          <w:rFonts w:eastAsia="Calibri" w:cstheme="minorHAnsi"/>
          <w:color w:val="000000" w:themeColor="text1"/>
          <w:sz w:val="24"/>
          <w:szCs w:val="24"/>
        </w:rPr>
        <w:t xml:space="preserve"> ale i na kolejne lekcje – nie więcej niż 30 spóźnień w ciągu półrocza;</w:t>
      </w:r>
    </w:p>
    <w:p w14:paraId="0F6A267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7651DD52" w14:textId="77777777" w:rsidR="00AE25E7" w:rsidRPr="00EC640F" w:rsidRDefault="00AE25E7" w:rsidP="00EC640F">
      <w:pPr>
        <w:numPr>
          <w:ilvl w:val="0"/>
          <w:numId w:val="98"/>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postępowanie zgodne z dobrem społeczności szkolnej: </w:t>
      </w:r>
    </w:p>
    <w:p w14:paraId="3DA480E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sam nie włącza się w zadania przydzielone przez wychowawcę czy zespół klasowy, </w:t>
      </w:r>
    </w:p>
    <w:p w14:paraId="6AF32B1C"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na interwencję wychowawcy czy prośby kolegów obiecuje zaangażowanie, </w:t>
      </w:r>
    </w:p>
    <w:p w14:paraId="0DC9CCA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ale nie dotrzymuje zobowiązań;</w:t>
      </w:r>
    </w:p>
    <w:p w14:paraId="11BD09B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1C29C224" w14:textId="77777777" w:rsidR="00AE25E7" w:rsidRPr="00EC640F" w:rsidRDefault="00AE25E7" w:rsidP="00EC640F">
      <w:pPr>
        <w:numPr>
          <w:ilvl w:val="0"/>
          <w:numId w:val="98"/>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honor i tradycje szkoły: </w:t>
      </w:r>
    </w:p>
    <w:p w14:paraId="090995B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najczęściej nie uczestniczy w działaniach związanych z tradycjami szkoły,</w:t>
      </w:r>
    </w:p>
    <w:p w14:paraId="4FC0DDD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a jeżeli uda się zmotywować ucznia do udziału w tych uroczystościach, jest bierny i niezaangażowany;</w:t>
      </w:r>
    </w:p>
    <w:p w14:paraId="350AD3C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7B6B30E3" w14:textId="77777777" w:rsidR="00AE25E7" w:rsidRPr="00EC640F" w:rsidRDefault="00AE25E7" w:rsidP="00EC640F">
      <w:pPr>
        <w:numPr>
          <w:ilvl w:val="0"/>
          <w:numId w:val="98"/>
        </w:numPr>
        <w:spacing w:after="0"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dbałość o piękno mowy ojczystej</w:t>
      </w:r>
      <w:r w:rsidRPr="00EC640F">
        <w:rPr>
          <w:rFonts w:eastAsia="Calibri" w:cstheme="minorHAnsi"/>
          <w:color w:val="000000" w:themeColor="text1"/>
          <w:sz w:val="24"/>
          <w:szCs w:val="24"/>
        </w:rPr>
        <w:t xml:space="preserve">: </w:t>
      </w:r>
    </w:p>
    <w:p w14:paraId="5A3F6C2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często używa wulgarnego słownictwa, naruszającego godność innych – zdarza mu się to kilkakrotnie w ciągu półrocza, </w:t>
      </w:r>
    </w:p>
    <w:p w14:paraId="4E23E49C"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reaguje na interwencję, ale wraca do niewłaściwego wyrażania się, </w:t>
      </w:r>
    </w:p>
    <w:p w14:paraId="52061E7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bardzo rzadko stosuje zwroty grzecznościowe;</w:t>
      </w:r>
    </w:p>
    <w:p w14:paraId="4FCBCDB7"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589FC370" w14:textId="77777777" w:rsidR="00AE25E7" w:rsidRPr="00EC640F" w:rsidRDefault="00AE25E7" w:rsidP="00EC640F">
      <w:pPr>
        <w:numPr>
          <w:ilvl w:val="0"/>
          <w:numId w:val="98"/>
        </w:numPr>
        <w:spacing w:after="0"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dbałość o bezpieczeństwo i zdrowie własne oraz innych osób</w:t>
      </w:r>
      <w:r w:rsidRPr="00EC640F">
        <w:rPr>
          <w:rFonts w:eastAsia="Calibri" w:cstheme="minorHAnsi"/>
          <w:color w:val="000000" w:themeColor="text1"/>
          <w:sz w:val="24"/>
          <w:szCs w:val="24"/>
        </w:rPr>
        <w:t xml:space="preserve">: </w:t>
      </w:r>
    </w:p>
    <w:p w14:paraId="0419975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w czasie imprez, przedsięwzięć, wycieczek i uroczystości organizowanych przez szkołę nie stwarza zagrożenia sobie, ani kolegom,</w:t>
      </w:r>
    </w:p>
    <w:p w14:paraId="64D00E3E"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pali papierosy, próbuje alkoholu lub innych środków odurzających, zdarzyło się to na terenie szkoły nie więcej niż 3 razy w półroczu, </w:t>
      </w:r>
    </w:p>
    <w:p w14:paraId="1CBF435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często zachowuje się agresywnie, stosuje przemoc wobec słabszych (stosuje przemoc fizyczną lub psychiczną – interwencje wychowawcze są liczne i mało skuteczne, uczeń obiecuje poprawę i ponownie zachowuje się niewłaściwie;</w:t>
      </w:r>
    </w:p>
    <w:p w14:paraId="7087C3EF" w14:textId="77777777" w:rsidR="00AE25E7" w:rsidRPr="00EC640F" w:rsidRDefault="00AE25E7" w:rsidP="00EC640F">
      <w:pPr>
        <w:spacing w:after="0" w:line="276" w:lineRule="auto"/>
        <w:ind w:left="1378"/>
        <w:contextualSpacing/>
        <w:rPr>
          <w:rFonts w:eastAsia="Calibri" w:cstheme="minorHAnsi"/>
          <w:b/>
          <w:bCs/>
          <w:color w:val="000000" w:themeColor="text1"/>
          <w:sz w:val="24"/>
          <w:szCs w:val="24"/>
        </w:rPr>
      </w:pPr>
    </w:p>
    <w:p w14:paraId="2374ABC6" w14:textId="77777777" w:rsidR="00AE25E7" w:rsidRPr="00EC640F" w:rsidRDefault="00AE25E7" w:rsidP="00EC640F">
      <w:pPr>
        <w:numPr>
          <w:ilvl w:val="0"/>
          <w:numId w:val="98"/>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godne, kulturalne zachowanie się w szkole i poza nią:</w:t>
      </w:r>
    </w:p>
    <w:p w14:paraId="4DEE9FD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często zachowuje się niekulturalnie w stosunku do kolegów, nauczycieli, innych pracowników szkoły, </w:t>
      </w:r>
    </w:p>
    <w:p w14:paraId="567633C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prezentuje taką postawę w innych miejscach w czasie zajęć poza szkołą, </w:t>
      </w:r>
    </w:p>
    <w:p w14:paraId="0FAD0FC5"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reaguje na uwagi i upomnienia nauczycieli, interwencje wychowawcze nie przynoszą spodziewanego efektu;</w:t>
      </w:r>
    </w:p>
    <w:p w14:paraId="7D42AE10" w14:textId="77777777" w:rsidR="00AE25E7" w:rsidRPr="00EC640F" w:rsidRDefault="00AE25E7" w:rsidP="00EC640F">
      <w:pPr>
        <w:spacing w:after="0" w:line="276" w:lineRule="auto"/>
        <w:ind w:left="1378"/>
        <w:contextualSpacing/>
        <w:rPr>
          <w:rFonts w:eastAsia="Calibri" w:cstheme="minorHAnsi"/>
          <w:b/>
          <w:bCs/>
          <w:color w:val="000000" w:themeColor="text1"/>
          <w:sz w:val="24"/>
          <w:szCs w:val="24"/>
        </w:rPr>
      </w:pPr>
    </w:p>
    <w:p w14:paraId="021C902E" w14:textId="77777777" w:rsidR="00AE25E7" w:rsidRPr="00EC640F" w:rsidRDefault="00AE25E7" w:rsidP="00EC640F">
      <w:pPr>
        <w:numPr>
          <w:ilvl w:val="0"/>
          <w:numId w:val="98"/>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okazywanie szacunku innym osobom:</w:t>
      </w:r>
    </w:p>
    <w:p w14:paraId="1CD3EBA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okazuje szacunku nauczycielom i innym pracownikom szkoły, nie szanuje rodziców, </w:t>
      </w:r>
    </w:p>
    <w:p w14:paraId="0903852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 xml:space="preserve">- zdarza mu się ubliżyć osobie starszej, </w:t>
      </w:r>
    </w:p>
    <w:p w14:paraId="6718688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często wyśmiewa i poniża kolegów (osoby) mniej sprawnych, uboższych, różniących się wyglądem,</w:t>
      </w:r>
    </w:p>
    <w:p w14:paraId="2E6F262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lekceważąco wypowiada się o osobach odmiennego wyznania, o poglądach innych niż jego własne,</w:t>
      </w:r>
    </w:p>
    <w:p w14:paraId="7917DD4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interwencje wychowawcze nie są skuteczne – po krótkim czasie uczeń wraca do niewłaściwego zachowania;</w:t>
      </w:r>
    </w:p>
    <w:p w14:paraId="23915D6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1AB88266" w14:textId="77777777" w:rsidR="00AE25E7" w:rsidRPr="00EC640F" w:rsidRDefault="00AE25E7" w:rsidP="00EC640F">
      <w:pPr>
        <w:numPr>
          <w:ilvl w:val="0"/>
          <w:numId w:val="93"/>
        </w:numPr>
        <w:spacing w:line="276" w:lineRule="auto"/>
        <w:contextualSpacing/>
        <w:rPr>
          <w:rFonts w:eastAsia="Calibri" w:cstheme="minorHAnsi"/>
          <w:color w:val="000000" w:themeColor="text1"/>
          <w:sz w:val="24"/>
          <w:szCs w:val="24"/>
        </w:rPr>
      </w:pPr>
      <w:r w:rsidRPr="00EC640F">
        <w:rPr>
          <w:rFonts w:eastAsia="Calibri" w:cstheme="minorHAnsi"/>
          <w:b/>
          <w:bCs/>
          <w:color w:val="000000" w:themeColor="text1"/>
          <w:sz w:val="24"/>
          <w:szCs w:val="24"/>
        </w:rPr>
        <w:t>ocenę naganną</w:t>
      </w:r>
      <w:r w:rsidRPr="00EC640F">
        <w:rPr>
          <w:rFonts w:eastAsia="Calibri" w:cstheme="minorHAnsi"/>
          <w:color w:val="000000" w:themeColor="text1"/>
          <w:sz w:val="24"/>
          <w:szCs w:val="24"/>
        </w:rPr>
        <w:t xml:space="preserve"> otrzymuje uczeń, który spełnia następujące kryteria w poszczególnych obszarach:</w:t>
      </w:r>
    </w:p>
    <w:p w14:paraId="336F37F5" w14:textId="77777777" w:rsidR="00AE25E7" w:rsidRPr="00EC640F" w:rsidRDefault="00AE25E7" w:rsidP="00EC640F">
      <w:pPr>
        <w:numPr>
          <w:ilvl w:val="0"/>
          <w:numId w:val="99"/>
        </w:numPr>
        <w:spacing w:after="0" w:line="276" w:lineRule="auto"/>
        <w:contextualSpacing/>
        <w:rPr>
          <w:rFonts w:eastAsia="Calibri" w:cstheme="minorHAnsi"/>
          <w:b/>
          <w:color w:val="000000" w:themeColor="text1"/>
          <w:sz w:val="24"/>
          <w:szCs w:val="24"/>
        </w:rPr>
      </w:pPr>
      <w:r w:rsidRPr="00EC640F">
        <w:rPr>
          <w:rFonts w:eastAsia="Calibri" w:cstheme="minorHAnsi"/>
          <w:b/>
          <w:color w:val="000000" w:themeColor="text1"/>
          <w:sz w:val="24"/>
          <w:szCs w:val="24"/>
        </w:rPr>
        <w:t xml:space="preserve">wywiązywanie się z obowiązków ucznia: </w:t>
      </w:r>
    </w:p>
    <w:p w14:paraId="4CC26E9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przygotowuje się do lekcji, </w:t>
      </w:r>
    </w:p>
    <w:p w14:paraId="5A1AA19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wykonuje zadań na zajęciach, nie zapisuje notatek, na polecenia i uwagi nauczyciela reaguje agresją,</w:t>
      </w:r>
    </w:p>
    <w:p w14:paraId="4AB5801C"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odrabia zadań domowych, </w:t>
      </w:r>
    </w:p>
    <w:p w14:paraId="300087BE"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przychodzi na sprawdziany, lub oddaje puste kartki,</w:t>
      </w:r>
    </w:p>
    <w:p w14:paraId="1F644823"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poprawia ocen,</w:t>
      </w:r>
    </w:p>
    <w:p w14:paraId="65301E7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-wagaruje, przychodzi na pojedyncze lekcje, liczba godzin nieusprawiedliwionych przekracza 30 w ciągu półrocza,</w:t>
      </w:r>
    </w:p>
    <w:p w14:paraId="020D741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liczba spóźnień przekracza 30 w ciągu półrocza,</w:t>
      </w:r>
    </w:p>
    <w:p w14:paraId="592BDE1D"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nagminnie otrzymuje uwagi, są to uwagi, które się powtarzają;</w:t>
      </w:r>
    </w:p>
    <w:p w14:paraId="02F4E21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079372BE" w14:textId="77777777" w:rsidR="00AE25E7" w:rsidRPr="00EC640F" w:rsidRDefault="00AE25E7" w:rsidP="00EC640F">
      <w:pPr>
        <w:numPr>
          <w:ilvl w:val="0"/>
          <w:numId w:val="99"/>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postępowanie zgodne z dobrem społeczności szkolnej: </w:t>
      </w:r>
    </w:p>
    <w:p w14:paraId="3EA58E5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lekceważy i często wyśmiewa zadania przydzielone przez wychowawcę</w:t>
      </w:r>
      <w:r w:rsidR="0067123E">
        <w:rPr>
          <w:rFonts w:eastAsia="Calibri" w:cstheme="minorHAnsi"/>
          <w:color w:val="000000" w:themeColor="text1"/>
          <w:sz w:val="24"/>
          <w:szCs w:val="24"/>
        </w:rPr>
        <w:t xml:space="preserve"> </w:t>
      </w:r>
      <w:r w:rsidRPr="00EC640F">
        <w:rPr>
          <w:rFonts w:eastAsia="Calibri" w:cstheme="minorHAnsi"/>
          <w:color w:val="000000" w:themeColor="text1"/>
          <w:sz w:val="24"/>
          <w:szCs w:val="24"/>
        </w:rPr>
        <w:t xml:space="preserve">czy zespół klasowy, </w:t>
      </w:r>
    </w:p>
    <w:p w14:paraId="7052434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na interwencję wychowawcy czy prośby kolegów nie reaguje, </w:t>
      </w:r>
    </w:p>
    <w:p w14:paraId="1EEB3D9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podejmuje żadnych prób poprawy swojego zachowania, mimo częstych rozmów z wychowawcą i pedagogiem,</w:t>
      </w:r>
    </w:p>
    <w:p w14:paraId="41A62152"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nie szanuje lub niszczy mienie szkoły;</w:t>
      </w:r>
    </w:p>
    <w:p w14:paraId="1D59165E"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7DBBC3E0" w14:textId="77777777" w:rsidR="00AE25E7" w:rsidRPr="00EC640F" w:rsidRDefault="00AE25E7" w:rsidP="00EC640F">
      <w:pPr>
        <w:numPr>
          <w:ilvl w:val="0"/>
          <w:numId w:val="99"/>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honor i tradycje szkoły: </w:t>
      </w:r>
    </w:p>
    <w:p w14:paraId="27565D4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uczestniczy w uroczystościach szkolnych, a jeżeli się już na nich pojawi to zakłóca przebieg tych uroczystości, </w:t>
      </w:r>
    </w:p>
    <w:p w14:paraId="3744BAF7"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wykazuje lekceważącą postawę wobec symboli i tradycji szkoły, </w:t>
      </w:r>
    </w:p>
    <w:p w14:paraId="62C5779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na próby zachęcenia go do udziału w uroczystościach nie odpowiada lub reaguje agresją;</w:t>
      </w:r>
    </w:p>
    <w:p w14:paraId="4C8997D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559432CE" w14:textId="77777777" w:rsidR="00AE25E7" w:rsidRPr="00EC640F" w:rsidRDefault="00AE25E7" w:rsidP="00EC640F">
      <w:pPr>
        <w:numPr>
          <w:ilvl w:val="0"/>
          <w:numId w:val="99"/>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piękno mowy ojczystej: </w:t>
      </w:r>
    </w:p>
    <w:p w14:paraId="316DFF26"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jest nietaktowny, arogancki, nagminnie, na co dzień</w:t>
      </w:r>
      <w:r w:rsidR="0067123E">
        <w:rPr>
          <w:rFonts w:eastAsia="Calibri" w:cstheme="minorHAnsi"/>
          <w:color w:val="000000" w:themeColor="text1"/>
          <w:sz w:val="24"/>
          <w:szCs w:val="24"/>
        </w:rPr>
        <w:t xml:space="preserve"> </w:t>
      </w:r>
      <w:r w:rsidRPr="00EC640F">
        <w:rPr>
          <w:rFonts w:eastAsia="Calibri" w:cstheme="minorHAnsi"/>
          <w:color w:val="000000" w:themeColor="text1"/>
          <w:sz w:val="24"/>
          <w:szCs w:val="24"/>
        </w:rPr>
        <w:t xml:space="preserve">używa wulgarnego słownictwa, </w:t>
      </w:r>
    </w:p>
    <w:p w14:paraId="63E2276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nie reaguje na prośby i interwencje nauczyciela, </w:t>
      </w:r>
    </w:p>
    <w:p w14:paraId="760D6E2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 zastosowane przez szkołę środki wychowawcze nie działają;</w:t>
      </w:r>
    </w:p>
    <w:p w14:paraId="7C47DE07" w14:textId="77777777" w:rsidR="00AE25E7" w:rsidRPr="00EC640F" w:rsidRDefault="00AE25E7" w:rsidP="00EC640F">
      <w:pPr>
        <w:spacing w:after="0" w:line="276" w:lineRule="auto"/>
        <w:ind w:left="1378"/>
        <w:contextualSpacing/>
        <w:rPr>
          <w:rFonts w:eastAsia="Calibri" w:cstheme="minorHAnsi"/>
          <w:b/>
          <w:bCs/>
          <w:color w:val="000000" w:themeColor="text1"/>
          <w:sz w:val="24"/>
          <w:szCs w:val="24"/>
        </w:rPr>
      </w:pPr>
    </w:p>
    <w:p w14:paraId="6C1DA927" w14:textId="77777777" w:rsidR="00AE25E7" w:rsidRPr="00EC640F" w:rsidRDefault="00AE25E7" w:rsidP="00EC640F">
      <w:pPr>
        <w:numPr>
          <w:ilvl w:val="0"/>
          <w:numId w:val="99"/>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 xml:space="preserve">dbałość o bezpieczeństwo i zdrowie własne oraz innych osób: </w:t>
      </w:r>
    </w:p>
    <w:p w14:paraId="48EF2BB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w czasie imprez, przedsięwzięć, wycieczek i uroczystości organizowanych przez szkołę stwarza zagrożenia dla siebie i innych, nie przestrzega zasad bezpieczeństwa, nie słucha i nie wykonuje poleceń nauczyciela, </w:t>
      </w:r>
    </w:p>
    <w:p w14:paraId="1A6BD5C8"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ulega nałogom i namawia do tego innych,</w:t>
      </w:r>
    </w:p>
    <w:p w14:paraId="35F52124"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inicjuje bójki, bardzo często zachowuje się agresywnie, znęca się fizycznie </w:t>
      </w:r>
      <w:r w:rsidRPr="00EC640F">
        <w:rPr>
          <w:rFonts w:eastAsia="Calibri" w:cstheme="minorHAnsi"/>
          <w:color w:val="000000" w:themeColor="text1"/>
          <w:sz w:val="24"/>
          <w:szCs w:val="24"/>
        </w:rPr>
        <w:br/>
        <w:t>i psychicznie nad słabszymi,</w:t>
      </w:r>
    </w:p>
    <w:p w14:paraId="1805207F"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wielokrotnie opuścił teren szkoły bez zezwolenia, zachęcał do tego innych;</w:t>
      </w:r>
    </w:p>
    <w:p w14:paraId="17BC6761"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31D6B367" w14:textId="77777777" w:rsidR="00AE25E7" w:rsidRPr="00EC640F" w:rsidRDefault="00AE25E7" w:rsidP="00EC640F">
      <w:pPr>
        <w:numPr>
          <w:ilvl w:val="0"/>
          <w:numId w:val="99"/>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godne, kulturalne zachowanie się w szkole i poza nią:</w:t>
      </w:r>
    </w:p>
    <w:p w14:paraId="14AD54FB"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nagminnie, z premedytacją zachowuje się arogancko wobec kolegów, nauczycieli i innych pracowników szkoły,</w:t>
      </w:r>
    </w:p>
    <w:p w14:paraId="58A1DD80"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 lekceważy zasady dobrego wychowania i osoby postępujące zgodnie z nimi, </w:t>
      </w:r>
    </w:p>
    <w:p w14:paraId="54BB59CE"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r w:rsidRPr="00EC640F">
        <w:rPr>
          <w:rFonts w:eastAsia="Calibri" w:cstheme="minorHAnsi"/>
          <w:color w:val="000000" w:themeColor="text1"/>
          <w:sz w:val="24"/>
          <w:szCs w:val="24"/>
        </w:rPr>
        <w:t>- jest cyniczny i nie widzi potrzeby zmiany swojej postawy;</w:t>
      </w:r>
    </w:p>
    <w:p w14:paraId="327119AA" w14:textId="77777777" w:rsidR="00AE25E7" w:rsidRPr="00EC640F" w:rsidRDefault="00AE25E7" w:rsidP="00EC640F">
      <w:pPr>
        <w:spacing w:after="0" w:line="276" w:lineRule="auto"/>
        <w:ind w:left="1378"/>
        <w:contextualSpacing/>
        <w:rPr>
          <w:rFonts w:eastAsia="Calibri" w:cstheme="minorHAnsi"/>
          <w:color w:val="000000" w:themeColor="text1"/>
          <w:sz w:val="24"/>
          <w:szCs w:val="24"/>
        </w:rPr>
      </w:pPr>
    </w:p>
    <w:p w14:paraId="37F262D4" w14:textId="77777777" w:rsidR="00AE25E7" w:rsidRPr="00EC640F" w:rsidRDefault="00AE25E7" w:rsidP="00EC640F">
      <w:pPr>
        <w:numPr>
          <w:ilvl w:val="0"/>
          <w:numId w:val="99"/>
        </w:numPr>
        <w:spacing w:after="0" w:line="276" w:lineRule="auto"/>
        <w:contextualSpacing/>
        <w:rPr>
          <w:rFonts w:eastAsia="Calibri" w:cstheme="minorHAnsi"/>
          <w:b/>
          <w:bCs/>
          <w:color w:val="000000" w:themeColor="text1"/>
          <w:sz w:val="24"/>
          <w:szCs w:val="24"/>
        </w:rPr>
      </w:pPr>
      <w:r w:rsidRPr="00EC640F">
        <w:rPr>
          <w:rFonts w:eastAsia="Calibri" w:cstheme="minorHAnsi"/>
          <w:b/>
          <w:bCs/>
          <w:color w:val="000000" w:themeColor="text1"/>
          <w:sz w:val="24"/>
          <w:szCs w:val="24"/>
        </w:rPr>
        <w:t>okazywanie szacunku innym osobom:</w:t>
      </w:r>
    </w:p>
    <w:p w14:paraId="68C63136" w14:textId="77777777" w:rsidR="00AE25E7" w:rsidRPr="00EC640F" w:rsidRDefault="00AE25E7" w:rsidP="00EC640F">
      <w:pPr>
        <w:tabs>
          <w:tab w:val="left" w:pos="1396"/>
        </w:tabs>
        <w:spacing w:after="0" w:line="276" w:lineRule="auto"/>
        <w:ind w:left="1378"/>
        <w:rPr>
          <w:rFonts w:eastAsia="Microsoft YaHei" w:cstheme="minorHAnsi"/>
          <w:color w:val="000000" w:themeColor="text1"/>
          <w:sz w:val="24"/>
          <w:szCs w:val="24"/>
        </w:rPr>
      </w:pPr>
      <w:r w:rsidRPr="00EC640F">
        <w:rPr>
          <w:rFonts w:eastAsia="Microsoft YaHei" w:cstheme="minorHAnsi"/>
          <w:b/>
          <w:bCs/>
          <w:color w:val="000000" w:themeColor="text1"/>
          <w:sz w:val="24"/>
          <w:szCs w:val="24"/>
        </w:rPr>
        <w:tab/>
      </w:r>
      <w:r w:rsidRPr="00EC640F">
        <w:rPr>
          <w:rFonts w:eastAsia="Microsoft YaHei" w:cstheme="minorHAnsi"/>
          <w:color w:val="000000" w:themeColor="text1"/>
          <w:sz w:val="24"/>
          <w:szCs w:val="24"/>
        </w:rPr>
        <w:t xml:space="preserve">- prezentuje postawę braku szacunku wobec nauczycieli i innych pracowników szkoły,                                              </w:t>
      </w:r>
    </w:p>
    <w:p w14:paraId="165AC86D" w14:textId="77777777" w:rsidR="00AE25E7" w:rsidRPr="00EC640F" w:rsidRDefault="00AE25E7" w:rsidP="00EC640F">
      <w:pPr>
        <w:tabs>
          <w:tab w:val="left" w:pos="1396"/>
        </w:tabs>
        <w:spacing w:after="0" w:line="276" w:lineRule="auto"/>
        <w:rPr>
          <w:rFonts w:eastAsia="Microsoft YaHei" w:cstheme="minorHAnsi"/>
          <w:color w:val="000000" w:themeColor="text1"/>
          <w:sz w:val="24"/>
          <w:szCs w:val="24"/>
        </w:rPr>
      </w:pPr>
      <w:r w:rsidRPr="00EC640F">
        <w:rPr>
          <w:rFonts w:eastAsia="Microsoft YaHei" w:cstheme="minorHAnsi"/>
          <w:color w:val="000000" w:themeColor="text1"/>
          <w:sz w:val="24"/>
          <w:szCs w:val="24"/>
        </w:rPr>
        <w:t>- wielokrotnie udowodnił, że nie szanuje nikogo,</w:t>
      </w:r>
    </w:p>
    <w:p w14:paraId="33C7AEFA" w14:textId="77777777" w:rsidR="00AE25E7" w:rsidRPr="00EC640F" w:rsidRDefault="00AE25E7" w:rsidP="00EC640F">
      <w:pPr>
        <w:tabs>
          <w:tab w:val="left" w:pos="1396"/>
        </w:tabs>
        <w:spacing w:after="0" w:line="276" w:lineRule="auto"/>
        <w:rPr>
          <w:rFonts w:eastAsia="Microsoft YaHei" w:cstheme="minorHAnsi"/>
          <w:color w:val="000000" w:themeColor="text1"/>
          <w:sz w:val="24"/>
          <w:szCs w:val="24"/>
        </w:rPr>
      </w:pPr>
      <w:r w:rsidRPr="00EC640F">
        <w:rPr>
          <w:rFonts w:eastAsia="Microsoft YaHei" w:cstheme="minorHAnsi"/>
          <w:color w:val="000000" w:themeColor="text1"/>
          <w:sz w:val="24"/>
          <w:szCs w:val="24"/>
        </w:rPr>
        <w:t xml:space="preserve">- ubliża starszym, często zachowuje się wobec nich agresywnie, </w:t>
      </w:r>
    </w:p>
    <w:p w14:paraId="0E907B33" w14:textId="77777777" w:rsidR="00AE25E7" w:rsidRPr="00EC640F" w:rsidRDefault="00AE25E7" w:rsidP="00EC640F">
      <w:pPr>
        <w:tabs>
          <w:tab w:val="left" w:pos="1396"/>
        </w:tabs>
        <w:spacing w:after="0" w:line="276" w:lineRule="auto"/>
        <w:ind w:left="1396"/>
        <w:rPr>
          <w:rFonts w:eastAsia="Microsoft YaHei" w:cstheme="minorHAnsi"/>
          <w:color w:val="000000" w:themeColor="text1"/>
          <w:sz w:val="24"/>
          <w:szCs w:val="24"/>
        </w:rPr>
      </w:pPr>
      <w:r w:rsidRPr="00EC640F">
        <w:rPr>
          <w:rFonts w:eastAsia="Microsoft YaHei" w:cstheme="minorHAnsi"/>
          <w:color w:val="000000" w:themeColor="text1"/>
          <w:sz w:val="24"/>
          <w:szCs w:val="24"/>
        </w:rPr>
        <w:t xml:space="preserve"> - nagminnie wyśmiewa i poniża kolegów o innych niż jego własne przekonaniach i takiej postawy oczekuje od kolegów, którymi się otacza, </w:t>
      </w:r>
    </w:p>
    <w:p w14:paraId="57D306DA" w14:textId="77777777" w:rsidR="00AE25E7" w:rsidRPr="00EC640F" w:rsidRDefault="00AE25E7" w:rsidP="00EC640F">
      <w:pPr>
        <w:tabs>
          <w:tab w:val="left" w:pos="1396"/>
        </w:tabs>
        <w:spacing w:after="0" w:line="276" w:lineRule="auto"/>
        <w:rPr>
          <w:rFonts w:eastAsia="Microsoft YaHei" w:cstheme="minorHAnsi"/>
          <w:color w:val="000000" w:themeColor="text1"/>
          <w:sz w:val="24"/>
          <w:szCs w:val="24"/>
        </w:rPr>
      </w:pPr>
      <w:r w:rsidRPr="00EC640F">
        <w:rPr>
          <w:rFonts w:eastAsia="Microsoft YaHei" w:cstheme="minorHAnsi"/>
          <w:color w:val="000000" w:themeColor="text1"/>
          <w:sz w:val="24"/>
          <w:szCs w:val="24"/>
        </w:rPr>
        <w:t>- interwencje wychowawcze nie przynoszą żadnych rezultatów.</w:t>
      </w:r>
    </w:p>
    <w:p w14:paraId="55BAC34B" w14:textId="77777777" w:rsidR="00AE25E7" w:rsidRPr="00EC640F" w:rsidRDefault="00AE25E7" w:rsidP="00EC640F">
      <w:pPr>
        <w:tabs>
          <w:tab w:val="left" w:pos="828"/>
        </w:tabs>
        <w:spacing w:line="276" w:lineRule="auto"/>
        <w:rPr>
          <w:rFonts w:eastAsia="Microsoft YaHei" w:cstheme="minorHAnsi"/>
          <w:b/>
          <w:bCs/>
          <w:color w:val="000000" w:themeColor="text1"/>
          <w:sz w:val="24"/>
          <w:szCs w:val="24"/>
        </w:rPr>
      </w:pPr>
    </w:p>
    <w:p w14:paraId="78E2F5E0" w14:textId="77777777" w:rsidR="00AE25E7" w:rsidRPr="00EC640F" w:rsidRDefault="00AE25E7" w:rsidP="00EC640F">
      <w:pPr>
        <w:spacing w:after="240" w:line="276" w:lineRule="auto"/>
        <w:rPr>
          <w:rFonts w:eastAsia="Calibri" w:cstheme="minorHAnsi"/>
          <w:color w:val="000000" w:themeColor="text1"/>
          <w:sz w:val="24"/>
          <w:szCs w:val="24"/>
        </w:rPr>
      </w:pPr>
      <w:r w:rsidRPr="00EC640F">
        <w:rPr>
          <w:rFonts w:eastAsia="Calibri" w:cstheme="minorHAnsi"/>
          <w:b/>
          <w:bCs/>
          <w:color w:val="000000" w:themeColor="text1"/>
          <w:sz w:val="24"/>
          <w:szCs w:val="24"/>
        </w:rPr>
        <w:t>§ 78.[Tryb opiniowania oceny zachowania]</w:t>
      </w:r>
      <w:r w:rsidRPr="00EC640F">
        <w:rPr>
          <w:rFonts w:eastAsia="Calibri" w:cstheme="minorHAnsi"/>
          <w:color w:val="000000" w:themeColor="text1"/>
          <w:sz w:val="24"/>
          <w:szCs w:val="24"/>
        </w:rPr>
        <w:t xml:space="preserve"> 1. Śródroczną i roczną ocenę klasyfikacyjną zachowania ustala wychowawca klasy po uwzględnieniu opinii innych nauczycieli, zespołu klasowego i samooceny uczniów zgodnie z procedurą:</w:t>
      </w:r>
    </w:p>
    <w:p w14:paraId="35FF8637" w14:textId="77777777" w:rsidR="00AE25E7" w:rsidRPr="00EC640F" w:rsidRDefault="00AE25E7" w:rsidP="00EC640F">
      <w:pPr>
        <w:spacing w:after="240" w:line="276" w:lineRule="auto"/>
        <w:rPr>
          <w:rFonts w:eastAsia="Calibri" w:cstheme="minorHAnsi"/>
          <w:color w:val="000000" w:themeColor="text1"/>
          <w:sz w:val="24"/>
          <w:szCs w:val="24"/>
        </w:rPr>
      </w:pPr>
      <w:r w:rsidRPr="00EC640F">
        <w:rPr>
          <w:rFonts w:eastAsia="Calibri" w:cstheme="minorHAnsi"/>
          <w:color w:val="000000" w:themeColor="text1"/>
          <w:sz w:val="24"/>
          <w:szCs w:val="24"/>
        </w:rPr>
        <w:t>2. Ustala się następujący sposób opiniowania rocznej oceny klasyfikacyjnej zachowania:</w:t>
      </w:r>
    </w:p>
    <w:p w14:paraId="26CCBEC7" w14:textId="77777777" w:rsidR="00AE25E7" w:rsidRPr="00EC640F" w:rsidRDefault="00AE25E7" w:rsidP="00EC640F">
      <w:pPr>
        <w:numPr>
          <w:ilvl w:val="0"/>
          <w:numId w:val="100"/>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dwa tygodnie przed klasyfikacją roczną wychowawca oddziału wystawia przewidywane oceny zachowania uwzględniając kryteria ocen opisane w statucie;</w:t>
      </w:r>
    </w:p>
    <w:p w14:paraId="17BFA71F" w14:textId="77777777" w:rsidR="00AE25E7" w:rsidRPr="00EC640F" w:rsidRDefault="00AE25E7" w:rsidP="00EC640F">
      <w:pPr>
        <w:numPr>
          <w:ilvl w:val="0"/>
          <w:numId w:val="100"/>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następnie podaje je do wiadomości nauczycielom uczącym, zapisując w dzienniku, </w:t>
      </w:r>
      <w:r w:rsidRPr="00EC640F">
        <w:rPr>
          <w:rFonts w:eastAsia="Calibri" w:cstheme="minorHAnsi"/>
          <w:color w:val="000000" w:themeColor="text1"/>
          <w:sz w:val="24"/>
          <w:szCs w:val="24"/>
        </w:rPr>
        <w:br/>
        <w:t>w rubryce poprzedzającej roczną ocenę klasyfikacyjną zachowania, w rubryce – „ocena przewidywana”;</w:t>
      </w:r>
    </w:p>
    <w:p w14:paraId="2E7B0709" w14:textId="77777777" w:rsidR="00AE25E7" w:rsidRPr="00EC640F" w:rsidRDefault="00AE25E7" w:rsidP="00EC640F">
      <w:pPr>
        <w:numPr>
          <w:ilvl w:val="0"/>
          <w:numId w:val="100"/>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w ciągu tygodnia nauczyciele uczący w danym oddziale mają obowiązek zapoznania się z ocenami przewidywanymi przez wychowawcę, a w razie zastrzeżeń zapisania uwag i opinii do oceny w dzienniku, w uwagach i poinformowania wychowawcy;</w:t>
      </w:r>
    </w:p>
    <w:p w14:paraId="40C9B5A4" w14:textId="77777777" w:rsidR="00AE25E7" w:rsidRPr="00EC640F" w:rsidRDefault="00AE25E7" w:rsidP="00EC640F">
      <w:pPr>
        <w:numPr>
          <w:ilvl w:val="0"/>
          <w:numId w:val="100"/>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lastRenderedPageBreak/>
        <w:t>wychowawca oddziału może zmienić przewidywaną ocenę po zapoznaniu się uwagami nauczycieli;</w:t>
      </w:r>
    </w:p>
    <w:p w14:paraId="154A3876" w14:textId="77777777" w:rsidR="00AE25E7" w:rsidRPr="00EC640F" w:rsidRDefault="00AE25E7" w:rsidP="00EC640F">
      <w:pPr>
        <w:numPr>
          <w:ilvl w:val="0"/>
          <w:numId w:val="100"/>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dwa tygodnie przed klasyfikacją roczną, wychowawca oddziału na godzinie wychowawczej, zapoznaje uczniów z przewidywanymi ocenami zachowania; </w:t>
      </w:r>
    </w:p>
    <w:p w14:paraId="5B64BF36" w14:textId="77777777" w:rsidR="00AE25E7" w:rsidRPr="00EC640F" w:rsidRDefault="00AE25E7" w:rsidP="00EC640F">
      <w:pPr>
        <w:numPr>
          <w:ilvl w:val="0"/>
          <w:numId w:val="100"/>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uczniowie oddziału, po zapoznaniu się przewidywanymi ocenami zachowania, ustnie wyrażają opinie dotyczące proponowanych przez wychowawcę ocen zachowania swojego i kolegów, uwzględniając kryteria oceny zachowania umieszczone w statucie;</w:t>
      </w:r>
    </w:p>
    <w:p w14:paraId="43086B3C" w14:textId="77777777" w:rsidR="00AE25E7" w:rsidRPr="00EC640F" w:rsidRDefault="00AE25E7" w:rsidP="00EC640F">
      <w:pPr>
        <w:numPr>
          <w:ilvl w:val="0"/>
          <w:numId w:val="100"/>
        </w:num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 xml:space="preserve">wychowawca oddziału po wysłuchaniu dodatkowych informacji od zainteresowanych uczniów oraz kolegów z oddziału może zmienić proponowane oceny, informację </w:t>
      </w:r>
      <w:r w:rsidRPr="00EC640F">
        <w:rPr>
          <w:rFonts w:eastAsia="Calibri" w:cstheme="minorHAnsi"/>
          <w:color w:val="000000" w:themeColor="text1"/>
          <w:sz w:val="24"/>
          <w:szCs w:val="24"/>
        </w:rPr>
        <w:br/>
        <w:t xml:space="preserve">o zmianie przekazuje uczniom. </w:t>
      </w:r>
    </w:p>
    <w:p w14:paraId="3506B6DD" w14:textId="77777777" w:rsidR="00AE25E7" w:rsidRPr="00EC640F" w:rsidRDefault="00AE25E7" w:rsidP="00EC640F">
      <w:pPr>
        <w:spacing w:after="0" w:line="276" w:lineRule="auto"/>
        <w:ind w:left="720"/>
        <w:contextualSpacing/>
        <w:rPr>
          <w:rFonts w:eastAsia="Calibri" w:cstheme="minorHAnsi"/>
          <w:color w:val="000000" w:themeColor="text1"/>
          <w:sz w:val="24"/>
          <w:szCs w:val="24"/>
        </w:rPr>
      </w:pPr>
    </w:p>
    <w:p w14:paraId="5DA1FC7F" w14:textId="77777777" w:rsidR="00AE25E7" w:rsidRPr="00EC640F" w:rsidRDefault="00AE25E7" w:rsidP="00EC640F">
      <w:pPr>
        <w:spacing w:after="0" w:line="276" w:lineRule="auto"/>
        <w:contextualSpacing/>
        <w:rPr>
          <w:rFonts w:eastAsia="Calibri" w:cstheme="minorHAnsi"/>
          <w:color w:val="000000" w:themeColor="text1"/>
          <w:sz w:val="24"/>
          <w:szCs w:val="24"/>
        </w:rPr>
      </w:pPr>
      <w:r w:rsidRPr="00EC640F">
        <w:rPr>
          <w:rFonts w:eastAsia="Calibri" w:cstheme="minorHAnsi"/>
          <w:color w:val="000000" w:themeColor="text1"/>
          <w:sz w:val="24"/>
          <w:szCs w:val="24"/>
        </w:rPr>
        <w:t>3.Wychowawca informuje rodzica i ucznia o ocenach przewidywanych na zasadach określonych w statucie.</w:t>
      </w:r>
    </w:p>
    <w:p w14:paraId="2A608787" w14:textId="77777777" w:rsidR="00AE25E7" w:rsidRPr="00EC640F" w:rsidRDefault="00AE25E7" w:rsidP="00EC640F">
      <w:pPr>
        <w:spacing w:after="0" w:line="276" w:lineRule="auto"/>
        <w:contextualSpacing/>
        <w:rPr>
          <w:rFonts w:eastAsia="Calibri" w:cstheme="minorHAnsi"/>
          <w:color w:val="000000" w:themeColor="text1"/>
          <w:sz w:val="24"/>
          <w:szCs w:val="24"/>
        </w:rPr>
      </w:pPr>
    </w:p>
    <w:p w14:paraId="543C1564" w14:textId="77777777" w:rsidR="00AE25E7" w:rsidRPr="00EC640F" w:rsidRDefault="00AE25E7" w:rsidP="00EC640F">
      <w:pPr>
        <w:spacing w:after="0" w:line="276" w:lineRule="auto"/>
        <w:rPr>
          <w:rFonts w:eastAsia="Microsoft YaHei" w:cstheme="minorHAnsi"/>
          <w:b/>
          <w:bCs/>
          <w:color w:val="000000" w:themeColor="text1"/>
          <w:sz w:val="24"/>
          <w:szCs w:val="24"/>
        </w:rPr>
      </w:pPr>
    </w:p>
    <w:p w14:paraId="200D84E2" w14:textId="77777777" w:rsidR="00AE25E7" w:rsidRPr="00EC640F" w:rsidRDefault="00AE25E7" w:rsidP="00EC640F">
      <w:pPr>
        <w:spacing w:after="0" w:line="276" w:lineRule="auto"/>
        <w:rPr>
          <w:rFonts w:eastAsia="Calibri" w:cstheme="minorHAnsi"/>
          <w:color w:val="000000" w:themeColor="text1"/>
          <w:sz w:val="24"/>
          <w:szCs w:val="24"/>
        </w:rPr>
      </w:pPr>
      <w:bookmarkStart w:id="208" w:name="_Hlk114560390"/>
      <w:r w:rsidRPr="00EC640F">
        <w:rPr>
          <w:rFonts w:eastAsia="Microsoft YaHei" w:cstheme="minorHAnsi"/>
          <w:b/>
          <w:bCs/>
          <w:color w:val="000000" w:themeColor="text1"/>
          <w:sz w:val="24"/>
          <w:szCs w:val="24"/>
        </w:rPr>
        <w:t>§ 79.</w:t>
      </w:r>
      <w:r w:rsidRPr="00EC640F">
        <w:rPr>
          <w:rFonts w:eastAsia="Calibri" w:cstheme="minorHAnsi"/>
          <w:b/>
          <w:color w:val="000000" w:themeColor="text1"/>
          <w:sz w:val="24"/>
          <w:szCs w:val="24"/>
        </w:rPr>
        <w:t>[Tryb i warunki uzyskania wyższej niż przewidywana rocznej oceny zachowania]</w:t>
      </w:r>
    </w:p>
    <w:p w14:paraId="41AF86A0" w14:textId="77777777" w:rsidR="00AE25E7" w:rsidRPr="00EC640F" w:rsidRDefault="00AE25E7" w:rsidP="00EC640F">
      <w:pPr>
        <w:widowControl w:val="0"/>
        <w:spacing w:after="0" w:line="276" w:lineRule="auto"/>
        <w:contextualSpacing/>
        <w:rPr>
          <w:rFonts w:eastAsia="SimSun" w:cstheme="minorHAnsi"/>
          <w:bCs/>
          <w:iCs/>
          <w:color w:val="000000" w:themeColor="text1"/>
          <w:sz w:val="24"/>
          <w:szCs w:val="24"/>
          <w:lang w:eastAsia="zh-CN" w:bidi="hi-IN"/>
        </w:rPr>
      </w:pPr>
    </w:p>
    <w:p w14:paraId="05CC8EA1" w14:textId="77777777" w:rsidR="00AE25E7" w:rsidRPr="00EC640F" w:rsidRDefault="00AE25E7" w:rsidP="00EC640F">
      <w:pPr>
        <w:widowControl w:val="0"/>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1. Rodzic ucznia niepełnoletniego lub pełnoletni uczeń może zwrócić się z pisemnym wnioskiem do dyrektora szkoły o podwyższenie przewidywanej rocznej oceny zachowania, wniosek musi być uzasadniony.</w:t>
      </w:r>
    </w:p>
    <w:p w14:paraId="13887C8D" w14:textId="77777777" w:rsidR="00AE25E7" w:rsidRPr="00EC640F" w:rsidRDefault="00AE25E7" w:rsidP="00EC640F">
      <w:pPr>
        <w:widowControl w:val="0"/>
        <w:spacing w:after="0" w:line="276" w:lineRule="auto"/>
        <w:ind w:left="720"/>
        <w:contextualSpacing/>
        <w:rPr>
          <w:rFonts w:eastAsia="SimSun" w:cstheme="minorHAnsi"/>
          <w:bCs/>
          <w:iCs/>
          <w:color w:val="000000" w:themeColor="text1"/>
          <w:sz w:val="24"/>
          <w:szCs w:val="24"/>
          <w:lang w:eastAsia="zh-CN" w:bidi="hi-IN"/>
        </w:rPr>
      </w:pPr>
    </w:p>
    <w:p w14:paraId="761EDA54" w14:textId="77777777" w:rsidR="00AE25E7" w:rsidRPr="00EC640F" w:rsidRDefault="00AE25E7" w:rsidP="00EC640F">
      <w:pPr>
        <w:widowControl w:val="0"/>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2. O podwyższeniu przewidywanej oceny decyduje powołana przez dyrektora szkoły komisja w drodze głosowania zwykłą większością głosów, w przypadku równej liczy głosów decyduje głos przewodniczącego.</w:t>
      </w:r>
    </w:p>
    <w:p w14:paraId="18AAAFB2" w14:textId="77777777" w:rsidR="00AE25E7" w:rsidRPr="00EC640F" w:rsidRDefault="00AE25E7" w:rsidP="00EC640F">
      <w:pPr>
        <w:widowControl w:val="0"/>
        <w:spacing w:after="0" w:line="276" w:lineRule="auto"/>
        <w:contextualSpacing/>
        <w:rPr>
          <w:rFonts w:eastAsia="SimSun" w:cstheme="minorHAnsi"/>
          <w:bCs/>
          <w:iCs/>
          <w:color w:val="000000" w:themeColor="text1"/>
          <w:sz w:val="24"/>
          <w:szCs w:val="24"/>
          <w:lang w:eastAsia="zh-CN" w:bidi="hi-IN"/>
        </w:rPr>
      </w:pPr>
    </w:p>
    <w:p w14:paraId="6722F7C9" w14:textId="77777777" w:rsidR="00AE25E7" w:rsidRPr="00EC640F" w:rsidRDefault="00AE25E7" w:rsidP="00EC640F">
      <w:pPr>
        <w:widowControl w:val="0"/>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3. W skład komisji wchodzą:</w:t>
      </w:r>
    </w:p>
    <w:p w14:paraId="4388B5BB" w14:textId="77777777" w:rsidR="00AE25E7" w:rsidRPr="00EC640F" w:rsidRDefault="00AE25E7" w:rsidP="00EC640F">
      <w:pPr>
        <w:widowControl w:val="0"/>
        <w:numPr>
          <w:ilvl w:val="0"/>
          <w:numId w:val="102"/>
        </w:numPr>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dyrektor szkoły albo nauczyciel wyznaczony przez dyrektora - jako przewodniczący komisji;</w:t>
      </w:r>
    </w:p>
    <w:p w14:paraId="6EB0AD5C" w14:textId="77777777" w:rsidR="00AE25E7" w:rsidRPr="00EC640F" w:rsidRDefault="00AE25E7" w:rsidP="00EC640F">
      <w:pPr>
        <w:widowControl w:val="0"/>
        <w:numPr>
          <w:ilvl w:val="0"/>
          <w:numId w:val="102"/>
        </w:numPr>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wychowawca klasy;</w:t>
      </w:r>
    </w:p>
    <w:p w14:paraId="0AF787E1" w14:textId="77777777" w:rsidR="00AE25E7" w:rsidRPr="00EC640F" w:rsidRDefault="00AE25E7" w:rsidP="00EC640F">
      <w:pPr>
        <w:widowControl w:val="0"/>
        <w:numPr>
          <w:ilvl w:val="0"/>
          <w:numId w:val="102"/>
        </w:numPr>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pedagog szkolny;</w:t>
      </w:r>
    </w:p>
    <w:p w14:paraId="552473F7" w14:textId="77777777" w:rsidR="00AE25E7" w:rsidRPr="00EC640F" w:rsidRDefault="00AE25E7" w:rsidP="00EC640F">
      <w:pPr>
        <w:widowControl w:val="0"/>
        <w:numPr>
          <w:ilvl w:val="0"/>
          <w:numId w:val="102"/>
        </w:numPr>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losowo wskazany nauczyciel uczący ucznia;</w:t>
      </w:r>
    </w:p>
    <w:p w14:paraId="7281B188" w14:textId="77777777" w:rsidR="00AE25E7" w:rsidRPr="00EC640F" w:rsidRDefault="00AE25E7" w:rsidP="00EC640F">
      <w:pPr>
        <w:widowControl w:val="0"/>
        <w:numPr>
          <w:ilvl w:val="0"/>
          <w:numId w:val="102"/>
        </w:numPr>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 xml:space="preserve">losowo wskazany uczeń </w:t>
      </w:r>
      <w:r w:rsidR="0067123E" w:rsidRPr="00EC640F">
        <w:rPr>
          <w:rFonts w:eastAsia="SimSun" w:cstheme="minorHAnsi"/>
          <w:bCs/>
          <w:iCs/>
          <w:color w:val="000000" w:themeColor="text1"/>
          <w:sz w:val="24"/>
          <w:szCs w:val="24"/>
          <w:lang w:eastAsia="zh-CN" w:bidi="hi-IN"/>
        </w:rPr>
        <w:t>oddziału,</w:t>
      </w:r>
      <w:r w:rsidRPr="00EC640F">
        <w:rPr>
          <w:rFonts w:eastAsia="SimSun" w:cstheme="minorHAnsi"/>
          <w:bCs/>
          <w:iCs/>
          <w:color w:val="000000" w:themeColor="text1"/>
          <w:sz w:val="24"/>
          <w:szCs w:val="24"/>
          <w:lang w:eastAsia="zh-CN" w:bidi="hi-IN"/>
        </w:rPr>
        <w:t xml:space="preserve"> z którego pochodzi wnioskodawca.</w:t>
      </w:r>
    </w:p>
    <w:p w14:paraId="74849056" w14:textId="77777777" w:rsidR="00AE25E7" w:rsidRPr="00EC640F" w:rsidRDefault="00AE25E7" w:rsidP="00EC640F">
      <w:pPr>
        <w:widowControl w:val="0"/>
        <w:spacing w:after="0" w:line="276" w:lineRule="auto"/>
        <w:contextualSpacing/>
        <w:rPr>
          <w:rFonts w:eastAsia="SimSun" w:cstheme="minorHAnsi"/>
          <w:bCs/>
          <w:iCs/>
          <w:color w:val="000000" w:themeColor="text1"/>
          <w:sz w:val="24"/>
          <w:szCs w:val="24"/>
          <w:lang w:eastAsia="zh-CN" w:bidi="hi-IN"/>
        </w:rPr>
      </w:pPr>
    </w:p>
    <w:p w14:paraId="1CA21CAB" w14:textId="77777777" w:rsidR="00AE25E7" w:rsidRPr="00EC640F" w:rsidRDefault="00AE25E7" w:rsidP="00EC640F">
      <w:pPr>
        <w:widowControl w:val="0"/>
        <w:spacing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 xml:space="preserve">4. Z pracy komisji sporządza się protokół zawierający: </w:t>
      </w:r>
    </w:p>
    <w:p w14:paraId="1232957B" w14:textId="77777777" w:rsidR="00AE25E7" w:rsidRPr="00EC640F" w:rsidRDefault="00AE25E7" w:rsidP="00EC640F">
      <w:pPr>
        <w:widowControl w:val="0"/>
        <w:numPr>
          <w:ilvl w:val="0"/>
          <w:numId w:val="101"/>
        </w:numPr>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 xml:space="preserve">skład komisji; </w:t>
      </w:r>
    </w:p>
    <w:p w14:paraId="399D3C7E" w14:textId="77777777" w:rsidR="00AE25E7" w:rsidRPr="00EC640F" w:rsidRDefault="00AE25E7" w:rsidP="00EC640F">
      <w:pPr>
        <w:widowControl w:val="0"/>
        <w:numPr>
          <w:ilvl w:val="0"/>
          <w:numId w:val="101"/>
        </w:numPr>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datę posiedzenia komisji;</w:t>
      </w:r>
    </w:p>
    <w:p w14:paraId="60267913" w14:textId="77777777" w:rsidR="00AE25E7" w:rsidRPr="00EC640F" w:rsidRDefault="00AE25E7" w:rsidP="00EC640F">
      <w:pPr>
        <w:widowControl w:val="0"/>
        <w:numPr>
          <w:ilvl w:val="0"/>
          <w:numId w:val="101"/>
        </w:numPr>
        <w:spacing w:after="0"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decyzję komisji wraz z uzasadnieniem.</w:t>
      </w:r>
    </w:p>
    <w:p w14:paraId="3EFFBCCC" w14:textId="77777777" w:rsidR="00AE25E7" w:rsidRPr="00EC640F" w:rsidRDefault="00AE25E7" w:rsidP="00EC640F">
      <w:pPr>
        <w:widowControl w:val="0"/>
        <w:spacing w:after="0" w:line="276" w:lineRule="auto"/>
        <w:ind w:left="782"/>
        <w:contextualSpacing/>
        <w:rPr>
          <w:rFonts w:eastAsia="SimSun" w:cstheme="minorHAnsi"/>
          <w:bCs/>
          <w:iCs/>
          <w:color w:val="000000" w:themeColor="text1"/>
          <w:sz w:val="24"/>
          <w:szCs w:val="24"/>
          <w:lang w:eastAsia="zh-CN" w:bidi="hi-IN"/>
        </w:rPr>
      </w:pPr>
    </w:p>
    <w:p w14:paraId="73FAB15A" w14:textId="77777777" w:rsidR="00AE25E7" w:rsidRPr="00EC640F" w:rsidRDefault="00AE25E7" w:rsidP="00EC640F">
      <w:pPr>
        <w:widowControl w:val="0"/>
        <w:spacing w:line="276" w:lineRule="auto"/>
        <w:contextualSpacing/>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 xml:space="preserve">5. Decyzja komisji w sprawie wniosku o podwyższenie oceny zachowania jest ostateczna. Ocena nie może być niższa niż ocena proponowana przez wychowawcę przed wnioskiem </w:t>
      </w:r>
      <w:r w:rsidRPr="00EC640F">
        <w:rPr>
          <w:rFonts w:eastAsia="SimSun" w:cstheme="minorHAnsi"/>
          <w:bCs/>
          <w:iCs/>
          <w:color w:val="000000" w:themeColor="text1"/>
          <w:sz w:val="24"/>
          <w:szCs w:val="24"/>
          <w:lang w:eastAsia="zh-CN" w:bidi="hi-IN"/>
        </w:rPr>
        <w:br/>
        <w:t>o podwyższenie oceny.</w:t>
      </w:r>
    </w:p>
    <w:p w14:paraId="7372C254" w14:textId="77777777" w:rsidR="00AE25E7" w:rsidRPr="00EC640F" w:rsidRDefault="00AE25E7" w:rsidP="00EC640F">
      <w:pPr>
        <w:widowControl w:val="0"/>
        <w:spacing w:after="0" w:line="276" w:lineRule="auto"/>
        <w:ind w:left="720"/>
        <w:contextualSpacing/>
        <w:rPr>
          <w:rFonts w:eastAsia="SimSun" w:cstheme="minorHAnsi"/>
          <w:bCs/>
          <w:iCs/>
          <w:color w:val="000000" w:themeColor="text1"/>
          <w:sz w:val="24"/>
          <w:szCs w:val="24"/>
          <w:lang w:eastAsia="zh-CN" w:bidi="hi-IN"/>
        </w:rPr>
      </w:pPr>
    </w:p>
    <w:p w14:paraId="1495FB4B" w14:textId="77777777" w:rsidR="00AE25E7" w:rsidRPr="00EC640F" w:rsidRDefault="00AE25E7" w:rsidP="00EC640F">
      <w:pPr>
        <w:spacing w:after="240" w:line="276" w:lineRule="auto"/>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 xml:space="preserve">6. Spotkanie komisji odbywa się w terminie do dnia klasyfikacyjnego rocznego zebrania rady pedagogicznej. </w:t>
      </w:r>
    </w:p>
    <w:p w14:paraId="58D61994" w14:textId="77777777" w:rsidR="00AE25E7" w:rsidRPr="00EC640F" w:rsidRDefault="00AE25E7" w:rsidP="00EC640F">
      <w:pPr>
        <w:spacing w:after="240" w:line="276" w:lineRule="auto"/>
        <w:rPr>
          <w:rFonts w:eastAsia="SimSun" w:cstheme="minorHAnsi"/>
          <w:bCs/>
          <w:iCs/>
          <w:color w:val="000000" w:themeColor="text1"/>
          <w:sz w:val="24"/>
          <w:szCs w:val="24"/>
          <w:lang w:eastAsia="zh-CN" w:bidi="hi-IN"/>
        </w:rPr>
      </w:pPr>
      <w:r w:rsidRPr="00EC640F">
        <w:rPr>
          <w:rFonts w:eastAsia="SimSun" w:cstheme="minorHAnsi"/>
          <w:bCs/>
          <w:iCs/>
          <w:color w:val="000000" w:themeColor="text1"/>
          <w:sz w:val="24"/>
          <w:szCs w:val="24"/>
          <w:lang w:eastAsia="zh-CN" w:bidi="hi-IN"/>
        </w:rPr>
        <w:t>7. Informacje o decyzji komisji przekazuje dyrektorowi i wnioskodawcy - przewodniczący komisji w terminie najpóźniej do dnia posiedzenia Rady, przed zebraniem klasyfikacyjnym.</w:t>
      </w:r>
      <w:bookmarkEnd w:id="208"/>
    </w:p>
    <w:p w14:paraId="28A0187C" w14:textId="77777777" w:rsidR="00AE25E7" w:rsidRPr="00EC640F" w:rsidRDefault="00AE25E7" w:rsidP="00EC640F">
      <w:pPr>
        <w:rPr>
          <w:rFonts w:cstheme="minorHAnsi"/>
          <w:b/>
          <w:bCs/>
          <w:color w:val="000000" w:themeColor="text1"/>
          <w:sz w:val="24"/>
          <w:szCs w:val="24"/>
        </w:rPr>
      </w:pPr>
      <w:r w:rsidRPr="00EC640F">
        <w:rPr>
          <w:rFonts w:cstheme="minorHAnsi"/>
          <w:b/>
          <w:bCs/>
          <w:color w:val="000000" w:themeColor="text1"/>
          <w:sz w:val="24"/>
          <w:szCs w:val="24"/>
        </w:rPr>
        <w:t>Rozdział 8</w:t>
      </w:r>
    </w:p>
    <w:p w14:paraId="20D81F18" w14:textId="77777777" w:rsidR="00AE25E7" w:rsidRPr="00EC640F" w:rsidRDefault="00AE25E7" w:rsidP="00EC640F">
      <w:pPr>
        <w:rPr>
          <w:rFonts w:cstheme="minorHAnsi"/>
          <w:b/>
          <w:bCs/>
          <w:color w:val="000000" w:themeColor="text1"/>
          <w:sz w:val="24"/>
          <w:szCs w:val="24"/>
          <w:u w:val="single"/>
        </w:rPr>
      </w:pPr>
      <w:bookmarkStart w:id="209" w:name="_Hlk114394627"/>
      <w:r w:rsidRPr="00EC640F">
        <w:rPr>
          <w:rFonts w:cstheme="minorHAnsi"/>
          <w:b/>
          <w:bCs/>
          <w:color w:val="000000" w:themeColor="text1"/>
          <w:sz w:val="24"/>
          <w:szCs w:val="24"/>
          <w:u w:val="single"/>
        </w:rPr>
        <w:t>Prawa i obowiązki uczniów</w:t>
      </w:r>
      <w:bookmarkStart w:id="210" w:name="_Hlk114390440"/>
      <w:bookmarkEnd w:id="209"/>
    </w:p>
    <w:p w14:paraId="1E2DB197" w14:textId="77777777" w:rsidR="00AE25E7" w:rsidRPr="00EC640F" w:rsidRDefault="00AE25E7" w:rsidP="00EC640F">
      <w:pPr>
        <w:rPr>
          <w:rFonts w:cstheme="minorHAnsi"/>
          <w:color w:val="000000" w:themeColor="text1"/>
          <w:sz w:val="24"/>
          <w:szCs w:val="24"/>
        </w:rPr>
      </w:pPr>
      <w:bookmarkStart w:id="211" w:name="_Hlk114340781"/>
      <w:r w:rsidRPr="00EC640F">
        <w:rPr>
          <w:rFonts w:cstheme="minorHAnsi"/>
          <w:b/>
          <w:bCs/>
          <w:color w:val="000000" w:themeColor="text1"/>
          <w:sz w:val="24"/>
          <w:szCs w:val="24"/>
        </w:rPr>
        <w:t>§ 80. [</w:t>
      </w:r>
      <w:bookmarkStart w:id="212" w:name="_Hlk114394660"/>
      <w:r w:rsidRPr="00EC640F">
        <w:rPr>
          <w:rFonts w:cstheme="minorHAnsi"/>
          <w:b/>
          <w:bCs/>
          <w:color w:val="000000" w:themeColor="text1"/>
          <w:sz w:val="24"/>
          <w:szCs w:val="24"/>
        </w:rPr>
        <w:t>Prawa ucznia</w:t>
      </w:r>
      <w:bookmarkEnd w:id="212"/>
      <w:r w:rsidRPr="00EC640F">
        <w:rPr>
          <w:rFonts w:cstheme="minorHAnsi"/>
          <w:b/>
          <w:bCs/>
          <w:color w:val="000000" w:themeColor="text1"/>
          <w:sz w:val="24"/>
          <w:szCs w:val="24"/>
        </w:rPr>
        <w:t>]</w:t>
      </w:r>
      <w:r w:rsidRPr="00EC640F">
        <w:rPr>
          <w:rFonts w:cstheme="minorHAnsi"/>
          <w:color w:val="000000" w:themeColor="text1"/>
          <w:sz w:val="24"/>
          <w:szCs w:val="24"/>
        </w:rPr>
        <w:t xml:space="preserve"> 1. Uczeń ma następujące prawa:</w:t>
      </w:r>
    </w:p>
    <w:p w14:paraId="5A02A779" w14:textId="77777777" w:rsidR="00AE25E7" w:rsidRPr="00EC640F" w:rsidRDefault="00AE25E7" w:rsidP="00EC640F">
      <w:pPr>
        <w:pStyle w:val="Akapitzlist"/>
        <w:numPr>
          <w:ilvl w:val="0"/>
          <w:numId w:val="104"/>
        </w:numPr>
        <w:spacing w:line="276" w:lineRule="auto"/>
        <w:rPr>
          <w:rFonts w:cstheme="minorHAnsi"/>
          <w:color w:val="000000" w:themeColor="text1"/>
          <w:sz w:val="24"/>
          <w:szCs w:val="24"/>
        </w:rPr>
      </w:pPr>
      <w:r w:rsidRPr="00EC640F">
        <w:rPr>
          <w:rFonts w:cstheme="minorHAnsi"/>
          <w:color w:val="000000" w:themeColor="text1"/>
          <w:sz w:val="24"/>
          <w:szCs w:val="24"/>
        </w:rPr>
        <w:t>Prawo do znajomości swoich praw, w tym uczeń:</w:t>
      </w:r>
    </w:p>
    <w:p w14:paraId="32DFC0F2" w14:textId="77777777" w:rsidR="00AE25E7" w:rsidRPr="00EC640F" w:rsidRDefault="00AE25E7" w:rsidP="00EC640F">
      <w:pPr>
        <w:pStyle w:val="Akapitzlist"/>
        <w:numPr>
          <w:ilvl w:val="0"/>
          <w:numId w:val="105"/>
        </w:numPr>
        <w:spacing w:line="276" w:lineRule="auto"/>
        <w:rPr>
          <w:rFonts w:cstheme="minorHAnsi"/>
          <w:color w:val="000000" w:themeColor="text1"/>
          <w:sz w:val="24"/>
          <w:szCs w:val="24"/>
        </w:rPr>
      </w:pPr>
      <w:r w:rsidRPr="00EC640F">
        <w:rPr>
          <w:rFonts w:cstheme="minorHAnsi"/>
          <w:color w:val="000000" w:themeColor="text1"/>
          <w:sz w:val="24"/>
          <w:szCs w:val="24"/>
        </w:rPr>
        <w:t xml:space="preserve">ma prawo wiedzieć, jakie prawa mu przysługują i jakie środki może wykorzystać, gdy te prawa są naruszane; </w:t>
      </w:r>
    </w:p>
    <w:p w14:paraId="4CF9E4A5" w14:textId="77777777" w:rsidR="00AE25E7" w:rsidRPr="00EC640F" w:rsidRDefault="00AE25E7" w:rsidP="00EC640F">
      <w:pPr>
        <w:pStyle w:val="Akapitzlist"/>
        <w:numPr>
          <w:ilvl w:val="0"/>
          <w:numId w:val="105"/>
        </w:numPr>
        <w:spacing w:line="276" w:lineRule="auto"/>
        <w:rPr>
          <w:rFonts w:cstheme="minorHAnsi"/>
          <w:color w:val="000000" w:themeColor="text1"/>
          <w:sz w:val="24"/>
          <w:szCs w:val="24"/>
        </w:rPr>
      </w:pPr>
      <w:r w:rsidRPr="00EC640F">
        <w:rPr>
          <w:rFonts w:cstheme="minorHAnsi"/>
          <w:color w:val="000000" w:themeColor="text1"/>
          <w:sz w:val="24"/>
          <w:szCs w:val="24"/>
        </w:rPr>
        <w:t xml:space="preserve">ma prawo do zapoznania ze statutem - władze szkoły muszą umożliwić uczniowi zapoznanie się ze statutem szkoły; </w:t>
      </w:r>
    </w:p>
    <w:p w14:paraId="29C57AE4" w14:textId="77777777" w:rsidR="00AE25E7" w:rsidRPr="00EC640F" w:rsidRDefault="00AE25E7" w:rsidP="00EC640F">
      <w:pPr>
        <w:pStyle w:val="Akapitzlist"/>
        <w:numPr>
          <w:ilvl w:val="0"/>
          <w:numId w:val="105"/>
        </w:numPr>
        <w:spacing w:line="276" w:lineRule="auto"/>
        <w:rPr>
          <w:rFonts w:cstheme="minorHAnsi"/>
          <w:color w:val="000000" w:themeColor="text1"/>
          <w:sz w:val="24"/>
          <w:szCs w:val="24"/>
        </w:rPr>
      </w:pPr>
      <w:r w:rsidRPr="00EC640F">
        <w:rPr>
          <w:rFonts w:cstheme="minorHAnsi"/>
          <w:color w:val="000000" w:themeColor="text1"/>
          <w:sz w:val="24"/>
          <w:szCs w:val="24"/>
        </w:rPr>
        <w:t>ma prawo do równości każdego ucznia wobec prawa;</w:t>
      </w:r>
    </w:p>
    <w:p w14:paraId="1808345A" w14:textId="77777777" w:rsidR="00AE25E7" w:rsidRPr="00EC640F" w:rsidRDefault="00AE25E7" w:rsidP="00EC640F">
      <w:pPr>
        <w:pStyle w:val="Akapitzlist"/>
        <w:spacing w:line="276" w:lineRule="auto"/>
        <w:ind w:left="1080"/>
        <w:rPr>
          <w:rFonts w:cstheme="minorHAnsi"/>
          <w:color w:val="000000" w:themeColor="text1"/>
          <w:sz w:val="24"/>
          <w:szCs w:val="24"/>
        </w:rPr>
      </w:pPr>
    </w:p>
    <w:p w14:paraId="0DCD2B07" w14:textId="77777777" w:rsidR="00AE25E7" w:rsidRPr="00EC640F" w:rsidRDefault="00AE25E7" w:rsidP="00EC640F">
      <w:pPr>
        <w:pStyle w:val="Akapitzlist"/>
        <w:numPr>
          <w:ilvl w:val="0"/>
          <w:numId w:val="104"/>
        </w:numPr>
        <w:spacing w:line="276" w:lineRule="auto"/>
        <w:rPr>
          <w:rFonts w:cstheme="minorHAnsi"/>
          <w:color w:val="000000" w:themeColor="text1"/>
          <w:sz w:val="24"/>
          <w:szCs w:val="24"/>
        </w:rPr>
      </w:pPr>
      <w:r w:rsidRPr="00EC640F">
        <w:rPr>
          <w:rFonts w:cstheme="minorHAnsi"/>
          <w:color w:val="000000" w:themeColor="text1"/>
          <w:sz w:val="24"/>
          <w:szCs w:val="24"/>
        </w:rPr>
        <w:t>Prawo do nauki:</w:t>
      </w:r>
    </w:p>
    <w:p w14:paraId="12F86637" w14:textId="77777777" w:rsidR="00AE25E7" w:rsidRPr="00EC640F" w:rsidRDefault="00AE25E7" w:rsidP="00EC640F">
      <w:pPr>
        <w:pStyle w:val="Akapitzlist"/>
        <w:numPr>
          <w:ilvl w:val="0"/>
          <w:numId w:val="106"/>
        </w:numPr>
        <w:spacing w:line="276" w:lineRule="auto"/>
        <w:rPr>
          <w:rFonts w:cstheme="minorHAnsi"/>
          <w:color w:val="000000" w:themeColor="text1"/>
          <w:sz w:val="24"/>
          <w:szCs w:val="24"/>
        </w:rPr>
      </w:pPr>
      <w:r w:rsidRPr="00EC640F">
        <w:rPr>
          <w:rFonts w:cstheme="minorHAnsi"/>
          <w:color w:val="000000" w:themeColor="text1"/>
          <w:sz w:val="24"/>
          <w:szCs w:val="24"/>
        </w:rPr>
        <w:t xml:space="preserve">zgodnie z Konstytucją RP uczeń ma prawo do bezpłatnej nauki na terenie szkoły - żadne opłaty za organizowanie zajęć na terenie szkoły nie mogą być pobierane; </w:t>
      </w:r>
    </w:p>
    <w:p w14:paraId="5E760812" w14:textId="77777777" w:rsidR="00AE25E7" w:rsidRPr="00EC640F" w:rsidRDefault="00AE25E7" w:rsidP="00EC640F">
      <w:pPr>
        <w:pStyle w:val="Akapitzlist"/>
        <w:numPr>
          <w:ilvl w:val="0"/>
          <w:numId w:val="106"/>
        </w:numPr>
        <w:spacing w:line="276" w:lineRule="auto"/>
        <w:rPr>
          <w:rFonts w:cstheme="minorHAnsi"/>
          <w:color w:val="000000" w:themeColor="text1"/>
          <w:sz w:val="24"/>
          <w:szCs w:val="24"/>
        </w:rPr>
      </w:pPr>
      <w:r w:rsidRPr="00EC640F">
        <w:rPr>
          <w:rFonts w:cstheme="minorHAnsi"/>
          <w:color w:val="000000" w:themeColor="text1"/>
          <w:sz w:val="24"/>
          <w:szCs w:val="24"/>
        </w:rPr>
        <w:t xml:space="preserve">uczeń ma prawo do swobodnego dostępu do zajęć odbywających się w szkole – zajęcia dodatkowe, w tym godziny dostępności i konsultacji dla ucznia muszą być organizowane tak, aby dostęp do nich był powszechny; </w:t>
      </w:r>
    </w:p>
    <w:p w14:paraId="71208E4D" w14:textId="77777777" w:rsidR="00AE25E7" w:rsidRPr="00EC640F" w:rsidRDefault="00AE25E7" w:rsidP="00EC640F">
      <w:pPr>
        <w:pStyle w:val="Akapitzlist"/>
        <w:numPr>
          <w:ilvl w:val="0"/>
          <w:numId w:val="106"/>
        </w:numPr>
        <w:spacing w:line="276" w:lineRule="auto"/>
        <w:rPr>
          <w:rFonts w:cstheme="minorHAnsi"/>
          <w:color w:val="000000" w:themeColor="text1"/>
          <w:sz w:val="24"/>
          <w:szCs w:val="24"/>
        </w:rPr>
      </w:pPr>
      <w:r w:rsidRPr="00EC640F">
        <w:rPr>
          <w:rFonts w:cstheme="minorHAnsi"/>
          <w:color w:val="000000" w:themeColor="text1"/>
          <w:sz w:val="24"/>
          <w:szCs w:val="24"/>
        </w:rPr>
        <w:t xml:space="preserve">nikt nie może wyprosić ucznia z klasy lub go nie wpuścić na zajęcia                               z jakiegokolwiek powodu; </w:t>
      </w:r>
    </w:p>
    <w:p w14:paraId="0900122B" w14:textId="77777777" w:rsidR="00AE25E7" w:rsidRPr="00EC640F" w:rsidRDefault="00AE25E7" w:rsidP="00EC640F">
      <w:pPr>
        <w:pStyle w:val="Akapitzlist"/>
        <w:numPr>
          <w:ilvl w:val="0"/>
          <w:numId w:val="106"/>
        </w:numPr>
        <w:spacing w:line="276" w:lineRule="auto"/>
        <w:rPr>
          <w:rFonts w:cstheme="minorHAnsi"/>
          <w:color w:val="000000" w:themeColor="text1"/>
          <w:sz w:val="24"/>
          <w:szCs w:val="24"/>
        </w:rPr>
      </w:pPr>
      <w:r w:rsidRPr="00EC640F">
        <w:rPr>
          <w:rFonts w:cstheme="minorHAnsi"/>
          <w:color w:val="000000" w:themeColor="text1"/>
          <w:sz w:val="24"/>
          <w:szCs w:val="24"/>
        </w:rPr>
        <w:t>uczeń ma prawo do rozwoju, w tym do zindywidualizowanego, rzetelnego, prawidłowo zorganizowanego procesu dydaktyczno</w:t>
      </w:r>
      <w:r w:rsidR="0067123E">
        <w:rPr>
          <w:rFonts w:cstheme="minorHAnsi"/>
          <w:color w:val="000000" w:themeColor="text1"/>
          <w:sz w:val="24"/>
          <w:szCs w:val="24"/>
        </w:rPr>
        <w:t>-</w:t>
      </w:r>
      <w:r w:rsidRPr="00EC640F">
        <w:rPr>
          <w:rFonts w:cstheme="minorHAnsi"/>
          <w:color w:val="000000" w:themeColor="text1"/>
          <w:sz w:val="24"/>
          <w:szCs w:val="24"/>
        </w:rPr>
        <w:t>wychowawczego                          z dostosowaniem wymagań do indywidualnych potrzeb rozwojowych                              i edukacyjnych oraz możliwości psychofizycznych ucznia;</w:t>
      </w:r>
    </w:p>
    <w:p w14:paraId="62C5A834" w14:textId="77777777" w:rsidR="00AE25E7" w:rsidRPr="00EC640F" w:rsidRDefault="00AE25E7" w:rsidP="00EC640F">
      <w:pPr>
        <w:pStyle w:val="Akapitzlist"/>
        <w:numPr>
          <w:ilvl w:val="0"/>
          <w:numId w:val="106"/>
        </w:numPr>
        <w:spacing w:line="276" w:lineRule="auto"/>
        <w:rPr>
          <w:rFonts w:cstheme="minorHAnsi"/>
          <w:color w:val="000000" w:themeColor="text1"/>
          <w:sz w:val="24"/>
          <w:szCs w:val="24"/>
        </w:rPr>
      </w:pPr>
      <w:r w:rsidRPr="00EC640F">
        <w:rPr>
          <w:rFonts w:cstheme="minorHAnsi"/>
          <w:color w:val="000000" w:themeColor="text1"/>
          <w:sz w:val="24"/>
          <w:szCs w:val="24"/>
        </w:rPr>
        <w:t>uczeń może poprawiać każdą ocenę bieżącą oraz oceny przewidywane zgodnie                z trybem ustalonym w statucie;</w:t>
      </w:r>
    </w:p>
    <w:p w14:paraId="53D2AFA7" w14:textId="77777777" w:rsidR="00AE25E7" w:rsidRPr="00EC640F" w:rsidRDefault="00AE25E7" w:rsidP="00EC640F">
      <w:pPr>
        <w:pStyle w:val="Akapitzlist"/>
        <w:numPr>
          <w:ilvl w:val="0"/>
          <w:numId w:val="106"/>
        </w:numPr>
        <w:spacing w:line="276" w:lineRule="auto"/>
        <w:rPr>
          <w:rFonts w:cstheme="minorHAnsi"/>
          <w:color w:val="000000" w:themeColor="text1"/>
          <w:sz w:val="24"/>
          <w:szCs w:val="24"/>
        </w:rPr>
      </w:pPr>
      <w:r w:rsidRPr="00EC640F">
        <w:rPr>
          <w:rFonts w:cstheme="minorHAnsi"/>
          <w:color w:val="000000" w:themeColor="text1"/>
          <w:sz w:val="24"/>
          <w:szCs w:val="24"/>
        </w:rPr>
        <w:t xml:space="preserve">uczeń ma prawo do uzyskania pomocy w nauce, szkoła w miarę możliwości zobowiązana jest mu to zapewnić; </w:t>
      </w:r>
    </w:p>
    <w:p w14:paraId="54A96E90" w14:textId="77777777" w:rsidR="00AE25E7" w:rsidRPr="00EC640F" w:rsidRDefault="00AE25E7" w:rsidP="00EC640F">
      <w:pPr>
        <w:pStyle w:val="Akapitzlist"/>
        <w:numPr>
          <w:ilvl w:val="0"/>
          <w:numId w:val="106"/>
        </w:numPr>
        <w:spacing w:line="276" w:lineRule="auto"/>
        <w:rPr>
          <w:rFonts w:cstheme="minorHAnsi"/>
          <w:color w:val="000000" w:themeColor="text1"/>
          <w:sz w:val="24"/>
          <w:szCs w:val="24"/>
        </w:rPr>
      </w:pPr>
      <w:r w:rsidRPr="00EC640F">
        <w:rPr>
          <w:rFonts w:cstheme="minorHAnsi"/>
          <w:color w:val="000000" w:themeColor="text1"/>
          <w:sz w:val="24"/>
          <w:szCs w:val="24"/>
        </w:rPr>
        <w:t xml:space="preserve">uczeń ma prawo do pomocy psychologiczno-pedagogicznej; </w:t>
      </w:r>
    </w:p>
    <w:p w14:paraId="03035C70" w14:textId="77777777" w:rsidR="00AE25E7" w:rsidRPr="00EC640F" w:rsidRDefault="00AE25E7" w:rsidP="00EC640F">
      <w:pPr>
        <w:pStyle w:val="Akapitzlist"/>
        <w:numPr>
          <w:ilvl w:val="0"/>
          <w:numId w:val="106"/>
        </w:numPr>
        <w:spacing w:line="276" w:lineRule="auto"/>
        <w:rPr>
          <w:rFonts w:cstheme="minorHAnsi"/>
          <w:color w:val="000000" w:themeColor="text1"/>
          <w:sz w:val="24"/>
          <w:szCs w:val="24"/>
        </w:rPr>
      </w:pPr>
      <w:r w:rsidRPr="00EC640F">
        <w:rPr>
          <w:rFonts w:cstheme="minorHAnsi"/>
          <w:color w:val="000000" w:themeColor="text1"/>
          <w:sz w:val="24"/>
          <w:szCs w:val="24"/>
        </w:rPr>
        <w:t>ma prawo do rozwijania swoich uzdolnień, w tym do indywidualnego toku lub programu nauki;</w:t>
      </w:r>
    </w:p>
    <w:p w14:paraId="32FDEB29" w14:textId="77777777" w:rsidR="00AE25E7" w:rsidRPr="00EC640F" w:rsidRDefault="00AE25E7" w:rsidP="00EC640F">
      <w:pPr>
        <w:pStyle w:val="Akapitzlist"/>
        <w:ind w:left="1068"/>
        <w:rPr>
          <w:rFonts w:cstheme="minorHAnsi"/>
          <w:color w:val="000000" w:themeColor="text1"/>
          <w:sz w:val="24"/>
          <w:szCs w:val="24"/>
        </w:rPr>
      </w:pPr>
    </w:p>
    <w:p w14:paraId="52335FC2" w14:textId="77777777" w:rsidR="00AE25E7" w:rsidRPr="00EC640F" w:rsidRDefault="00AE25E7" w:rsidP="00EC640F">
      <w:pPr>
        <w:pStyle w:val="Akapitzlist"/>
        <w:numPr>
          <w:ilvl w:val="0"/>
          <w:numId w:val="104"/>
        </w:numPr>
        <w:rPr>
          <w:rFonts w:cstheme="minorHAnsi"/>
          <w:color w:val="000000" w:themeColor="text1"/>
          <w:sz w:val="24"/>
          <w:szCs w:val="24"/>
        </w:rPr>
      </w:pPr>
      <w:r w:rsidRPr="00EC640F">
        <w:rPr>
          <w:rFonts w:cstheme="minorHAnsi"/>
          <w:color w:val="000000" w:themeColor="text1"/>
          <w:sz w:val="24"/>
          <w:szCs w:val="24"/>
        </w:rPr>
        <w:t xml:space="preserve">Prawo do wolności wyznania i przekonań: </w:t>
      </w:r>
    </w:p>
    <w:p w14:paraId="17ED7A7C" w14:textId="77777777" w:rsidR="00AE25E7" w:rsidRPr="00EC640F" w:rsidRDefault="00AE25E7" w:rsidP="00EC640F">
      <w:pPr>
        <w:pStyle w:val="Akapitzlist"/>
        <w:numPr>
          <w:ilvl w:val="0"/>
          <w:numId w:val="107"/>
        </w:numPr>
        <w:spacing w:line="276" w:lineRule="auto"/>
        <w:rPr>
          <w:rFonts w:cstheme="minorHAnsi"/>
          <w:color w:val="000000" w:themeColor="text1"/>
          <w:sz w:val="24"/>
          <w:szCs w:val="24"/>
        </w:rPr>
      </w:pPr>
      <w:r w:rsidRPr="00EC640F">
        <w:rPr>
          <w:rFonts w:cstheme="minorHAnsi"/>
          <w:color w:val="000000" w:themeColor="text1"/>
          <w:sz w:val="24"/>
          <w:szCs w:val="24"/>
        </w:rPr>
        <w:t xml:space="preserve">uczeń ma prawo do własnych niezależnych przekonań religijnych                                     i światopoglądowych; </w:t>
      </w:r>
    </w:p>
    <w:p w14:paraId="0C8094D5" w14:textId="77777777" w:rsidR="00AE25E7" w:rsidRPr="00EC640F" w:rsidRDefault="00AE25E7" w:rsidP="00EC640F">
      <w:pPr>
        <w:pStyle w:val="Akapitzlist"/>
        <w:numPr>
          <w:ilvl w:val="0"/>
          <w:numId w:val="107"/>
        </w:numPr>
        <w:spacing w:line="276" w:lineRule="auto"/>
        <w:rPr>
          <w:rFonts w:cstheme="minorHAnsi"/>
          <w:color w:val="000000" w:themeColor="text1"/>
          <w:sz w:val="24"/>
          <w:szCs w:val="24"/>
        </w:rPr>
      </w:pPr>
      <w:r w:rsidRPr="00EC640F">
        <w:rPr>
          <w:rFonts w:cstheme="minorHAnsi"/>
          <w:color w:val="000000" w:themeColor="text1"/>
          <w:sz w:val="24"/>
          <w:szCs w:val="24"/>
        </w:rPr>
        <w:lastRenderedPageBreak/>
        <w:t xml:space="preserve">uczeń ma prawo do równego traktowania niezależnie od wyznawanej religii, światopoglądu, przynależności do mniejszości kulturowych lub etnicznych; </w:t>
      </w:r>
    </w:p>
    <w:p w14:paraId="3BDA622E" w14:textId="77777777" w:rsidR="00AE25E7" w:rsidRPr="00EC640F" w:rsidRDefault="00AE25E7" w:rsidP="00EC640F">
      <w:pPr>
        <w:pStyle w:val="Akapitzlist"/>
        <w:numPr>
          <w:ilvl w:val="0"/>
          <w:numId w:val="107"/>
        </w:numPr>
        <w:spacing w:line="276" w:lineRule="auto"/>
        <w:rPr>
          <w:rFonts w:cstheme="minorHAnsi"/>
          <w:color w:val="000000" w:themeColor="text1"/>
          <w:sz w:val="24"/>
          <w:szCs w:val="24"/>
        </w:rPr>
      </w:pPr>
      <w:r w:rsidRPr="00EC640F">
        <w:rPr>
          <w:rFonts w:cstheme="minorHAnsi"/>
          <w:color w:val="000000" w:themeColor="text1"/>
          <w:sz w:val="24"/>
          <w:szCs w:val="24"/>
        </w:rPr>
        <w:t xml:space="preserve">uczeń ma prawo do wolności myśli i wypowiedzi, o ile nie narusza to dobra innych; </w:t>
      </w:r>
    </w:p>
    <w:p w14:paraId="43F55E65" w14:textId="77777777" w:rsidR="00AE25E7" w:rsidRPr="00EC640F" w:rsidRDefault="00AE25E7" w:rsidP="00EC640F">
      <w:pPr>
        <w:pStyle w:val="Akapitzlist"/>
        <w:numPr>
          <w:ilvl w:val="0"/>
          <w:numId w:val="107"/>
        </w:numPr>
        <w:rPr>
          <w:rFonts w:cstheme="minorHAnsi"/>
          <w:color w:val="000000" w:themeColor="text1"/>
          <w:sz w:val="24"/>
          <w:szCs w:val="24"/>
        </w:rPr>
      </w:pPr>
      <w:r w:rsidRPr="00EC640F">
        <w:rPr>
          <w:rFonts w:cstheme="minorHAnsi"/>
          <w:color w:val="000000" w:themeColor="text1"/>
          <w:sz w:val="24"/>
          <w:szCs w:val="24"/>
        </w:rPr>
        <w:t xml:space="preserve">uczeń ma prawo do nauki religii w szkole na podstawie własnej deklaracji, jeżeli jest pełnoletni i rodziców w przypadku ucznia niepełnoletniego; </w:t>
      </w:r>
    </w:p>
    <w:p w14:paraId="373320CF" w14:textId="77777777" w:rsidR="00AE25E7" w:rsidRPr="00EC640F" w:rsidRDefault="00AE25E7" w:rsidP="00EC640F">
      <w:pPr>
        <w:pStyle w:val="Akapitzlist"/>
        <w:numPr>
          <w:ilvl w:val="0"/>
          <w:numId w:val="107"/>
        </w:numPr>
        <w:rPr>
          <w:rFonts w:cstheme="minorHAnsi"/>
          <w:color w:val="000000" w:themeColor="text1"/>
          <w:sz w:val="24"/>
          <w:szCs w:val="24"/>
        </w:rPr>
      </w:pPr>
      <w:r w:rsidRPr="00EC640F">
        <w:rPr>
          <w:rFonts w:cstheme="minorHAnsi"/>
          <w:color w:val="000000" w:themeColor="text1"/>
          <w:sz w:val="24"/>
          <w:szCs w:val="24"/>
        </w:rPr>
        <w:t>uczeń ma prawo do uczestniczenia lub nieuczestniczenia w obrzędach religijnych na terenie szkoły lub poza szkołą, nikt nie może ucznia zmuszać do udziału                   w uroczystościach religijnych, ani nikt mu nie może tego zakazać;</w:t>
      </w:r>
    </w:p>
    <w:p w14:paraId="3F7E700E" w14:textId="77777777" w:rsidR="00AE25E7" w:rsidRPr="00EC640F" w:rsidRDefault="00AE25E7" w:rsidP="00EC640F">
      <w:pPr>
        <w:pStyle w:val="Akapitzlist"/>
        <w:ind w:left="1068"/>
        <w:rPr>
          <w:rFonts w:cstheme="minorHAnsi"/>
          <w:color w:val="000000" w:themeColor="text1"/>
          <w:sz w:val="24"/>
          <w:szCs w:val="24"/>
        </w:rPr>
      </w:pPr>
    </w:p>
    <w:p w14:paraId="709D8E2B" w14:textId="77777777" w:rsidR="00AE25E7" w:rsidRPr="00EC640F" w:rsidRDefault="00AE25E7" w:rsidP="00EC640F">
      <w:pPr>
        <w:pStyle w:val="Akapitzlist"/>
        <w:numPr>
          <w:ilvl w:val="0"/>
          <w:numId w:val="104"/>
        </w:numPr>
        <w:rPr>
          <w:rFonts w:cstheme="minorHAnsi"/>
          <w:color w:val="000000" w:themeColor="text1"/>
          <w:sz w:val="24"/>
          <w:szCs w:val="24"/>
        </w:rPr>
      </w:pPr>
      <w:r w:rsidRPr="00EC640F">
        <w:rPr>
          <w:rFonts w:cstheme="minorHAnsi"/>
          <w:color w:val="000000" w:themeColor="text1"/>
          <w:sz w:val="24"/>
          <w:szCs w:val="24"/>
        </w:rPr>
        <w:t>Prawo do wolności wypowiedzi, wyrażania poglądów i opinii:</w:t>
      </w:r>
    </w:p>
    <w:p w14:paraId="6763F397" w14:textId="77777777" w:rsidR="00AE25E7" w:rsidRPr="00EC640F" w:rsidRDefault="00AE25E7" w:rsidP="00EC640F">
      <w:pPr>
        <w:pStyle w:val="Akapitzlist"/>
        <w:numPr>
          <w:ilvl w:val="0"/>
          <w:numId w:val="108"/>
        </w:numPr>
        <w:rPr>
          <w:rFonts w:cstheme="minorHAnsi"/>
          <w:color w:val="000000" w:themeColor="text1"/>
          <w:sz w:val="24"/>
          <w:szCs w:val="24"/>
        </w:rPr>
      </w:pPr>
      <w:r w:rsidRPr="00EC640F">
        <w:rPr>
          <w:rFonts w:cstheme="minorHAnsi"/>
          <w:color w:val="000000" w:themeColor="text1"/>
          <w:sz w:val="24"/>
          <w:szCs w:val="24"/>
        </w:rPr>
        <w:t>wolność wypowiadania poglądów, na temat pracy szkoły przysługuje każdemu uczniowi,</w:t>
      </w:r>
    </w:p>
    <w:p w14:paraId="0084DE52" w14:textId="77777777" w:rsidR="00AE25E7" w:rsidRPr="00EC640F" w:rsidRDefault="00AE25E7" w:rsidP="00EC640F">
      <w:pPr>
        <w:pStyle w:val="Akapitzlist"/>
        <w:numPr>
          <w:ilvl w:val="0"/>
          <w:numId w:val="108"/>
        </w:numPr>
        <w:rPr>
          <w:rFonts w:cstheme="minorHAnsi"/>
          <w:color w:val="000000" w:themeColor="text1"/>
          <w:sz w:val="24"/>
          <w:szCs w:val="24"/>
        </w:rPr>
      </w:pPr>
      <w:r w:rsidRPr="00EC640F">
        <w:rPr>
          <w:rFonts w:cstheme="minorHAnsi"/>
          <w:color w:val="000000" w:themeColor="text1"/>
          <w:sz w:val="24"/>
          <w:szCs w:val="24"/>
        </w:rPr>
        <w:t>poglądy i opinie kontrowersyjne lub niezgodne z poglądami nauczyciela nie mogą mieć wpływu na oceny,</w:t>
      </w:r>
    </w:p>
    <w:p w14:paraId="0451A9F0" w14:textId="77777777" w:rsidR="00AE25E7" w:rsidRPr="00EC640F" w:rsidRDefault="00AE25E7" w:rsidP="00EC640F">
      <w:pPr>
        <w:pStyle w:val="Akapitzlist"/>
        <w:numPr>
          <w:ilvl w:val="0"/>
          <w:numId w:val="108"/>
        </w:numPr>
        <w:rPr>
          <w:rFonts w:cstheme="minorHAnsi"/>
          <w:color w:val="000000" w:themeColor="text1"/>
          <w:sz w:val="24"/>
          <w:szCs w:val="24"/>
        </w:rPr>
      </w:pPr>
      <w:r w:rsidRPr="00EC640F">
        <w:rPr>
          <w:rFonts w:cstheme="minorHAnsi"/>
          <w:color w:val="000000" w:themeColor="text1"/>
          <w:sz w:val="24"/>
          <w:szCs w:val="24"/>
        </w:rPr>
        <w:t>uczeń ma prawo, o ile nie narusza dobra innych osób, do kontrowersyjnych poglądów i opinii niezgodnych z kanonem nauczania, co nie zwalnia go jednocześnie od znajomości treści przewidzianych materiałem nauczania,</w:t>
      </w:r>
    </w:p>
    <w:p w14:paraId="4BF10DDE" w14:textId="77777777" w:rsidR="00AE25E7" w:rsidRPr="00EC640F" w:rsidRDefault="00AE25E7" w:rsidP="00EC640F">
      <w:pPr>
        <w:pStyle w:val="Akapitzlist"/>
        <w:numPr>
          <w:ilvl w:val="0"/>
          <w:numId w:val="108"/>
        </w:numPr>
        <w:rPr>
          <w:rFonts w:cstheme="minorHAnsi"/>
          <w:color w:val="000000" w:themeColor="text1"/>
          <w:sz w:val="24"/>
          <w:szCs w:val="24"/>
        </w:rPr>
      </w:pPr>
      <w:r w:rsidRPr="00EC640F">
        <w:rPr>
          <w:rFonts w:cstheme="minorHAnsi"/>
          <w:color w:val="000000" w:themeColor="text1"/>
          <w:sz w:val="24"/>
          <w:szCs w:val="24"/>
        </w:rPr>
        <w:t>uczeń ma prawo do wypowiadania własnych sądów i opinii o bohaterach historycznych, literackich itp.,</w:t>
      </w:r>
    </w:p>
    <w:p w14:paraId="79ADCD08" w14:textId="77777777" w:rsidR="00AE25E7" w:rsidRPr="00EC640F" w:rsidRDefault="00AE25E7" w:rsidP="00EC640F">
      <w:pPr>
        <w:pStyle w:val="Akapitzlist"/>
        <w:numPr>
          <w:ilvl w:val="0"/>
          <w:numId w:val="108"/>
        </w:numPr>
        <w:rPr>
          <w:rFonts w:cstheme="minorHAnsi"/>
          <w:color w:val="000000" w:themeColor="text1"/>
          <w:sz w:val="24"/>
          <w:szCs w:val="24"/>
        </w:rPr>
      </w:pPr>
      <w:r w:rsidRPr="00EC640F">
        <w:rPr>
          <w:rFonts w:cstheme="minorHAnsi"/>
          <w:color w:val="000000" w:themeColor="text1"/>
          <w:sz w:val="24"/>
          <w:szCs w:val="24"/>
        </w:rPr>
        <w:t>wolność wypowiadania poglądów oznacza możliwość wyrażania opinii o treściach programowych oraz metodach nauczania,</w:t>
      </w:r>
    </w:p>
    <w:p w14:paraId="1B9FAA2A" w14:textId="77777777" w:rsidR="00AE25E7" w:rsidRPr="00EC640F" w:rsidRDefault="00AE25E7" w:rsidP="00EC640F">
      <w:pPr>
        <w:pStyle w:val="Akapitzlist"/>
        <w:numPr>
          <w:ilvl w:val="0"/>
          <w:numId w:val="108"/>
        </w:numPr>
        <w:rPr>
          <w:rFonts w:cstheme="minorHAnsi"/>
          <w:color w:val="000000" w:themeColor="text1"/>
          <w:sz w:val="24"/>
          <w:szCs w:val="24"/>
        </w:rPr>
      </w:pPr>
      <w:r w:rsidRPr="00EC640F">
        <w:rPr>
          <w:rFonts w:cstheme="minorHAnsi"/>
          <w:color w:val="000000" w:themeColor="text1"/>
          <w:sz w:val="24"/>
          <w:szCs w:val="24"/>
        </w:rPr>
        <w:t>uczeń ma prawo do przedstawiania swojego stanowiska, gdy zapadają decyzje dotyczące jego i uczniów,</w:t>
      </w:r>
    </w:p>
    <w:p w14:paraId="574FC348" w14:textId="77777777" w:rsidR="00AE25E7" w:rsidRPr="00EC640F" w:rsidRDefault="00AE25E7" w:rsidP="00EC640F">
      <w:pPr>
        <w:pStyle w:val="Akapitzlist"/>
        <w:numPr>
          <w:ilvl w:val="0"/>
          <w:numId w:val="108"/>
        </w:numPr>
        <w:rPr>
          <w:rFonts w:cstheme="minorHAnsi"/>
          <w:color w:val="000000" w:themeColor="text1"/>
          <w:sz w:val="24"/>
          <w:szCs w:val="24"/>
        </w:rPr>
      </w:pPr>
      <w:r w:rsidRPr="00EC640F">
        <w:rPr>
          <w:rFonts w:cstheme="minorHAnsi"/>
          <w:color w:val="000000" w:themeColor="text1"/>
          <w:sz w:val="24"/>
          <w:szCs w:val="24"/>
        </w:rPr>
        <w:t>uczeń ma prawo do przedstawiania dyrektorowi, radzie pedagogicznej, radzie rodziców wniosków i opinii we wszystkich sprawach szkoły;</w:t>
      </w:r>
    </w:p>
    <w:p w14:paraId="2A037993" w14:textId="77777777" w:rsidR="00AE25E7" w:rsidRPr="00EC640F" w:rsidRDefault="00AE25E7" w:rsidP="00EC640F">
      <w:pPr>
        <w:pStyle w:val="Akapitzlist"/>
        <w:ind w:left="1068"/>
        <w:rPr>
          <w:rFonts w:cstheme="minorHAnsi"/>
          <w:color w:val="000000" w:themeColor="text1"/>
          <w:sz w:val="24"/>
          <w:szCs w:val="24"/>
        </w:rPr>
      </w:pPr>
    </w:p>
    <w:p w14:paraId="625BBCC4" w14:textId="77777777" w:rsidR="00AE25E7" w:rsidRPr="00EC640F" w:rsidRDefault="00AE25E7" w:rsidP="00EC640F">
      <w:pPr>
        <w:pStyle w:val="Akapitzlist"/>
        <w:numPr>
          <w:ilvl w:val="0"/>
          <w:numId w:val="104"/>
        </w:numPr>
        <w:rPr>
          <w:rFonts w:cstheme="minorHAnsi"/>
          <w:color w:val="000000" w:themeColor="text1"/>
          <w:sz w:val="24"/>
          <w:szCs w:val="24"/>
        </w:rPr>
      </w:pPr>
      <w:r w:rsidRPr="00EC640F">
        <w:rPr>
          <w:rFonts w:cstheme="minorHAnsi"/>
          <w:color w:val="000000" w:themeColor="text1"/>
          <w:sz w:val="24"/>
          <w:szCs w:val="24"/>
        </w:rPr>
        <w:t>Prawo do informacji:</w:t>
      </w:r>
    </w:p>
    <w:p w14:paraId="7465862A" w14:textId="77777777" w:rsidR="00AE25E7" w:rsidRPr="00EC640F" w:rsidRDefault="00AE25E7" w:rsidP="00EC640F">
      <w:pPr>
        <w:pStyle w:val="Akapitzlist"/>
        <w:numPr>
          <w:ilvl w:val="0"/>
          <w:numId w:val="109"/>
        </w:numPr>
        <w:rPr>
          <w:rFonts w:cstheme="minorHAnsi"/>
          <w:color w:val="000000" w:themeColor="text1"/>
          <w:sz w:val="24"/>
          <w:szCs w:val="24"/>
        </w:rPr>
      </w:pPr>
      <w:r w:rsidRPr="00EC640F">
        <w:rPr>
          <w:rFonts w:cstheme="minorHAnsi"/>
          <w:color w:val="000000" w:themeColor="text1"/>
          <w:sz w:val="24"/>
          <w:szCs w:val="24"/>
        </w:rPr>
        <w:t>uczeń ma prawo do znajomości programów nauczania, kryteriów oceniania                      i wymagań edukacyjnych,</w:t>
      </w:r>
    </w:p>
    <w:p w14:paraId="75D8E6BA" w14:textId="77777777" w:rsidR="00AE25E7" w:rsidRPr="00EC640F" w:rsidRDefault="00AE25E7" w:rsidP="00EC640F">
      <w:pPr>
        <w:pStyle w:val="Akapitzlist"/>
        <w:numPr>
          <w:ilvl w:val="0"/>
          <w:numId w:val="109"/>
        </w:numPr>
        <w:rPr>
          <w:rFonts w:cstheme="minorHAnsi"/>
          <w:color w:val="000000" w:themeColor="text1"/>
          <w:sz w:val="24"/>
          <w:szCs w:val="24"/>
        </w:rPr>
      </w:pPr>
      <w:r w:rsidRPr="00EC640F">
        <w:rPr>
          <w:rFonts w:cstheme="minorHAnsi"/>
          <w:color w:val="000000" w:themeColor="text1"/>
          <w:sz w:val="24"/>
          <w:szCs w:val="24"/>
        </w:rPr>
        <w:t>uczeń ma prawo do jawnej i umotywowanej oceny,</w:t>
      </w:r>
    </w:p>
    <w:p w14:paraId="1D1855F3" w14:textId="77777777" w:rsidR="00AE25E7" w:rsidRPr="00EC640F" w:rsidRDefault="00AE25E7" w:rsidP="00EC640F">
      <w:pPr>
        <w:pStyle w:val="Akapitzlist"/>
        <w:numPr>
          <w:ilvl w:val="0"/>
          <w:numId w:val="109"/>
        </w:numPr>
        <w:rPr>
          <w:rFonts w:cstheme="minorHAnsi"/>
          <w:color w:val="000000" w:themeColor="text1"/>
          <w:sz w:val="24"/>
          <w:szCs w:val="24"/>
        </w:rPr>
      </w:pPr>
      <w:r w:rsidRPr="00EC640F">
        <w:rPr>
          <w:rFonts w:cstheme="minorHAnsi"/>
          <w:color w:val="000000" w:themeColor="text1"/>
          <w:sz w:val="24"/>
          <w:szCs w:val="24"/>
        </w:rPr>
        <w:t>uczeń ma prawo do informacji o zasadach oceniania, klasyfikowania i promowania,</w:t>
      </w:r>
    </w:p>
    <w:p w14:paraId="49A5FFCD" w14:textId="77777777" w:rsidR="00AE25E7" w:rsidRPr="00EC640F" w:rsidRDefault="00AE25E7" w:rsidP="00EC640F">
      <w:pPr>
        <w:pStyle w:val="Akapitzlist"/>
        <w:numPr>
          <w:ilvl w:val="0"/>
          <w:numId w:val="109"/>
        </w:numPr>
        <w:rPr>
          <w:rFonts w:cstheme="minorHAnsi"/>
          <w:color w:val="000000" w:themeColor="text1"/>
          <w:sz w:val="24"/>
          <w:szCs w:val="24"/>
        </w:rPr>
      </w:pPr>
      <w:r w:rsidRPr="00EC640F">
        <w:rPr>
          <w:rFonts w:cstheme="minorHAnsi"/>
          <w:color w:val="000000" w:themeColor="text1"/>
          <w:sz w:val="24"/>
          <w:szCs w:val="24"/>
        </w:rPr>
        <w:t>uczeń ma prawo do informacji o zasadach i kryteriach oceniania zachowania oraz możliwości odwołania się od wystawionej oceny,</w:t>
      </w:r>
    </w:p>
    <w:p w14:paraId="005341FB" w14:textId="77777777" w:rsidR="00AE25E7" w:rsidRPr="00EC640F" w:rsidRDefault="00AE25E7" w:rsidP="00EC640F">
      <w:pPr>
        <w:pStyle w:val="Akapitzlist"/>
        <w:numPr>
          <w:ilvl w:val="0"/>
          <w:numId w:val="109"/>
        </w:numPr>
        <w:rPr>
          <w:rFonts w:cstheme="minorHAnsi"/>
          <w:color w:val="000000" w:themeColor="text1"/>
          <w:sz w:val="24"/>
          <w:szCs w:val="24"/>
        </w:rPr>
      </w:pPr>
      <w:r w:rsidRPr="00EC640F">
        <w:rPr>
          <w:rFonts w:cstheme="minorHAnsi"/>
          <w:color w:val="000000" w:themeColor="text1"/>
          <w:sz w:val="24"/>
          <w:szCs w:val="24"/>
        </w:rPr>
        <w:t>uczeń ma prawo dostępu do informacji na temat życia szkolnego;</w:t>
      </w:r>
    </w:p>
    <w:p w14:paraId="1516D9E2" w14:textId="77777777" w:rsidR="00AE25E7" w:rsidRPr="00EC640F" w:rsidRDefault="00AE25E7" w:rsidP="00EC640F">
      <w:pPr>
        <w:pStyle w:val="Akapitzlist"/>
        <w:ind w:left="1018"/>
        <w:rPr>
          <w:rFonts w:cstheme="minorHAnsi"/>
          <w:color w:val="000000" w:themeColor="text1"/>
          <w:sz w:val="24"/>
          <w:szCs w:val="24"/>
        </w:rPr>
      </w:pPr>
    </w:p>
    <w:p w14:paraId="28B16036" w14:textId="77777777" w:rsidR="00AE25E7" w:rsidRPr="00EC640F" w:rsidRDefault="00AE25E7" w:rsidP="00EC640F">
      <w:pPr>
        <w:pStyle w:val="Akapitzlist"/>
        <w:numPr>
          <w:ilvl w:val="0"/>
          <w:numId w:val="104"/>
        </w:numPr>
        <w:rPr>
          <w:rFonts w:cstheme="minorHAnsi"/>
          <w:color w:val="000000" w:themeColor="text1"/>
          <w:sz w:val="24"/>
          <w:szCs w:val="24"/>
        </w:rPr>
      </w:pPr>
      <w:r w:rsidRPr="00EC640F">
        <w:rPr>
          <w:rFonts w:cstheme="minorHAnsi"/>
          <w:color w:val="000000" w:themeColor="text1"/>
          <w:sz w:val="24"/>
          <w:szCs w:val="24"/>
        </w:rPr>
        <w:t>Prawo do wolności od przemocy fizycznej i psychicznej:</w:t>
      </w:r>
    </w:p>
    <w:p w14:paraId="37C4C6CC" w14:textId="77777777" w:rsidR="00AE25E7" w:rsidRPr="00EC640F" w:rsidRDefault="00AE25E7" w:rsidP="00EC640F">
      <w:pPr>
        <w:pStyle w:val="Akapitzlist"/>
        <w:numPr>
          <w:ilvl w:val="0"/>
          <w:numId w:val="110"/>
        </w:numPr>
        <w:rPr>
          <w:rFonts w:cstheme="minorHAnsi"/>
          <w:color w:val="000000" w:themeColor="text1"/>
          <w:sz w:val="24"/>
          <w:szCs w:val="24"/>
        </w:rPr>
      </w:pPr>
      <w:r w:rsidRPr="00EC640F">
        <w:rPr>
          <w:rFonts w:cstheme="minorHAnsi"/>
          <w:color w:val="000000" w:themeColor="text1"/>
          <w:sz w:val="24"/>
          <w:szCs w:val="24"/>
        </w:rPr>
        <w:t>uczeń ma prawo do ochrony przed wszelkimi formami przemocy fizycznej                     i psychicznej,</w:t>
      </w:r>
    </w:p>
    <w:p w14:paraId="130B6198" w14:textId="77777777" w:rsidR="00AE25E7" w:rsidRPr="00EC640F" w:rsidRDefault="00AE25E7" w:rsidP="00EC640F">
      <w:pPr>
        <w:pStyle w:val="Akapitzlist"/>
        <w:numPr>
          <w:ilvl w:val="0"/>
          <w:numId w:val="110"/>
        </w:numPr>
        <w:rPr>
          <w:rFonts w:cstheme="minorHAnsi"/>
          <w:color w:val="000000" w:themeColor="text1"/>
          <w:sz w:val="24"/>
          <w:szCs w:val="24"/>
        </w:rPr>
      </w:pPr>
      <w:r w:rsidRPr="00EC640F">
        <w:rPr>
          <w:rFonts w:cstheme="minorHAnsi"/>
          <w:color w:val="000000" w:themeColor="text1"/>
          <w:sz w:val="24"/>
          <w:szCs w:val="24"/>
        </w:rPr>
        <w:t>uczeń ma prawo do życzliwego, podmiotowego traktowania w procesie dydaktyczno</w:t>
      </w:r>
      <w:r w:rsidR="0067123E">
        <w:rPr>
          <w:rFonts w:cstheme="minorHAnsi"/>
          <w:color w:val="000000" w:themeColor="text1"/>
          <w:sz w:val="24"/>
          <w:szCs w:val="24"/>
        </w:rPr>
        <w:t>-</w:t>
      </w:r>
      <w:r w:rsidRPr="00EC640F">
        <w:rPr>
          <w:rFonts w:cstheme="minorHAnsi"/>
          <w:color w:val="000000" w:themeColor="text1"/>
          <w:sz w:val="24"/>
          <w:szCs w:val="24"/>
        </w:rPr>
        <w:t>wychowawczym,</w:t>
      </w:r>
    </w:p>
    <w:p w14:paraId="36ABC3C2" w14:textId="77777777" w:rsidR="00AE25E7" w:rsidRPr="00EC640F" w:rsidRDefault="00AE25E7" w:rsidP="00EC640F">
      <w:pPr>
        <w:pStyle w:val="Akapitzlist"/>
        <w:numPr>
          <w:ilvl w:val="0"/>
          <w:numId w:val="110"/>
        </w:numPr>
        <w:rPr>
          <w:rFonts w:cstheme="minorHAnsi"/>
          <w:color w:val="000000" w:themeColor="text1"/>
          <w:sz w:val="24"/>
          <w:szCs w:val="24"/>
        </w:rPr>
      </w:pPr>
      <w:r w:rsidRPr="00EC640F">
        <w:rPr>
          <w:rFonts w:cstheme="minorHAnsi"/>
          <w:color w:val="000000" w:themeColor="text1"/>
          <w:sz w:val="24"/>
          <w:szCs w:val="24"/>
        </w:rPr>
        <w:t>uczeń ma prawo do nietykalności osobistej,</w:t>
      </w:r>
    </w:p>
    <w:p w14:paraId="7681C483" w14:textId="77777777" w:rsidR="00AE25E7" w:rsidRPr="00EC640F" w:rsidRDefault="00AE25E7" w:rsidP="00EC640F">
      <w:pPr>
        <w:pStyle w:val="Akapitzlist"/>
        <w:numPr>
          <w:ilvl w:val="0"/>
          <w:numId w:val="110"/>
        </w:numPr>
        <w:rPr>
          <w:rFonts w:cstheme="minorHAnsi"/>
          <w:color w:val="000000" w:themeColor="text1"/>
          <w:sz w:val="24"/>
          <w:szCs w:val="24"/>
        </w:rPr>
      </w:pPr>
      <w:r w:rsidRPr="00EC640F">
        <w:rPr>
          <w:rFonts w:cstheme="minorHAnsi"/>
          <w:color w:val="000000" w:themeColor="text1"/>
          <w:sz w:val="24"/>
          <w:szCs w:val="24"/>
        </w:rPr>
        <w:t>uczeń ma prawo do poszanowania jego godności,</w:t>
      </w:r>
    </w:p>
    <w:p w14:paraId="6B5CCA07" w14:textId="77777777" w:rsidR="00AE25E7" w:rsidRPr="00EC640F" w:rsidRDefault="00AE25E7" w:rsidP="00EC640F">
      <w:pPr>
        <w:pStyle w:val="Akapitzlist"/>
        <w:numPr>
          <w:ilvl w:val="0"/>
          <w:numId w:val="110"/>
        </w:numPr>
        <w:rPr>
          <w:rFonts w:cstheme="minorHAnsi"/>
          <w:color w:val="000000" w:themeColor="text1"/>
          <w:sz w:val="24"/>
          <w:szCs w:val="24"/>
        </w:rPr>
      </w:pPr>
      <w:r w:rsidRPr="00EC640F">
        <w:rPr>
          <w:rFonts w:cstheme="minorHAnsi"/>
          <w:color w:val="000000" w:themeColor="text1"/>
          <w:sz w:val="24"/>
          <w:szCs w:val="24"/>
        </w:rPr>
        <w:lastRenderedPageBreak/>
        <w:t>wszelkie kary, jakie stosuje się w szkole muszą być zapisane w statucie szkoły                i nie mogą naruszać nietykalności osobistej i godności ucznia;</w:t>
      </w:r>
    </w:p>
    <w:p w14:paraId="61BF52B8" w14:textId="77777777" w:rsidR="00AE25E7" w:rsidRPr="00EC640F" w:rsidRDefault="00AE25E7" w:rsidP="00EC640F">
      <w:pPr>
        <w:pStyle w:val="Akapitzlist"/>
        <w:ind w:left="1068"/>
        <w:rPr>
          <w:rFonts w:cstheme="minorHAnsi"/>
          <w:color w:val="000000" w:themeColor="text1"/>
          <w:sz w:val="24"/>
          <w:szCs w:val="24"/>
        </w:rPr>
      </w:pPr>
    </w:p>
    <w:p w14:paraId="03D55781" w14:textId="77777777" w:rsidR="00AE25E7" w:rsidRPr="00EC640F" w:rsidRDefault="00AE25E7" w:rsidP="00EC640F">
      <w:pPr>
        <w:pStyle w:val="Akapitzlist"/>
        <w:numPr>
          <w:ilvl w:val="0"/>
          <w:numId w:val="104"/>
        </w:numPr>
        <w:rPr>
          <w:rFonts w:cstheme="minorHAnsi"/>
          <w:color w:val="000000" w:themeColor="text1"/>
          <w:sz w:val="24"/>
          <w:szCs w:val="24"/>
        </w:rPr>
      </w:pPr>
      <w:r w:rsidRPr="00EC640F">
        <w:rPr>
          <w:rFonts w:cstheme="minorHAnsi"/>
          <w:color w:val="000000" w:themeColor="text1"/>
          <w:sz w:val="24"/>
          <w:szCs w:val="24"/>
        </w:rPr>
        <w:t>Prawo do ochrony prywatności:</w:t>
      </w:r>
    </w:p>
    <w:p w14:paraId="2A8AB09A" w14:textId="77777777" w:rsidR="00AE25E7" w:rsidRPr="00EC640F" w:rsidRDefault="00AE25E7" w:rsidP="00EC640F">
      <w:pPr>
        <w:pStyle w:val="Akapitzlist"/>
        <w:numPr>
          <w:ilvl w:val="0"/>
          <w:numId w:val="111"/>
        </w:numPr>
        <w:rPr>
          <w:rFonts w:cstheme="minorHAnsi"/>
          <w:color w:val="000000" w:themeColor="text1"/>
          <w:sz w:val="24"/>
          <w:szCs w:val="24"/>
        </w:rPr>
      </w:pPr>
      <w:r w:rsidRPr="00EC640F">
        <w:rPr>
          <w:rFonts w:cstheme="minorHAnsi"/>
          <w:color w:val="000000" w:themeColor="text1"/>
          <w:sz w:val="24"/>
          <w:szCs w:val="24"/>
        </w:rPr>
        <w:t>uczeń ma prawo do tajemnicy życia prywatnego i rodzinnego,</w:t>
      </w:r>
    </w:p>
    <w:p w14:paraId="25A5DB63" w14:textId="77777777" w:rsidR="00AE25E7" w:rsidRPr="00EC640F" w:rsidRDefault="00AE25E7" w:rsidP="00EC640F">
      <w:pPr>
        <w:pStyle w:val="Akapitzlist"/>
        <w:numPr>
          <w:ilvl w:val="0"/>
          <w:numId w:val="111"/>
        </w:numPr>
        <w:rPr>
          <w:rFonts w:cstheme="minorHAnsi"/>
          <w:color w:val="000000" w:themeColor="text1"/>
          <w:sz w:val="24"/>
          <w:szCs w:val="24"/>
        </w:rPr>
      </w:pPr>
      <w:r w:rsidRPr="00EC640F">
        <w:rPr>
          <w:rFonts w:cstheme="minorHAnsi"/>
          <w:color w:val="000000" w:themeColor="text1"/>
          <w:sz w:val="24"/>
          <w:szCs w:val="24"/>
        </w:rPr>
        <w:t>wszelkie informacje dotyczące życia prywatnego ucznia (sytuacja materialna, stan zdrowia, wyniki testów psychologicznych, informacje dotyczące rodziny (wykształcenie rodziców, ewentualne problemy np. alkoholizm, rozwód itp.) znane wychowawcy lub innym pracownikom szkoły nie mogą być rozpowszechniane,</w:t>
      </w:r>
    </w:p>
    <w:p w14:paraId="66DE3DD4" w14:textId="77777777" w:rsidR="00AE25E7" w:rsidRPr="00EC640F" w:rsidRDefault="00AE25E7" w:rsidP="00EC640F">
      <w:pPr>
        <w:pStyle w:val="Akapitzlist"/>
        <w:numPr>
          <w:ilvl w:val="0"/>
          <w:numId w:val="111"/>
        </w:numPr>
        <w:rPr>
          <w:rFonts w:cstheme="minorHAnsi"/>
          <w:color w:val="000000" w:themeColor="text1"/>
          <w:sz w:val="24"/>
          <w:szCs w:val="24"/>
        </w:rPr>
      </w:pPr>
      <w:r w:rsidRPr="00EC640F">
        <w:rPr>
          <w:rFonts w:cstheme="minorHAnsi"/>
          <w:color w:val="000000" w:themeColor="text1"/>
          <w:sz w:val="24"/>
          <w:szCs w:val="24"/>
        </w:rPr>
        <w:t>publiczne komentowanie sytuacji rodzinnej, społecznej czy osobistej ucznia jest zabronione;</w:t>
      </w:r>
    </w:p>
    <w:p w14:paraId="76F6D830" w14:textId="77777777" w:rsidR="00AE25E7" w:rsidRPr="00EC640F" w:rsidRDefault="00AE25E7" w:rsidP="00EC640F">
      <w:pPr>
        <w:pStyle w:val="Akapitzlist"/>
        <w:rPr>
          <w:rFonts w:cstheme="minorHAnsi"/>
          <w:color w:val="000000" w:themeColor="text1"/>
          <w:sz w:val="24"/>
          <w:szCs w:val="24"/>
        </w:rPr>
      </w:pPr>
    </w:p>
    <w:p w14:paraId="76D09209" w14:textId="77777777" w:rsidR="00AE25E7" w:rsidRPr="00EC640F" w:rsidRDefault="00AE25E7" w:rsidP="00EC640F">
      <w:pPr>
        <w:pStyle w:val="Akapitzlist"/>
        <w:numPr>
          <w:ilvl w:val="0"/>
          <w:numId w:val="104"/>
        </w:numPr>
        <w:rPr>
          <w:rFonts w:cstheme="minorHAnsi"/>
          <w:color w:val="000000" w:themeColor="text1"/>
          <w:sz w:val="24"/>
          <w:szCs w:val="24"/>
        </w:rPr>
      </w:pPr>
      <w:r w:rsidRPr="00EC640F">
        <w:rPr>
          <w:rFonts w:cstheme="minorHAnsi"/>
          <w:color w:val="000000" w:themeColor="text1"/>
          <w:sz w:val="24"/>
          <w:szCs w:val="24"/>
        </w:rPr>
        <w:t>Prawo do ochrony zdrowia:</w:t>
      </w:r>
    </w:p>
    <w:p w14:paraId="3A7F52FD" w14:textId="77777777" w:rsidR="00AE25E7" w:rsidRPr="00EC640F" w:rsidRDefault="00AE25E7" w:rsidP="00EC640F">
      <w:pPr>
        <w:pStyle w:val="Akapitzlist"/>
        <w:numPr>
          <w:ilvl w:val="0"/>
          <w:numId w:val="112"/>
        </w:numPr>
        <w:spacing w:line="276" w:lineRule="auto"/>
        <w:rPr>
          <w:rFonts w:cstheme="minorHAnsi"/>
          <w:color w:val="000000" w:themeColor="text1"/>
          <w:sz w:val="24"/>
          <w:szCs w:val="24"/>
        </w:rPr>
      </w:pPr>
      <w:r w:rsidRPr="00EC640F">
        <w:rPr>
          <w:rFonts w:cstheme="minorHAnsi"/>
          <w:color w:val="000000" w:themeColor="text1"/>
          <w:sz w:val="24"/>
          <w:szCs w:val="24"/>
        </w:rPr>
        <w:t>uczeń ma prawo do higienicznych warunków nauki, w tym do odpowiedniej temperatury w salach lekcyjnych,</w:t>
      </w:r>
    </w:p>
    <w:p w14:paraId="419F8728" w14:textId="77777777" w:rsidR="00AE25E7" w:rsidRPr="00EC640F" w:rsidRDefault="00AE25E7" w:rsidP="00EC640F">
      <w:pPr>
        <w:pStyle w:val="Akapitzlist"/>
        <w:numPr>
          <w:ilvl w:val="0"/>
          <w:numId w:val="112"/>
        </w:numPr>
        <w:spacing w:line="276" w:lineRule="auto"/>
        <w:rPr>
          <w:rFonts w:cstheme="minorHAnsi"/>
          <w:color w:val="000000" w:themeColor="text1"/>
          <w:sz w:val="24"/>
          <w:szCs w:val="24"/>
        </w:rPr>
      </w:pPr>
      <w:r w:rsidRPr="00EC640F">
        <w:rPr>
          <w:rFonts w:cstheme="minorHAnsi"/>
          <w:color w:val="000000" w:themeColor="text1"/>
          <w:sz w:val="24"/>
          <w:szCs w:val="24"/>
        </w:rPr>
        <w:t>uczeń ma prawo do odpoczynku, czasu wolnego, w związku z tym w ciągu tygodnia mogą odbyć się najwyżej 3 sprawdziany, a przed feriami świątecznymi oraz na dniami wolnymi od nauki nie zadaje się prac domowych;</w:t>
      </w:r>
    </w:p>
    <w:p w14:paraId="2010DBCE" w14:textId="77777777" w:rsidR="00AE25E7" w:rsidRPr="00EC640F" w:rsidRDefault="00AE25E7" w:rsidP="00EC640F">
      <w:pPr>
        <w:pStyle w:val="Akapitzlist"/>
        <w:spacing w:line="276" w:lineRule="auto"/>
        <w:ind w:left="1307"/>
        <w:rPr>
          <w:rFonts w:cstheme="minorHAnsi"/>
          <w:color w:val="000000" w:themeColor="text1"/>
          <w:sz w:val="24"/>
          <w:szCs w:val="24"/>
        </w:rPr>
      </w:pPr>
    </w:p>
    <w:p w14:paraId="41CD323F" w14:textId="77777777" w:rsidR="00AE25E7" w:rsidRPr="00EC640F" w:rsidRDefault="00AE25E7" w:rsidP="00EC640F">
      <w:pPr>
        <w:pStyle w:val="Akapitzlist"/>
        <w:numPr>
          <w:ilvl w:val="0"/>
          <w:numId w:val="104"/>
        </w:numPr>
        <w:rPr>
          <w:rFonts w:cstheme="minorHAnsi"/>
          <w:color w:val="000000" w:themeColor="text1"/>
          <w:sz w:val="24"/>
          <w:szCs w:val="24"/>
        </w:rPr>
      </w:pPr>
      <w:r w:rsidRPr="00EC640F">
        <w:rPr>
          <w:rFonts w:cstheme="minorHAnsi"/>
          <w:color w:val="000000" w:themeColor="text1"/>
          <w:sz w:val="24"/>
          <w:szCs w:val="24"/>
        </w:rPr>
        <w:t xml:space="preserve">Prawo do swobodnego zrzeszania się: </w:t>
      </w:r>
    </w:p>
    <w:p w14:paraId="780D6E81" w14:textId="77777777" w:rsidR="00AE25E7" w:rsidRPr="00EC640F" w:rsidRDefault="00AE25E7" w:rsidP="00EC640F">
      <w:pPr>
        <w:pStyle w:val="Akapitzlist"/>
        <w:numPr>
          <w:ilvl w:val="0"/>
          <w:numId w:val="113"/>
        </w:numPr>
        <w:rPr>
          <w:rFonts w:cstheme="minorHAnsi"/>
          <w:color w:val="000000" w:themeColor="text1"/>
          <w:sz w:val="24"/>
          <w:szCs w:val="24"/>
        </w:rPr>
      </w:pPr>
      <w:r w:rsidRPr="00EC640F">
        <w:rPr>
          <w:rFonts w:cstheme="minorHAnsi"/>
          <w:color w:val="000000" w:themeColor="text1"/>
          <w:sz w:val="24"/>
          <w:szCs w:val="24"/>
        </w:rPr>
        <w:t>uczeń może należeć do organizacji i stowarzyszeń działających na terenie szkoły,</w:t>
      </w:r>
    </w:p>
    <w:p w14:paraId="36553FFA" w14:textId="77777777" w:rsidR="00AE25E7" w:rsidRPr="00EC640F" w:rsidRDefault="00AE25E7" w:rsidP="00EC640F">
      <w:pPr>
        <w:pStyle w:val="Akapitzlist"/>
        <w:numPr>
          <w:ilvl w:val="0"/>
          <w:numId w:val="113"/>
        </w:numPr>
        <w:rPr>
          <w:rFonts w:cstheme="minorHAnsi"/>
          <w:color w:val="000000" w:themeColor="text1"/>
          <w:sz w:val="24"/>
          <w:szCs w:val="24"/>
        </w:rPr>
      </w:pPr>
      <w:r w:rsidRPr="00EC640F">
        <w:rPr>
          <w:rFonts w:cstheme="minorHAnsi"/>
          <w:color w:val="000000" w:themeColor="text1"/>
          <w:sz w:val="24"/>
          <w:szCs w:val="24"/>
        </w:rPr>
        <w:t xml:space="preserve">uczeń ma prawo do wpływania na życie szkoły poprzez działalność </w:t>
      </w:r>
      <w:r w:rsidRPr="00EC640F">
        <w:rPr>
          <w:rFonts w:cstheme="minorHAnsi"/>
          <w:color w:val="000000" w:themeColor="text1"/>
          <w:sz w:val="24"/>
          <w:szCs w:val="24"/>
        </w:rPr>
        <w:br/>
        <w:t>w samorządzie klasowym i szkolnym,</w:t>
      </w:r>
    </w:p>
    <w:p w14:paraId="7F84300F" w14:textId="77777777" w:rsidR="00AE25E7" w:rsidRPr="00EC640F" w:rsidRDefault="00AE25E7" w:rsidP="00EC640F">
      <w:pPr>
        <w:pStyle w:val="Akapitzlist"/>
        <w:numPr>
          <w:ilvl w:val="0"/>
          <w:numId w:val="113"/>
        </w:numPr>
        <w:rPr>
          <w:rFonts w:cstheme="minorHAnsi"/>
          <w:color w:val="000000" w:themeColor="text1"/>
          <w:sz w:val="24"/>
          <w:szCs w:val="24"/>
        </w:rPr>
      </w:pPr>
      <w:r w:rsidRPr="00EC640F">
        <w:rPr>
          <w:rFonts w:cstheme="minorHAnsi"/>
          <w:color w:val="000000" w:themeColor="text1"/>
          <w:sz w:val="24"/>
          <w:szCs w:val="24"/>
        </w:rPr>
        <w:t>przynależność ucznia do organizacji i stowarzyszeń pozaszkolnych jest prywatną sprawą ucznia i jego rodziców;</w:t>
      </w:r>
    </w:p>
    <w:p w14:paraId="0D34B247" w14:textId="77777777" w:rsidR="00AE25E7" w:rsidRPr="00EC640F" w:rsidRDefault="00AE25E7" w:rsidP="00EC640F">
      <w:pPr>
        <w:pStyle w:val="Akapitzlist"/>
        <w:ind w:left="1319"/>
        <w:rPr>
          <w:rFonts w:cstheme="minorHAnsi"/>
          <w:color w:val="000000" w:themeColor="text1"/>
          <w:sz w:val="24"/>
          <w:szCs w:val="24"/>
        </w:rPr>
      </w:pPr>
    </w:p>
    <w:p w14:paraId="39A806D0" w14:textId="77777777" w:rsidR="00AE25E7" w:rsidRPr="00EC640F" w:rsidRDefault="00AE25E7" w:rsidP="00EC640F">
      <w:pPr>
        <w:pStyle w:val="Akapitzlist"/>
        <w:numPr>
          <w:ilvl w:val="0"/>
          <w:numId w:val="104"/>
        </w:numPr>
        <w:rPr>
          <w:rFonts w:cstheme="minorHAnsi"/>
          <w:color w:val="000000" w:themeColor="text1"/>
          <w:sz w:val="24"/>
          <w:szCs w:val="24"/>
        </w:rPr>
      </w:pPr>
      <w:r w:rsidRPr="00EC640F">
        <w:rPr>
          <w:rFonts w:cstheme="minorHAnsi"/>
          <w:color w:val="000000" w:themeColor="text1"/>
          <w:sz w:val="24"/>
          <w:szCs w:val="24"/>
        </w:rPr>
        <w:t>Prawa proceduralne:</w:t>
      </w:r>
    </w:p>
    <w:p w14:paraId="7E1A3C2A" w14:textId="77777777" w:rsidR="00AE25E7" w:rsidRPr="00EC640F" w:rsidRDefault="00AE25E7" w:rsidP="00EC640F">
      <w:pPr>
        <w:pStyle w:val="Akapitzlist"/>
        <w:numPr>
          <w:ilvl w:val="0"/>
          <w:numId w:val="114"/>
        </w:numPr>
        <w:rPr>
          <w:rFonts w:cstheme="minorHAnsi"/>
          <w:color w:val="000000" w:themeColor="text1"/>
          <w:sz w:val="24"/>
          <w:szCs w:val="24"/>
        </w:rPr>
      </w:pPr>
      <w:r w:rsidRPr="00EC640F">
        <w:rPr>
          <w:rFonts w:cstheme="minorHAnsi"/>
          <w:color w:val="000000" w:themeColor="text1"/>
          <w:sz w:val="24"/>
          <w:szCs w:val="24"/>
        </w:rPr>
        <w:t>uczeń i jego rodzice mają prawo do pisemnego odwołania się od każdej decyzji organów szkoły lub nałożonej kary zgodnie z procedurą opisaną w statucie,</w:t>
      </w:r>
    </w:p>
    <w:bookmarkEnd w:id="210"/>
    <w:p w14:paraId="4F8318F5" w14:textId="77777777" w:rsidR="00AE25E7" w:rsidRPr="00EC640F" w:rsidRDefault="00AE25E7" w:rsidP="00EC640F">
      <w:pPr>
        <w:rPr>
          <w:rFonts w:cstheme="minorHAnsi"/>
          <w:color w:val="000000" w:themeColor="text1"/>
          <w:sz w:val="24"/>
          <w:szCs w:val="24"/>
        </w:rPr>
      </w:pPr>
      <w:r w:rsidRPr="00EC640F">
        <w:rPr>
          <w:rFonts w:cstheme="minorHAnsi"/>
          <w:color w:val="000000" w:themeColor="text1"/>
          <w:sz w:val="24"/>
          <w:szCs w:val="24"/>
        </w:rPr>
        <w:t>2. Pozostałe prawa ucznia określają odrębne przepisy prawa.</w:t>
      </w:r>
    </w:p>
    <w:p w14:paraId="73615906" w14:textId="77777777" w:rsidR="00AE25E7" w:rsidRPr="00EC640F" w:rsidRDefault="00AE25E7" w:rsidP="00EC640F">
      <w:pPr>
        <w:rPr>
          <w:rFonts w:cstheme="minorHAnsi"/>
          <w:color w:val="000000" w:themeColor="text1"/>
          <w:sz w:val="24"/>
          <w:szCs w:val="24"/>
        </w:rPr>
      </w:pPr>
    </w:p>
    <w:p w14:paraId="78A13C34" w14:textId="77777777" w:rsidR="00AE25E7" w:rsidRPr="00EC640F" w:rsidRDefault="00AE25E7" w:rsidP="00EC640F">
      <w:pPr>
        <w:rPr>
          <w:rFonts w:cstheme="minorHAnsi"/>
          <w:b/>
          <w:bCs/>
          <w:color w:val="000000" w:themeColor="text1"/>
          <w:sz w:val="24"/>
          <w:szCs w:val="24"/>
        </w:rPr>
      </w:pPr>
      <w:bookmarkStart w:id="213" w:name="_Hlk113321878"/>
      <w:bookmarkEnd w:id="211"/>
      <w:r w:rsidRPr="00EC640F">
        <w:rPr>
          <w:rFonts w:cstheme="minorHAnsi"/>
          <w:b/>
          <w:bCs/>
          <w:color w:val="000000" w:themeColor="text1"/>
          <w:sz w:val="24"/>
          <w:szCs w:val="24"/>
        </w:rPr>
        <w:t>§ 81. [</w:t>
      </w:r>
      <w:bookmarkStart w:id="214" w:name="_Hlk114394679"/>
      <w:r w:rsidRPr="00EC640F">
        <w:rPr>
          <w:rFonts w:cstheme="minorHAnsi"/>
          <w:b/>
          <w:bCs/>
          <w:color w:val="000000" w:themeColor="text1"/>
          <w:sz w:val="24"/>
          <w:szCs w:val="24"/>
        </w:rPr>
        <w:t>Tryb składania skarg w przypadku naruszenia praw ucznia</w:t>
      </w:r>
      <w:bookmarkEnd w:id="214"/>
      <w:r w:rsidRPr="00EC640F">
        <w:rPr>
          <w:rFonts w:cstheme="minorHAnsi"/>
          <w:b/>
          <w:bCs/>
          <w:color w:val="000000" w:themeColor="text1"/>
          <w:sz w:val="24"/>
          <w:szCs w:val="24"/>
        </w:rPr>
        <w:t>]</w:t>
      </w:r>
    </w:p>
    <w:p w14:paraId="5C8F8ED9" w14:textId="77777777" w:rsidR="00AE25E7" w:rsidRPr="00EC640F" w:rsidRDefault="00AE25E7" w:rsidP="00EC640F">
      <w:pPr>
        <w:rPr>
          <w:rFonts w:cstheme="minorHAnsi"/>
          <w:color w:val="000000" w:themeColor="text1"/>
          <w:sz w:val="24"/>
          <w:szCs w:val="24"/>
        </w:rPr>
      </w:pPr>
      <w:r w:rsidRPr="00EC640F">
        <w:rPr>
          <w:rFonts w:cstheme="minorHAnsi"/>
          <w:color w:val="000000" w:themeColor="text1"/>
          <w:sz w:val="24"/>
          <w:szCs w:val="24"/>
        </w:rPr>
        <w:t xml:space="preserve"> 1. Szkoła ma obowiązek chronienia ucznia lub jego rodziców, gdy zwracają się o pomoc </w:t>
      </w:r>
      <w:r w:rsidRPr="00EC640F">
        <w:rPr>
          <w:rFonts w:cstheme="minorHAnsi"/>
          <w:color w:val="000000" w:themeColor="text1"/>
          <w:sz w:val="24"/>
          <w:szCs w:val="24"/>
        </w:rPr>
        <w:br/>
        <w:t>w przypadku łamania praw ucznia opisanych w statucie jak i praw wynikających z odrębnych przepisów.</w:t>
      </w:r>
    </w:p>
    <w:p w14:paraId="0A6813B2" w14:textId="77777777" w:rsidR="00AE25E7" w:rsidRPr="00EC640F" w:rsidRDefault="00AE25E7" w:rsidP="00EC640F">
      <w:pPr>
        <w:rPr>
          <w:rFonts w:cstheme="minorHAnsi"/>
          <w:color w:val="000000" w:themeColor="text1"/>
          <w:sz w:val="24"/>
          <w:szCs w:val="24"/>
        </w:rPr>
      </w:pPr>
      <w:r w:rsidRPr="00EC640F">
        <w:rPr>
          <w:rFonts w:cstheme="minorHAnsi"/>
          <w:color w:val="000000" w:themeColor="text1"/>
          <w:sz w:val="24"/>
          <w:szCs w:val="24"/>
        </w:rPr>
        <w:t>2.Tożsamość ucznia składającego skargę na łamanie praw lub jego rodziców jest objęta ochroną i nieudostępniana publicznie, chyba że pełnoletni uczeń lub uczeń i rodzice niepełnoletniego ucznia - składający skargę wyrażą na to zgodę.</w:t>
      </w:r>
    </w:p>
    <w:p w14:paraId="55C8469D" w14:textId="77777777" w:rsidR="00AE25E7" w:rsidRPr="00EC640F" w:rsidRDefault="00AE25E7" w:rsidP="00EC640F">
      <w:pPr>
        <w:rPr>
          <w:rFonts w:cstheme="minorHAnsi"/>
          <w:color w:val="000000" w:themeColor="text1"/>
          <w:sz w:val="24"/>
          <w:szCs w:val="24"/>
        </w:rPr>
      </w:pPr>
      <w:r w:rsidRPr="00EC640F">
        <w:rPr>
          <w:rFonts w:cstheme="minorHAnsi"/>
          <w:color w:val="000000" w:themeColor="text1"/>
          <w:sz w:val="24"/>
          <w:szCs w:val="24"/>
        </w:rPr>
        <w:lastRenderedPageBreak/>
        <w:t>3.Dyrektor w przypadku powzięcia informacji o naruszeniu praw uczniów lub w przypadku złożenia skargi, podejmuje niezwłocznie działania wyjaśniające, w szczególności:</w:t>
      </w:r>
    </w:p>
    <w:p w14:paraId="7F49E2A7" w14:textId="77777777" w:rsidR="00AE25E7" w:rsidRPr="00EC640F" w:rsidRDefault="00AE25E7" w:rsidP="00EC640F">
      <w:pPr>
        <w:numPr>
          <w:ilvl w:val="0"/>
          <w:numId w:val="115"/>
        </w:numPr>
        <w:spacing w:line="276" w:lineRule="auto"/>
        <w:contextualSpacing/>
        <w:rPr>
          <w:rFonts w:cstheme="minorHAnsi"/>
          <w:color w:val="000000" w:themeColor="text1"/>
          <w:sz w:val="24"/>
          <w:szCs w:val="24"/>
        </w:rPr>
      </w:pPr>
      <w:r w:rsidRPr="00EC640F">
        <w:rPr>
          <w:rFonts w:cstheme="minorHAnsi"/>
          <w:color w:val="000000" w:themeColor="text1"/>
          <w:sz w:val="24"/>
          <w:szCs w:val="24"/>
        </w:rPr>
        <w:t>przeprowadza postępowanie wyjaśniające, które ma na celu m. in. ustalenie podmiotów odpowiedzialnych za naruszenie oraz przyczyny i skutki tego naruszenia;</w:t>
      </w:r>
    </w:p>
    <w:p w14:paraId="508916E7" w14:textId="77777777" w:rsidR="00AE25E7" w:rsidRPr="00EC640F" w:rsidRDefault="00AE25E7" w:rsidP="00EC640F">
      <w:pPr>
        <w:numPr>
          <w:ilvl w:val="0"/>
          <w:numId w:val="115"/>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zapewnia wsparcie uczniowi, którego prawa zostały naruszone; </w:t>
      </w:r>
    </w:p>
    <w:p w14:paraId="36408DE3" w14:textId="77777777" w:rsidR="00AE25E7" w:rsidRPr="00EC640F" w:rsidRDefault="00AE25E7" w:rsidP="00EC640F">
      <w:pPr>
        <w:numPr>
          <w:ilvl w:val="0"/>
          <w:numId w:val="115"/>
        </w:numPr>
        <w:spacing w:line="276" w:lineRule="auto"/>
        <w:contextualSpacing/>
        <w:rPr>
          <w:rFonts w:cstheme="minorHAnsi"/>
          <w:color w:val="000000" w:themeColor="text1"/>
          <w:sz w:val="24"/>
          <w:szCs w:val="24"/>
        </w:rPr>
      </w:pPr>
      <w:r w:rsidRPr="00EC640F">
        <w:rPr>
          <w:rFonts w:cstheme="minorHAnsi"/>
          <w:color w:val="000000" w:themeColor="text1"/>
          <w:sz w:val="24"/>
          <w:szCs w:val="24"/>
        </w:rPr>
        <w:t>dąży do wyeliminowania skutków naruszenia praw dziecka.</w:t>
      </w:r>
    </w:p>
    <w:p w14:paraId="658FFB81" w14:textId="77777777" w:rsidR="00AE25E7" w:rsidRPr="00EC640F" w:rsidRDefault="00AE25E7" w:rsidP="00EC640F">
      <w:pPr>
        <w:ind w:left="720"/>
        <w:contextualSpacing/>
        <w:rPr>
          <w:rFonts w:cstheme="minorHAnsi"/>
          <w:color w:val="000000" w:themeColor="text1"/>
          <w:sz w:val="24"/>
          <w:szCs w:val="24"/>
        </w:rPr>
      </w:pPr>
    </w:p>
    <w:p w14:paraId="5FB06CF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4.Skarga, o której mowa w ustępie 3, może być złożona pisemnie lub ustnie, w każdym terminie roku szkolnego. </w:t>
      </w:r>
    </w:p>
    <w:p w14:paraId="0E51F9AF"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5.Wszelkie informacje uzyskane przez dyrektora w toku postępowania wyjaśniającego </w:t>
      </w:r>
      <w:r w:rsidRPr="00EC640F">
        <w:rPr>
          <w:rFonts w:cstheme="minorHAnsi"/>
          <w:color w:val="000000" w:themeColor="text1"/>
          <w:sz w:val="24"/>
          <w:szCs w:val="24"/>
        </w:rPr>
        <w:br/>
        <w:t>i mediacyjnego stanowią tajemnicę służbową.</w:t>
      </w:r>
    </w:p>
    <w:p w14:paraId="79E464E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6.Orozstrzygnięciu sprawy dyrektor informuje zainteresowane strony w terminie dwóch tygodni od złożenia wniosku. </w:t>
      </w:r>
    </w:p>
    <w:p w14:paraId="49FF997B" w14:textId="77777777" w:rsidR="00AE25E7" w:rsidRPr="00EC640F" w:rsidRDefault="00AE25E7" w:rsidP="00EC640F">
      <w:pPr>
        <w:spacing w:line="276" w:lineRule="auto"/>
        <w:rPr>
          <w:rFonts w:cstheme="minorHAnsi"/>
          <w:color w:val="000000" w:themeColor="text1"/>
          <w:sz w:val="24"/>
          <w:szCs w:val="24"/>
        </w:rPr>
      </w:pPr>
      <w:bookmarkStart w:id="215" w:name="_Hlk113322025"/>
      <w:r w:rsidRPr="00EC640F">
        <w:rPr>
          <w:rFonts w:cstheme="minorHAnsi"/>
          <w:color w:val="000000" w:themeColor="text1"/>
          <w:sz w:val="24"/>
          <w:szCs w:val="24"/>
        </w:rPr>
        <w:t>7. Jeśli naruszenia prawa dopuścił się dyrektor szkoły, pełnoletniemu uczniowi lub rodzicowi niepełnoletniego ucznia przysługuje prawo złożenia skargi do Rady pedagogicznej za pośrednictwem dyrektora. Rada wyłania ze swojego składu trzyosobową komisję negocjacyjną i próbuje po wcześniejszym obiektywnym wysłuchaniu stron na drodze porozumienia rozwiązać problem. W przypadku braku porozumienia sprawa trafia do kuratora oświaty.</w:t>
      </w:r>
    </w:p>
    <w:bookmarkEnd w:id="213"/>
    <w:bookmarkEnd w:id="215"/>
    <w:p w14:paraId="6DAFD9EC" w14:textId="77777777" w:rsidR="00AE25E7" w:rsidRPr="00EC640F" w:rsidRDefault="00AE25E7" w:rsidP="00EC640F">
      <w:pPr>
        <w:spacing w:line="276" w:lineRule="auto"/>
        <w:rPr>
          <w:rFonts w:cstheme="minorHAnsi"/>
          <w:color w:val="000000" w:themeColor="text1"/>
          <w:sz w:val="24"/>
          <w:szCs w:val="24"/>
        </w:rPr>
      </w:pPr>
      <w:r w:rsidRPr="00EC640F">
        <w:rPr>
          <w:rFonts w:cstheme="minorHAnsi"/>
          <w:b/>
          <w:bCs/>
          <w:color w:val="000000" w:themeColor="text1"/>
          <w:sz w:val="24"/>
          <w:szCs w:val="24"/>
        </w:rPr>
        <w:t>§ 82. [</w:t>
      </w:r>
      <w:bookmarkStart w:id="216" w:name="_Hlk114394694"/>
      <w:r w:rsidRPr="00EC640F">
        <w:rPr>
          <w:rFonts w:cstheme="minorHAnsi"/>
          <w:b/>
          <w:bCs/>
          <w:color w:val="000000" w:themeColor="text1"/>
          <w:sz w:val="24"/>
          <w:szCs w:val="24"/>
        </w:rPr>
        <w:t>Obowiązki ucznia</w:t>
      </w:r>
      <w:bookmarkEnd w:id="216"/>
      <w:r w:rsidRPr="00EC640F">
        <w:rPr>
          <w:rFonts w:cstheme="minorHAnsi"/>
          <w:b/>
          <w:bCs/>
          <w:color w:val="000000" w:themeColor="text1"/>
          <w:sz w:val="24"/>
          <w:szCs w:val="24"/>
        </w:rPr>
        <w:t>]</w:t>
      </w:r>
    </w:p>
    <w:p w14:paraId="0E483590"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 xml:space="preserve">1. Uczniowie są zobowiązani do przestrzegania obowiązków w szczególności do: </w:t>
      </w:r>
    </w:p>
    <w:p w14:paraId="033B8E56" w14:textId="77777777" w:rsidR="00AE25E7" w:rsidRPr="00EC640F" w:rsidRDefault="00AE25E7" w:rsidP="00EC640F">
      <w:pPr>
        <w:numPr>
          <w:ilvl w:val="0"/>
          <w:numId w:val="116"/>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systematycznego udziału w obowiązkowych zajęciach edukacyjnych, dodatkowych obowiązkowych zajęciach edukacyjnych oraz zadeklarowanych innych zajęciach specjalistycznych organizowanych w szkole, związanych z wyrównywaniem wiedzy lub rozwojem zainteresowań; </w:t>
      </w:r>
    </w:p>
    <w:p w14:paraId="1ED0357D" w14:textId="77777777" w:rsidR="00AE25E7" w:rsidRPr="00EC640F" w:rsidRDefault="00AE25E7" w:rsidP="00EC640F">
      <w:pPr>
        <w:numPr>
          <w:ilvl w:val="0"/>
          <w:numId w:val="116"/>
        </w:numPr>
        <w:spacing w:line="276" w:lineRule="auto"/>
        <w:contextualSpacing/>
        <w:rPr>
          <w:rFonts w:cstheme="minorHAnsi"/>
          <w:color w:val="000000" w:themeColor="text1"/>
          <w:sz w:val="24"/>
          <w:szCs w:val="24"/>
        </w:rPr>
      </w:pPr>
      <w:r w:rsidRPr="00EC640F">
        <w:rPr>
          <w:rFonts w:cstheme="minorHAnsi"/>
          <w:color w:val="000000" w:themeColor="text1"/>
          <w:sz w:val="24"/>
          <w:szCs w:val="24"/>
        </w:rPr>
        <w:t>przebywania w czasie trwania zajęć edukacyjnych i przerw na terenie szkoły, chyba że zajęcia odbywają się poza terenem szkoły, ale w każdym przypadku pod nadzorem nauczycieli;</w:t>
      </w:r>
    </w:p>
    <w:p w14:paraId="34A0B163" w14:textId="77777777" w:rsidR="00AE25E7" w:rsidRPr="00EC640F" w:rsidRDefault="00AE25E7" w:rsidP="00EC640F">
      <w:pPr>
        <w:numPr>
          <w:ilvl w:val="0"/>
          <w:numId w:val="116"/>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systematycznego uczenia się i rozwijania swoich umiejętności poprzez aktywnie uczestniczenie w zajęciach lekcyjnych;  </w:t>
      </w:r>
    </w:p>
    <w:p w14:paraId="13C1FD8E" w14:textId="77777777" w:rsidR="00AE25E7" w:rsidRPr="00EC640F" w:rsidRDefault="00AE25E7" w:rsidP="00EC640F">
      <w:pPr>
        <w:numPr>
          <w:ilvl w:val="0"/>
          <w:numId w:val="116"/>
        </w:numPr>
        <w:spacing w:line="276" w:lineRule="auto"/>
        <w:contextualSpacing/>
        <w:rPr>
          <w:rFonts w:cstheme="minorHAnsi"/>
          <w:color w:val="000000" w:themeColor="text1"/>
          <w:sz w:val="24"/>
          <w:szCs w:val="24"/>
        </w:rPr>
      </w:pPr>
      <w:r w:rsidRPr="00EC640F">
        <w:rPr>
          <w:rFonts w:cstheme="minorHAnsi"/>
          <w:color w:val="000000" w:themeColor="text1"/>
          <w:sz w:val="24"/>
          <w:szCs w:val="24"/>
        </w:rPr>
        <w:t>szanowania mienia szkolnego oraz mienia kolegów, nauczycieli i innych osób, a razie umyślnego wyrządzenia szkody, do jej naprawienia;</w:t>
      </w:r>
    </w:p>
    <w:p w14:paraId="1428FB38" w14:textId="77777777" w:rsidR="00AE25E7" w:rsidRPr="00EC640F" w:rsidRDefault="00AE25E7" w:rsidP="00EC640F">
      <w:pPr>
        <w:numPr>
          <w:ilvl w:val="0"/>
          <w:numId w:val="116"/>
        </w:numPr>
        <w:spacing w:line="276" w:lineRule="auto"/>
        <w:contextualSpacing/>
        <w:rPr>
          <w:rFonts w:cstheme="minorHAnsi"/>
          <w:color w:val="000000" w:themeColor="text1"/>
          <w:sz w:val="24"/>
          <w:szCs w:val="24"/>
        </w:rPr>
      </w:pPr>
      <w:r w:rsidRPr="00EC640F">
        <w:rPr>
          <w:rFonts w:cstheme="minorHAnsi"/>
          <w:color w:val="000000" w:themeColor="text1"/>
          <w:sz w:val="24"/>
          <w:szCs w:val="24"/>
        </w:rPr>
        <w:t>przestrzegania zasad bezpieczeństwa i higieny pracy uzgodnionych w regulaminach szkoły;</w:t>
      </w:r>
    </w:p>
    <w:p w14:paraId="033A4387" w14:textId="77777777" w:rsidR="00AE25E7" w:rsidRPr="00EC640F" w:rsidRDefault="00AE25E7" w:rsidP="00EC640F">
      <w:pPr>
        <w:numPr>
          <w:ilvl w:val="0"/>
          <w:numId w:val="116"/>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przygotowywania się do zajęć oraz uzupełniania braków w wiadomościach </w:t>
      </w:r>
      <w:r w:rsidRPr="00EC640F">
        <w:rPr>
          <w:rFonts w:cstheme="minorHAnsi"/>
          <w:color w:val="000000" w:themeColor="text1"/>
          <w:sz w:val="24"/>
          <w:szCs w:val="24"/>
        </w:rPr>
        <w:br/>
        <w:t>i umiejętnościach spowodowanych absencją;</w:t>
      </w:r>
    </w:p>
    <w:p w14:paraId="6D3D3DA6" w14:textId="77777777" w:rsidR="00AE25E7" w:rsidRPr="00EC640F" w:rsidRDefault="00AE25E7" w:rsidP="00EC640F">
      <w:pPr>
        <w:numPr>
          <w:ilvl w:val="0"/>
          <w:numId w:val="116"/>
        </w:numPr>
        <w:spacing w:line="276" w:lineRule="auto"/>
        <w:contextualSpacing/>
        <w:rPr>
          <w:rFonts w:cstheme="minorHAnsi"/>
          <w:color w:val="000000" w:themeColor="text1"/>
          <w:sz w:val="24"/>
          <w:szCs w:val="24"/>
        </w:rPr>
      </w:pPr>
      <w:r w:rsidRPr="00EC640F">
        <w:rPr>
          <w:rFonts w:cstheme="minorHAnsi"/>
          <w:color w:val="000000" w:themeColor="text1"/>
          <w:sz w:val="24"/>
          <w:szCs w:val="24"/>
        </w:rPr>
        <w:t>poprawiania prac zgodnie z informacją zwrotną.</w:t>
      </w:r>
    </w:p>
    <w:p w14:paraId="6172FE91" w14:textId="77777777" w:rsidR="00AE25E7" w:rsidRPr="00EC640F" w:rsidRDefault="00AE25E7" w:rsidP="00EC640F">
      <w:pPr>
        <w:spacing w:line="276" w:lineRule="auto"/>
        <w:rPr>
          <w:rFonts w:cstheme="minorHAnsi"/>
          <w:color w:val="000000" w:themeColor="text1"/>
          <w:sz w:val="24"/>
          <w:szCs w:val="24"/>
        </w:rPr>
      </w:pPr>
    </w:p>
    <w:p w14:paraId="139CFBC9" w14:textId="77777777" w:rsidR="00AE25E7" w:rsidRPr="00EC640F" w:rsidRDefault="00AE25E7" w:rsidP="00EC640F">
      <w:pPr>
        <w:rPr>
          <w:rFonts w:cstheme="minorHAnsi"/>
          <w:color w:val="000000" w:themeColor="text1"/>
          <w:sz w:val="24"/>
          <w:szCs w:val="24"/>
        </w:rPr>
      </w:pPr>
      <w:bookmarkStart w:id="217" w:name="_Hlk113322323"/>
      <w:r w:rsidRPr="00EC640F">
        <w:rPr>
          <w:rFonts w:cstheme="minorHAnsi"/>
          <w:b/>
          <w:bCs/>
          <w:color w:val="000000" w:themeColor="text1"/>
          <w:sz w:val="24"/>
          <w:szCs w:val="24"/>
        </w:rPr>
        <w:lastRenderedPageBreak/>
        <w:t>§ 83</w:t>
      </w:r>
      <w:r w:rsidRPr="00EC640F">
        <w:rPr>
          <w:rFonts w:cstheme="minorHAnsi"/>
          <w:color w:val="000000" w:themeColor="text1"/>
          <w:sz w:val="24"/>
          <w:szCs w:val="24"/>
        </w:rPr>
        <w:t xml:space="preserve">. </w:t>
      </w:r>
      <w:r w:rsidRPr="00EC640F">
        <w:rPr>
          <w:rFonts w:cstheme="minorHAnsi"/>
          <w:b/>
          <w:bCs/>
          <w:color w:val="000000" w:themeColor="text1"/>
          <w:sz w:val="24"/>
          <w:szCs w:val="24"/>
        </w:rPr>
        <w:t>[</w:t>
      </w:r>
      <w:bookmarkStart w:id="218" w:name="_Hlk114394712"/>
      <w:r w:rsidRPr="00EC640F">
        <w:rPr>
          <w:rFonts w:cstheme="minorHAnsi"/>
          <w:b/>
          <w:bCs/>
          <w:color w:val="000000" w:themeColor="text1"/>
          <w:sz w:val="24"/>
          <w:szCs w:val="24"/>
        </w:rPr>
        <w:t>Obowiązki ucznia w zakresie właściwego zachowania podczas zajęć lekcyjnych</w:t>
      </w:r>
      <w:bookmarkEnd w:id="218"/>
      <w:r w:rsidRPr="00EC640F">
        <w:rPr>
          <w:rFonts w:cstheme="minorHAnsi"/>
          <w:b/>
          <w:bCs/>
          <w:color w:val="000000" w:themeColor="text1"/>
          <w:sz w:val="24"/>
          <w:szCs w:val="24"/>
        </w:rPr>
        <w:t>]</w:t>
      </w:r>
    </w:p>
    <w:p w14:paraId="08741235"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1. Uczniowie są zobowiązani do przestrzegania obowiązków w zakresie właściwego zachowania podczas zajęć edukacyjnych.</w:t>
      </w:r>
    </w:p>
    <w:p w14:paraId="67EB39F7"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2. W trakcie zajęć edukacyjnych uczniowie są zobowiązani do:</w:t>
      </w:r>
    </w:p>
    <w:p w14:paraId="461BBA35" w14:textId="77777777" w:rsidR="00AE25E7" w:rsidRPr="00EC640F" w:rsidRDefault="00AE25E7" w:rsidP="00EC640F">
      <w:pPr>
        <w:numPr>
          <w:ilvl w:val="0"/>
          <w:numId w:val="117"/>
        </w:numPr>
        <w:spacing w:line="276" w:lineRule="auto"/>
        <w:contextualSpacing/>
        <w:rPr>
          <w:rFonts w:cstheme="minorHAnsi"/>
          <w:color w:val="000000" w:themeColor="text1"/>
          <w:sz w:val="24"/>
          <w:szCs w:val="24"/>
        </w:rPr>
      </w:pPr>
      <w:r w:rsidRPr="00EC640F">
        <w:rPr>
          <w:rFonts w:cstheme="minorHAnsi"/>
          <w:color w:val="000000" w:themeColor="text1"/>
          <w:sz w:val="24"/>
          <w:szCs w:val="24"/>
        </w:rPr>
        <w:t>przestrzegania zasad bezpieczeństwa i higieny pracy ustalonych w regulaminach pracowni i w czasie ustaleń z nauczycielami na pierwszych spotkaniach w danym roku szkolnym;</w:t>
      </w:r>
    </w:p>
    <w:p w14:paraId="30C3584C" w14:textId="77777777" w:rsidR="00AE25E7" w:rsidRPr="00EC640F" w:rsidRDefault="00AE25E7" w:rsidP="00EC640F">
      <w:pPr>
        <w:numPr>
          <w:ilvl w:val="0"/>
          <w:numId w:val="117"/>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przestrzegania bieżących poleceń nauczyciela w zakresie bezpiecznej i higienicznej organizacji pracy, w tym wykonywania zgodnie z instrukcjami zadań, szczególnie </w:t>
      </w:r>
      <w:r w:rsidRPr="00EC640F">
        <w:rPr>
          <w:rFonts w:cstheme="minorHAnsi"/>
          <w:color w:val="000000" w:themeColor="text1"/>
          <w:sz w:val="24"/>
          <w:szCs w:val="24"/>
        </w:rPr>
        <w:br/>
        <w:t xml:space="preserve">w czasie doświadczeń i eksperymentów; </w:t>
      </w:r>
    </w:p>
    <w:p w14:paraId="511F3BAB" w14:textId="77777777" w:rsidR="00AE25E7" w:rsidRPr="00EC640F" w:rsidRDefault="00AE25E7" w:rsidP="00EC640F">
      <w:pPr>
        <w:numPr>
          <w:ilvl w:val="0"/>
          <w:numId w:val="117"/>
        </w:numPr>
        <w:spacing w:line="276" w:lineRule="auto"/>
        <w:contextualSpacing/>
        <w:rPr>
          <w:rFonts w:cstheme="minorHAnsi"/>
          <w:color w:val="000000" w:themeColor="text1"/>
          <w:sz w:val="24"/>
          <w:szCs w:val="24"/>
        </w:rPr>
      </w:pPr>
      <w:r w:rsidRPr="00EC640F">
        <w:rPr>
          <w:rFonts w:cstheme="minorHAnsi"/>
          <w:color w:val="000000" w:themeColor="text1"/>
          <w:sz w:val="24"/>
          <w:szCs w:val="24"/>
        </w:rPr>
        <w:t>punktualnego stawiania się na zajęcia lekcyjne;</w:t>
      </w:r>
    </w:p>
    <w:p w14:paraId="3640E3B7" w14:textId="77777777" w:rsidR="00AE25E7" w:rsidRPr="00EC640F" w:rsidRDefault="00AE25E7" w:rsidP="00EC640F">
      <w:pPr>
        <w:numPr>
          <w:ilvl w:val="0"/>
          <w:numId w:val="117"/>
        </w:numPr>
        <w:spacing w:line="276" w:lineRule="auto"/>
        <w:contextualSpacing/>
        <w:rPr>
          <w:rFonts w:cstheme="minorHAnsi"/>
          <w:color w:val="000000" w:themeColor="text1"/>
          <w:sz w:val="24"/>
          <w:szCs w:val="24"/>
        </w:rPr>
      </w:pPr>
      <w:r w:rsidRPr="00EC640F">
        <w:rPr>
          <w:rFonts w:cstheme="minorHAnsi"/>
          <w:color w:val="000000" w:themeColor="text1"/>
          <w:sz w:val="24"/>
          <w:szCs w:val="24"/>
        </w:rPr>
        <w:t xml:space="preserve">wykonywania zadań, instrukcji i poleceń nauczyciela związanych z realizacją programu nauczania; </w:t>
      </w:r>
    </w:p>
    <w:p w14:paraId="726CC017" w14:textId="77777777" w:rsidR="00AE25E7" w:rsidRPr="00EC640F" w:rsidRDefault="00AE25E7" w:rsidP="00EC640F">
      <w:pPr>
        <w:numPr>
          <w:ilvl w:val="0"/>
          <w:numId w:val="117"/>
        </w:numPr>
        <w:spacing w:line="276" w:lineRule="auto"/>
        <w:contextualSpacing/>
        <w:rPr>
          <w:rFonts w:cstheme="minorHAnsi"/>
          <w:color w:val="000000" w:themeColor="text1"/>
          <w:sz w:val="24"/>
          <w:szCs w:val="24"/>
        </w:rPr>
      </w:pPr>
      <w:r w:rsidRPr="00EC640F">
        <w:rPr>
          <w:rFonts w:cstheme="minorHAnsi"/>
          <w:color w:val="000000" w:themeColor="text1"/>
          <w:sz w:val="24"/>
          <w:szCs w:val="24"/>
        </w:rPr>
        <w:t>prowadzenia dokumentacji procesu nauczania, zgodnie z ustalonymi z nauczycielami zasadami w tym wykonywania zadań i prac także domowych, przeznaczonych do udzielenia informacji zwrotnej lub oceny pracy.</w:t>
      </w:r>
    </w:p>
    <w:p w14:paraId="51121FAD" w14:textId="77777777" w:rsidR="00AE25E7" w:rsidRPr="00EC640F" w:rsidRDefault="00AE25E7" w:rsidP="00EC640F">
      <w:pPr>
        <w:ind w:left="720"/>
        <w:contextualSpacing/>
        <w:rPr>
          <w:rFonts w:cstheme="minorHAnsi"/>
          <w:color w:val="000000" w:themeColor="text1"/>
          <w:sz w:val="24"/>
          <w:szCs w:val="24"/>
        </w:rPr>
      </w:pPr>
    </w:p>
    <w:p w14:paraId="3F560A49" w14:textId="77777777" w:rsidR="00AE25E7" w:rsidRPr="00EC640F" w:rsidRDefault="00AE25E7" w:rsidP="00EC640F">
      <w:pPr>
        <w:rPr>
          <w:rFonts w:cstheme="minorHAnsi"/>
          <w:color w:val="000000" w:themeColor="text1"/>
          <w:sz w:val="24"/>
          <w:szCs w:val="24"/>
        </w:rPr>
      </w:pPr>
      <w:r w:rsidRPr="00EC640F">
        <w:rPr>
          <w:rFonts w:cstheme="minorHAnsi"/>
          <w:color w:val="000000" w:themeColor="text1"/>
          <w:sz w:val="24"/>
          <w:szCs w:val="24"/>
        </w:rPr>
        <w:t>3.Uczniowie nie mogą podczas zajęć samowolnie opuszczać sali lekcyjnej lub innego miejsca, w którym odbywają się zajęcia.</w:t>
      </w:r>
    </w:p>
    <w:p w14:paraId="62D57593" w14:textId="77777777" w:rsidR="00AE25E7" w:rsidRPr="00EC640F" w:rsidRDefault="00AE25E7" w:rsidP="00EC640F">
      <w:pPr>
        <w:keepNext/>
        <w:widowControl w:val="0"/>
        <w:spacing w:before="240" w:after="120" w:line="340" w:lineRule="atLeast"/>
        <w:ind w:left="432" w:hanging="432"/>
        <w:outlineLvl w:val="0"/>
        <w:rPr>
          <w:rFonts w:eastAsia="Microsoft YaHei" w:cstheme="minorHAnsi"/>
          <w:b/>
          <w:bCs/>
          <w:color w:val="000000" w:themeColor="text1"/>
          <w:sz w:val="24"/>
          <w:szCs w:val="24"/>
          <w:lang w:eastAsia="zh-CN" w:bidi="hi-IN"/>
        </w:rPr>
      </w:pPr>
      <w:bookmarkStart w:id="219" w:name="_Hlk103864977"/>
      <w:bookmarkStart w:id="220" w:name="_Hlk113322563"/>
      <w:r w:rsidRPr="00EC640F">
        <w:rPr>
          <w:rFonts w:eastAsia="Microsoft YaHei" w:cstheme="minorHAnsi"/>
          <w:b/>
          <w:bCs/>
          <w:color w:val="000000" w:themeColor="text1"/>
          <w:sz w:val="24"/>
          <w:szCs w:val="24"/>
          <w:lang w:eastAsia="zh-CN" w:bidi="hi-IN"/>
        </w:rPr>
        <w:t xml:space="preserve">§ 84. </w:t>
      </w:r>
      <w:bookmarkEnd w:id="219"/>
      <w:r w:rsidRPr="00EC640F">
        <w:rPr>
          <w:rFonts w:eastAsia="Microsoft YaHei" w:cstheme="minorHAnsi"/>
          <w:b/>
          <w:bCs/>
          <w:color w:val="000000" w:themeColor="text1"/>
          <w:sz w:val="24"/>
          <w:szCs w:val="24"/>
          <w:lang w:eastAsia="zh-CN" w:bidi="hi-IN"/>
        </w:rPr>
        <w:t>[</w:t>
      </w:r>
      <w:bookmarkStart w:id="221" w:name="_Hlk94020934"/>
      <w:r w:rsidRPr="00EC640F">
        <w:rPr>
          <w:rFonts w:eastAsia="Microsoft YaHei" w:cstheme="minorHAnsi"/>
          <w:b/>
          <w:bCs/>
          <w:color w:val="000000" w:themeColor="text1"/>
          <w:sz w:val="24"/>
          <w:szCs w:val="24"/>
          <w:lang w:eastAsia="zh-CN" w:bidi="hi-IN"/>
        </w:rPr>
        <w:t>Obowiązki ucznia w zakresie zasad usprawiedliwiania nieobecności na zajęciach edukacyjnych</w:t>
      </w:r>
      <w:bookmarkEnd w:id="221"/>
      <w:r w:rsidRPr="00EC640F">
        <w:rPr>
          <w:rFonts w:eastAsia="Microsoft YaHei" w:cstheme="minorHAnsi"/>
          <w:b/>
          <w:bCs/>
          <w:color w:val="000000" w:themeColor="text1"/>
          <w:sz w:val="24"/>
          <w:szCs w:val="24"/>
          <w:lang w:eastAsia="zh-CN" w:bidi="hi-IN"/>
        </w:rPr>
        <w:t>]</w:t>
      </w:r>
    </w:p>
    <w:p w14:paraId="320C6730" w14:textId="77777777" w:rsidR="00AE25E7" w:rsidRPr="00EC640F" w:rsidRDefault="00AE25E7" w:rsidP="00EC640F">
      <w:p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1. Uczniowie są zobowiązani do przestrzegania następujących obowiązków w zakresie usprawiedliwiania nieobecności na zajęciach edukacyjnych:</w:t>
      </w:r>
    </w:p>
    <w:p w14:paraId="20DF6DA9" w14:textId="77777777" w:rsidR="00AE25E7" w:rsidRPr="00EC640F" w:rsidRDefault="00AE25E7" w:rsidP="00EC640F">
      <w:pPr>
        <w:spacing w:after="0" w:line="276" w:lineRule="auto"/>
        <w:rPr>
          <w:rFonts w:eastAsia="Times New Roman" w:cstheme="minorHAnsi"/>
          <w:color w:val="000000" w:themeColor="text1"/>
          <w:sz w:val="24"/>
          <w:szCs w:val="24"/>
        </w:rPr>
      </w:pPr>
    </w:p>
    <w:p w14:paraId="367EC257" w14:textId="77777777" w:rsidR="00AE25E7" w:rsidRPr="00EC640F" w:rsidRDefault="00AE25E7" w:rsidP="00EC640F">
      <w:pPr>
        <w:widowControl w:val="0"/>
        <w:numPr>
          <w:ilvl w:val="0"/>
          <w:numId w:val="118"/>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uprawnionymi do złożenia prośby o usprawiedliwienie </w:t>
      </w:r>
      <w:r w:rsidR="0067123E" w:rsidRPr="00EC640F">
        <w:rPr>
          <w:rFonts w:eastAsia="Times New Roman" w:cstheme="minorHAnsi"/>
          <w:color w:val="000000" w:themeColor="text1"/>
          <w:sz w:val="24"/>
          <w:szCs w:val="24"/>
        </w:rPr>
        <w:t>nieobecności</w:t>
      </w:r>
      <w:r w:rsidRPr="00EC640F">
        <w:rPr>
          <w:rFonts w:eastAsia="Times New Roman" w:cstheme="minorHAnsi"/>
          <w:color w:val="000000" w:themeColor="text1"/>
          <w:sz w:val="24"/>
          <w:szCs w:val="24"/>
        </w:rPr>
        <w:t xml:space="preserve"> bądź zwolnienie ucznia z zajęć są pełnoletni uczniowie lub rodzice uczniów niepełnoletnich;</w:t>
      </w:r>
    </w:p>
    <w:p w14:paraId="37F24432" w14:textId="77777777" w:rsidR="00AE25E7" w:rsidRPr="00EC640F" w:rsidRDefault="00AE25E7" w:rsidP="00EC640F">
      <w:pPr>
        <w:widowControl w:val="0"/>
        <w:numPr>
          <w:ilvl w:val="0"/>
          <w:numId w:val="118"/>
        </w:numPr>
        <w:spacing w:after="0" w:line="276" w:lineRule="auto"/>
        <w:contextualSpacing/>
        <w:rPr>
          <w:rFonts w:eastAsia="Times New Roman" w:cstheme="minorHAnsi"/>
          <w:color w:val="000000" w:themeColor="text1"/>
          <w:sz w:val="24"/>
          <w:szCs w:val="24"/>
        </w:rPr>
      </w:pPr>
      <w:r w:rsidRPr="00EC640F">
        <w:rPr>
          <w:rFonts w:eastAsia="Times New Roman" w:cstheme="minorHAnsi"/>
          <w:bCs/>
          <w:color w:val="000000" w:themeColor="text1"/>
          <w:sz w:val="24"/>
          <w:szCs w:val="24"/>
          <w:lang w:eastAsia="pl-PL" w:bidi="hi-IN"/>
        </w:rPr>
        <w:t xml:space="preserve">nieobecności zaplanowane wcześniej, takie jak badania lekarskie czy zaplanowane wyjazdy, w miarę możliwości należy zgłaszać do wychowawcy wcześniej                            i usprawiedliwiać przed ich zaistnieniem; </w:t>
      </w:r>
    </w:p>
    <w:p w14:paraId="642EFBAB" w14:textId="77777777" w:rsidR="00AE25E7" w:rsidRPr="00EC640F" w:rsidRDefault="00AE25E7" w:rsidP="00EC640F">
      <w:pPr>
        <w:widowControl w:val="0"/>
        <w:numPr>
          <w:ilvl w:val="0"/>
          <w:numId w:val="118"/>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prośbę o usprawiedliwienie nieobecności składa się do wychowawcy klasy elektronicznie w dzienniku elektronicznym lub w formie pisemnej;</w:t>
      </w:r>
    </w:p>
    <w:p w14:paraId="7979B03A" w14:textId="77777777" w:rsidR="00AE25E7" w:rsidRPr="00EC640F" w:rsidRDefault="00AE25E7" w:rsidP="00EC640F">
      <w:pPr>
        <w:widowControl w:val="0"/>
        <w:numPr>
          <w:ilvl w:val="0"/>
          <w:numId w:val="118"/>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prośba, o której mowa w punkcie 3, jest przekazywana wychowawcy najpóźniej </w:t>
      </w:r>
      <w:r w:rsidRPr="00EC640F">
        <w:rPr>
          <w:rFonts w:eastAsia="Times New Roman" w:cstheme="minorHAnsi"/>
          <w:color w:val="000000" w:themeColor="text1"/>
          <w:sz w:val="24"/>
          <w:szCs w:val="24"/>
        </w:rPr>
        <w:br/>
        <w:t>w terminie 7 dni od dnia powrotu ucznia do szkoły;</w:t>
      </w:r>
    </w:p>
    <w:p w14:paraId="4C6A8A7E" w14:textId="77777777" w:rsidR="00AE25E7" w:rsidRPr="00EC640F" w:rsidRDefault="00AE25E7" w:rsidP="00EC640F">
      <w:pPr>
        <w:widowControl w:val="0"/>
        <w:numPr>
          <w:ilvl w:val="0"/>
          <w:numId w:val="118"/>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 prośba o usprawiedliwienie nieobecności powinna zawierać datę i rodzaj zajęć edukacyjnych, które są objęte usprawiedliwieniem oraz wskazanie powodu nieobecności;</w:t>
      </w:r>
    </w:p>
    <w:p w14:paraId="2E4FF37E" w14:textId="77777777" w:rsidR="00AE25E7" w:rsidRPr="00EC640F" w:rsidRDefault="00AE25E7" w:rsidP="00EC640F">
      <w:pPr>
        <w:widowControl w:val="0"/>
        <w:numPr>
          <w:ilvl w:val="0"/>
          <w:numId w:val="118"/>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wychowawca może odmówić usprawiedliwienia nieobecności ucznia, gdy ma uzasadnione wątpliwości, co do wiarygodności usprawiedliwienia;</w:t>
      </w:r>
    </w:p>
    <w:p w14:paraId="4C3CFBF2" w14:textId="77777777" w:rsidR="00AE25E7" w:rsidRPr="00EC640F" w:rsidRDefault="00AE25E7" w:rsidP="00EC640F">
      <w:pPr>
        <w:widowControl w:val="0"/>
        <w:numPr>
          <w:ilvl w:val="0"/>
          <w:numId w:val="118"/>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w sprawach spornych z zakresu usprawiedliwienia nieobecności ucznia ostateczną </w:t>
      </w:r>
      <w:r w:rsidRPr="00EC640F">
        <w:rPr>
          <w:rFonts w:eastAsia="Times New Roman" w:cstheme="minorHAnsi"/>
          <w:color w:val="000000" w:themeColor="text1"/>
          <w:sz w:val="24"/>
          <w:szCs w:val="24"/>
        </w:rPr>
        <w:lastRenderedPageBreak/>
        <w:t>decyzję podejmuje dyrektor szkoły.</w:t>
      </w:r>
    </w:p>
    <w:p w14:paraId="5A9A3E37" w14:textId="77777777" w:rsidR="00AE25E7" w:rsidRPr="00EC640F" w:rsidRDefault="00AE25E7" w:rsidP="00EC640F">
      <w:pPr>
        <w:spacing w:after="0" w:line="276" w:lineRule="auto"/>
        <w:ind w:left="720"/>
        <w:contextualSpacing/>
        <w:rPr>
          <w:rFonts w:eastAsia="Times New Roman" w:cstheme="minorHAnsi"/>
          <w:color w:val="000000" w:themeColor="text1"/>
          <w:sz w:val="24"/>
          <w:szCs w:val="24"/>
        </w:rPr>
      </w:pPr>
    </w:p>
    <w:p w14:paraId="6A51B2DF" w14:textId="77777777" w:rsidR="00AE25E7" w:rsidRPr="00EC640F" w:rsidRDefault="00AE25E7" w:rsidP="00EC640F">
      <w:p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2. Uczeń może zostać zwolniony z części zajęć w danym dniu na własny wniosek – jeżeli jest uczniem pełnoletnim lub na wniosek rodzica – jeżeli uczeń nie jest pełnoletni. Wniosek można złożyć w formie ustnej lub pisemnej (w dzienniku elektronicznym) wcześniej lub </w:t>
      </w:r>
      <w:r w:rsidRPr="00EC640F">
        <w:rPr>
          <w:rFonts w:eastAsia="Times New Roman" w:cstheme="minorHAnsi"/>
          <w:color w:val="000000" w:themeColor="text1"/>
          <w:sz w:val="24"/>
          <w:szCs w:val="24"/>
        </w:rPr>
        <w:br/>
        <w:t>w dniu zwolnienia, przed opuszczeniem szkoły przez ucznia.</w:t>
      </w:r>
    </w:p>
    <w:p w14:paraId="5B480E9E" w14:textId="77777777" w:rsidR="00AE25E7" w:rsidRPr="00EC640F" w:rsidRDefault="00AE25E7" w:rsidP="00EC640F">
      <w:pPr>
        <w:spacing w:after="0" w:line="276" w:lineRule="auto"/>
        <w:rPr>
          <w:rFonts w:eastAsia="Times New Roman" w:cstheme="minorHAnsi"/>
          <w:color w:val="000000" w:themeColor="text1"/>
          <w:sz w:val="24"/>
          <w:szCs w:val="24"/>
        </w:rPr>
      </w:pPr>
    </w:p>
    <w:p w14:paraId="7665BC08" w14:textId="77777777" w:rsidR="00AE25E7" w:rsidRPr="00EC640F" w:rsidRDefault="00AE25E7" w:rsidP="00EC640F">
      <w:p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3. Nieobecności ucznia, objęte wnioskiem o zwolnienie z części zajęć w danym dniu, uznaje się za usprawiedliwione.</w:t>
      </w:r>
    </w:p>
    <w:p w14:paraId="37EB69AE" w14:textId="77777777" w:rsidR="00AE25E7" w:rsidRPr="00EC640F" w:rsidRDefault="00AE25E7" w:rsidP="00EC640F">
      <w:pPr>
        <w:spacing w:after="0" w:line="276" w:lineRule="auto"/>
        <w:rPr>
          <w:rFonts w:eastAsia="Times New Roman" w:cstheme="minorHAnsi"/>
          <w:color w:val="000000" w:themeColor="text1"/>
          <w:sz w:val="24"/>
          <w:szCs w:val="24"/>
        </w:rPr>
      </w:pPr>
    </w:p>
    <w:p w14:paraId="5D420BE8" w14:textId="77777777" w:rsidR="00AE25E7" w:rsidRPr="00EC640F" w:rsidRDefault="00AE25E7" w:rsidP="00EC640F">
      <w:p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4. Uczeń, który samowolnie opuścił część zajęć w danym dniu bez dochowania procedury określonej w niniejszym paragrafie, traci prawo do usprawiedliwienia wynikłych z tego nieobecności, </w:t>
      </w:r>
      <w:r w:rsidRPr="00EC640F">
        <w:rPr>
          <w:rFonts w:eastAsia="Times New Roman" w:cstheme="minorHAnsi"/>
          <w:bCs/>
          <w:color w:val="000000" w:themeColor="text1"/>
          <w:sz w:val="24"/>
          <w:szCs w:val="24"/>
          <w:lang w:eastAsia="pl-PL" w:bidi="hi-IN"/>
        </w:rPr>
        <w:t>opuszczanie terenu szkoły w czasie planowanych zajęć bez zgody wychowawcy bądź nauczyciela danych zajęć edukacyjnych (w szczególnych przypadkach dyrektora szkoły) jest zabronione i nieobecności będące skutkiem złamania tego zakazu nie będą usprawiedliwiane.</w:t>
      </w:r>
    </w:p>
    <w:p w14:paraId="49CF9900" w14:textId="77777777" w:rsidR="00AE25E7" w:rsidRPr="00EC640F" w:rsidRDefault="00AE25E7" w:rsidP="00EC640F">
      <w:pPr>
        <w:spacing w:after="0" w:line="240" w:lineRule="auto"/>
        <w:rPr>
          <w:rFonts w:eastAsia="Times New Roman" w:cstheme="minorHAnsi"/>
          <w:color w:val="000000" w:themeColor="text1"/>
          <w:sz w:val="24"/>
          <w:szCs w:val="24"/>
          <w:lang w:eastAsia="pl-PL"/>
        </w:rPr>
      </w:pPr>
    </w:p>
    <w:p w14:paraId="3C2D670C" w14:textId="77777777" w:rsidR="00AE25E7" w:rsidRPr="00EC640F" w:rsidRDefault="00AE25E7" w:rsidP="00EC640F">
      <w:pPr>
        <w:spacing w:line="276" w:lineRule="auto"/>
        <w:rPr>
          <w:rFonts w:eastAsia="Times New Roman" w:cstheme="minorHAnsi"/>
          <w:b/>
          <w:bCs/>
          <w:color w:val="000000" w:themeColor="text1"/>
          <w:sz w:val="24"/>
          <w:szCs w:val="24"/>
          <w:lang w:eastAsia="pl-PL"/>
        </w:rPr>
      </w:pPr>
      <w:r w:rsidRPr="00EC640F">
        <w:rPr>
          <w:rFonts w:eastAsia="Microsoft YaHei" w:cstheme="minorHAnsi"/>
          <w:b/>
          <w:bCs/>
          <w:color w:val="000000" w:themeColor="text1"/>
          <w:sz w:val="24"/>
          <w:szCs w:val="24"/>
          <w:lang w:eastAsia="zh-CN" w:bidi="hi-IN"/>
        </w:rPr>
        <w:t xml:space="preserve">§ 85. </w:t>
      </w:r>
      <w:r w:rsidRPr="00EC640F">
        <w:rPr>
          <w:rFonts w:eastAsia="SimSun" w:cstheme="minorHAnsi"/>
          <w:b/>
          <w:bCs/>
          <w:color w:val="000000" w:themeColor="text1"/>
          <w:sz w:val="24"/>
          <w:szCs w:val="24"/>
          <w:lang w:eastAsia="zh-CN" w:bidi="hi-IN"/>
        </w:rPr>
        <w:t>[</w:t>
      </w:r>
      <w:bookmarkStart w:id="222" w:name="_Hlk94021100"/>
      <w:bookmarkStart w:id="223" w:name="_Hlk114394761"/>
      <w:r w:rsidRPr="00EC640F">
        <w:rPr>
          <w:rFonts w:eastAsia="SimSun" w:cstheme="minorHAnsi"/>
          <w:b/>
          <w:bCs/>
          <w:color w:val="000000" w:themeColor="text1"/>
          <w:sz w:val="24"/>
          <w:szCs w:val="24"/>
          <w:lang w:eastAsia="zh-CN" w:bidi="hi-IN"/>
        </w:rPr>
        <w:t xml:space="preserve">Obowiązki ucznia w zakresie </w:t>
      </w:r>
      <w:r w:rsidRPr="00EC640F">
        <w:rPr>
          <w:rFonts w:eastAsia="Times New Roman" w:cstheme="minorHAnsi"/>
          <w:b/>
          <w:bCs/>
          <w:color w:val="000000" w:themeColor="text1"/>
          <w:sz w:val="24"/>
          <w:szCs w:val="24"/>
          <w:lang w:eastAsia="pl-PL"/>
        </w:rPr>
        <w:t xml:space="preserve">przestrzegania zasad ubierania się </w:t>
      </w:r>
      <w:bookmarkEnd w:id="222"/>
      <w:r w:rsidRPr="00EC640F">
        <w:rPr>
          <w:rFonts w:eastAsia="Times New Roman" w:cstheme="minorHAnsi"/>
          <w:b/>
          <w:bCs/>
          <w:color w:val="000000" w:themeColor="text1"/>
          <w:sz w:val="24"/>
          <w:szCs w:val="24"/>
          <w:lang w:eastAsia="pl-PL"/>
        </w:rPr>
        <w:t>uczniów na terenie s</w:t>
      </w:r>
      <w:bookmarkEnd w:id="223"/>
      <w:r w:rsidRPr="00EC640F">
        <w:rPr>
          <w:rFonts w:eastAsia="Times New Roman" w:cstheme="minorHAnsi"/>
          <w:b/>
          <w:bCs/>
          <w:color w:val="000000" w:themeColor="text1"/>
          <w:sz w:val="24"/>
          <w:szCs w:val="24"/>
          <w:lang w:eastAsia="pl-PL"/>
        </w:rPr>
        <w:t>zkoły]</w:t>
      </w:r>
    </w:p>
    <w:p w14:paraId="34D70D3A" w14:textId="77777777" w:rsidR="00AE25E7" w:rsidRPr="00EC640F" w:rsidRDefault="00AE25E7" w:rsidP="00EC640F">
      <w:p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 Uczniowie są zobowiązani do przestrzegania następujących obowiązków w zakresie zasad ubierania się na terenie szkoły:</w:t>
      </w:r>
    </w:p>
    <w:p w14:paraId="39234A0E" w14:textId="77777777" w:rsidR="00AE25E7" w:rsidRPr="00EC640F" w:rsidRDefault="00AE25E7" w:rsidP="00EC640F">
      <w:pPr>
        <w:spacing w:after="0" w:line="276" w:lineRule="auto"/>
        <w:rPr>
          <w:rFonts w:eastAsia="Times New Roman" w:cstheme="minorHAnsi"/>
          <w:color w:val="000000" w:themeColor="text1"/>
          <w:sz w:val="24"/>
          <w:szCs w:val="24"/>
        </w:rPr>
      </w:pPr>
    </w:p>
    <w:p w14:paraId="19DCC8B7" w14:textId="77777777" w:rsidR="00AE25E7" w:rsidRPr="00EC640F" w:rsidRDefault="00AE25E7" w:rsidP="00EC640F">
      <w:pPr>
        <w:widowControl w:val="0"/>
        <w:numPr>
          <w:ilvl w:val="0"/>
          <w:numId w:val="120"/>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uczniowie są obowiązani ubierać się zgodnie z ogólnie przyjętymi normami społecznymi, ubiór powinien być dostosowany do charakteru zajęć lub uroczystości, powinien pozwalać na realizację wyznaczonych przez nauczyciela celów dydaktycznych lub profilaktyczno</w:t>
      </w:r>
      <w:r w:rsidR="0067123E">
        <w:rPr>
          <w:rFonts w:eastAsia="Times New Roman" w:cstheme="minorHAnsi"/>
          <w:color w:val="000000" w:themeColor="text1"/>
          <w:sz w:val="24"/>
          <w:szCs w:val="24"/>
        </w:rPr>
        <w:t>-</w:t>
      </w:r>
      <w:r w:rsidRPr="00EC640F">
        <w:rPr>
          <w:rFonts w:eastAsia="Times New Roman" w:cstheme="minorHAnsi"/>
          <w:color w:val="000000" w:themeColor="text1"/>
          <w:sz w:val="24"/>
          <w:szCs w:val="24"/>
        </w:rPr>
        <w:t>wychowawczych;</w:t>
      </w:r>
    </w:p>
    <w:p w14:paraId="460CCED9" w14:textId="77777777" w:rsidR="00AE25E7" w:rsidRPr="00EC640F" w:rsidRDefault="00AE25E7" w:rsidP="00EC640F">
      <w:pPr>
        <w:widowControl w:val="0"/>
        <w:spacing w:line="276" w:lineRule="auto"/>
        <w:ind w:left="720"/>
        <w:contextualSpacing/>
        <w:rPr>
          <w:rFonts w:eastAsia="Times New Roman" w:cstheme="minorHAnsi"/>
          <w:color w:val="000000" w:themeColor="text1"/>
          <w:sz w:val="24"/>
          <w:szCs w:val="24"/>
        </w:rPr>
      </w:pPr>
    </w:p>
    <w:p w14:paraId="746847C6" w14:textId="77777777" w:rsidR="00AE25E7" w:rsidRPr="00EC640F" w:rsidRDefault="00AE25E7" w:rsidP="00EC640F">
      <w:pPr>
        <w:widowControl w:val="0"/>
        <w:numPr>
          <w:ilvl w:val="0"/>
          <w:numId w:val="120"/>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uczeń nie może nosić ubrań prowokacyjnych, obraźliwych, z elementami lub emblematami nawołującymi do przemocy, nienawiści, nietolerancji, dyskryminacji </w:t>
      </w:r>
      <w:r w:rsidRPr="00EC640F">
        <w:rPr>
          <w:rFonts w:eastAsia="Times New Roman" w:cstheme="minorHAnsi"/>
          <w:color w:val="000000" w:themeColor="text1"/>
          <w:sz w:val="24"/>
          <w:szCs w:val="24"/>
        </w:rPr>
        <w:br/>
        <w:t>i braku poszanowania prawi wolności innych osób i kultur;</w:t>
      </w:r>
    </w:p>
    <w:p w14:paraId="5F967B2D" w14:textId="77777777" w:rsidR="00AE25E7" w:rsidRPr="00EC640F" w:rsidRDefault="00AE25E7" w:rsidP="00EC640F">
      <w:pPr>
        <w:pStyle w:val="Akapitzlist"/>
        <w:spacing w:line="276" w:lineRule="auto"/>
        <w:rPr>
          <w:rFonts w:eastAsia="Times New Roman" w:cstheme="minorHAnsi"/>
          <w:color w:val="000000" w:themeColor="text1"/>
          <w:sz w:val="24"/>
          <w:szCs w:val="24"/>
        </w:rPr>
      </w:pPr>
    </w:p>
    <w:p w14:paraId="2B005E1E" w14:textId="77777777" w:rsidR="00AE25E7" w:rsidRPr="00EC640F" w:rsidRDefault="00AE25E7" w:rsidP="00EC640F">
      <w:pPr>
        <w:widowControl w:val="0"/>
        <w:numPr>
          <w:ilvl w:val="0"/>
          <w:numId w:val="120"/>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niedozwolone jest noszenie stroju stwarzającego zagrożenie dla bezpieczeństwa innych uczniów, nauczycieli lub pracowników szkoły;</w:t>
      </w:r>
    </w:p>
    <w:p w14:paraId="48276689" w14:textId="77777777" w:rsidR="00AE25E7" w:rsidRPr="00EC640F" w:rsidRDefault="00AE25E7" w:rsidP="00EC640F">
      <w:pPr>
        <w:spacing w:after="0" w:line="276" w:lineRule="auto"/>
        <w:ind w:left="720"/>
        <w:contextualSpacing/>
        <w:rPr>
          <w:rFonts w:eastAsia="Times New Roman" w:cstheme="minorHAnsi"/>
          <w:color w:val="000000" w:themeColor="text1"/>
          <w:sz w:val="24"/>
          <w:szCs w:val="24"/>
        </w:rPr>
      </w:pPr>
    </w:p>
    <w:p w14:paraId="2A95741B" w14:textId="77777777" w:rsidR="00AE25E7" w:rsidRPr="00EC640F" w:rsidRDefault="00AE25E7" w:rsidP="00EC640F">
      <w:pPr>
        <w:widowControl w:val="0"/>
        <w:numPr>
          <w:ilvl w:val="0"/>
          <w:numId w:val="120"/>
        </w:numPr>
        <w:spacing w:after="0" w:line="276" w:lineRule="auto"/>
        <w:contextualSpacing/>
        <w:rPr>
          <w:rFonts w:eastAsia="Times New Roman" w:cstheme="minorHAnsi"/>
          <w:b/>
          <w:bCs/>
          <w:color w:val="000000" w:themeColor="text1"/>
          <w:sz w:val="24"/>
          <w:szCs w:val="24"/>
          <w:lang w:eastAsia="pl-PL"/>
        </w:rPr>
      </w:pPr>
      <w:r w:rsidRPr="00EC640F">
        <w:rPr>
          <w:rFonts w:eastAsia="Times New Roman" w:cstheme="minorHAnsi"/>
          <w:color w:val="000000" w:themeColor="text1"/>
          <w:sz w:val="24"/>
          <w:szCs w:val="24"/>
        </w:rPr>
        <w:t>na zajęciach wychowania fizycznego uczniów obowiązuje strój sportowy oraz obuwie sportowe;</w:t>
      </w:r>
    </w:p>
    <w:p w14:paraId="4293FD96" w14:textId="77777777" w:rsidR="00AE25E7" w:rsidRPr="00EC640F" w:rsidRDefault="00AE25E7" w:rsidP="00EC640F">
      <w:pPr>
        <w:spacing w:after="0" w:line="276" w:lineRule="auto"/>
        <w:ind w:left="720"/>
        <w:contextualSpacing/>
        <w:rPr>
          <w:rFonts w:eastAsia="Times New Roman" w:cstheme="minorHAnsi"/>
          <w:b/>
          <w:bCs/>
          <w:color w:val="000000" w:themeColor="text1"/>
          <w:sz w:val="24"/>
          <w:szCs w:val="24"/>
          <w:lang w:eastAsia="pl-PL"/>
        </w:rPr>
      </w:pPr>
    </w:p>
    <w:p w14:paraId="42742BCC" w14:textId="77777777" w:rsidR="00AE25E7" w:rsidRPr="00EC640F" w:rsidRDefault="00AE25E7" w:rsidP="00EC640F">
      <w:pPr>
        <w:widowControl w:val="0"/>
        <w:numPr>
          <w:ilvl w:val="0"/>
          <w:numId w:val="120"/>
        </w:numPr>
        <w:spacing w:after="0" w:line="276" w:lineRule="auto"/>
        <w:ind w:left="360"/>
        <w:contextualSpacing/>
        <w:rPr>
          <w:rFonts w:eastAsia="SimSun" w:cstheme="minorHAnsi"/>
          <w:color w:val="000000" w:themeColor="text1"/>
          <w:sz w:val="24"/>
          <w:szCs w:val="24"/>
          <w:lang w:eastAsia="zh-CN" w:bidi="hi-IN"/>
        </w:rPr>
      </w:pPr>
      <w:r w:rsidRPr="00EC640F">
        <w:rPr>
          <w:rFonts w:eastAsia="SimSun" w:cstheme="minorHAnsi"/>
          <w:color w:val="000000" w:themeColor="text1"/>
          <w:sz w:val="24"/>
          <w:szCs w:val="24"/>
          <w:lang w:eastAsia="zh-CN" w:bidi="hi-IN"/>
        </w:rPr>
        <w:t xml:space="preserve">podczas uroczystości wynikających z ceremoniału szkolnego, wyjść poza teren szkoły </w:t>
      </w:r>
      <w:r w:rsidRPr="00EC640F">
        <w:rPr>
          <w:rFonts w:eastAsia="SimSun" w:cstheme="minorHAnsi"/>
          <w:color w:val="000000" w:themeColor="text1"/>
          <w:sz w:val="24"/>
          <w:szCs w:val="24"/>
          <w:lang w:eastAsia="zh-CN" w:bidi="hi-IN"/>
        </w:rPr>
        <w:br/>
        <w:t xml:space="preserve">o charakterze reprezentacyjnym oraz imprez okolicznościowych, ucznia obowiązuje strój odświętny; </w:t>
      </w:r>
    </w:p>
    <w:p w14:paraId="7DC115CF" w14:textId="77777777" w:rsidR="00AE25E7" w:rsidRPr="00EC640F" w:rsidRDefault="00AE25E7" w:rsidP="00EC640F">
      <w:pPr>
        <w:widowControl w:val="0"/>
        <w:spacing w:after="0" w:line="276" w:lineRule="auto"/>
        <w:contextualSpacing/>
        <w:rPr>
          <w:rFonts w:eastAsia="SimSun" w:cstheme="minorHAnsi"/>
          <w:color w:val="000000" w:themeColor="text1"/>
          <w:sz w:val="24"/>
          <w:szCs w:val="24"/>
          <w:lang w:eastAsia="zh-CN" w:bidi="hi-IN"/>
        </w:rPr>
      </w:pPr>
    </w:p>
    <w:p w14:paraId="736EAB32" w14:textId="77777777" w:rsidR="00AE25E7" w:rsidRPr="00EC640F" w:rsidRDefault="00AE25E7" w:rsidP="00EC640F">
      <w:pPr>
        <w:widowControl w:val="0"/>
        <w:numPr>
          <w:ilvl w:val="0"/>
          <w:numId w:val="120"/>
        </w:numPr>
        <w:spacing w:after="0" w:line="276" w:lineRule="auto"/>
        <w:contextualSpacing/>
        <w:rPr>
          <w:rFonts w:eastAsia="SimSun" w:cstheme="minorHAnsi"/>
          <w:color w:val="000000" w:themeColor="text1"/>
          <w:sz w:val="24"/>
          <w:szCs w:val="24"/>
          <w:lang w:eastAsia="zh-CN" w:bidi="hi-IN"/>
        </w:rPr>
      </w:pPr>
      <w:r w:rsidRPr="00EC640F">
        <w:rPr>
          <w:rFonts w:eastAsia="SimSun" w:cstheme="minorHAnsi"/>
          <w:color w:val="000000" w:themeColor="text1"/>
          <w:sz w:val="24"/>
          <w:szCs w:val="24"/>
          <w:lang w:eastAsia="zh-CN" w:bidi="hi-IN"/>
        </w:rPr>
        <w:t xml:space="preserve">Strój odświętny ucznia, o którym mowa w pkt.4, </w:t>
      </w:r>
      <w:r w:rsidR="0067123E">
        <w:rPr>
          <w:rFonts w:eastAsia="SimSun" w:cstheme="minorHAnsi"/>
          <w:color w:val="000000" w:themeColor="text1"/>
          <w:sz w:val="24"/>
          <w:szCs w:val="24"/>
          <w:lang w:eastAsia="zh-CN" w:bidi="hi-IN"/>
        </w:rPr>
        <w:t>s</w:t>
      </w:r>
      <w:r w:rsidRPr="00EC640F">
        <w:rPr>
          <w:rFonts w:eastAsia="SimSun" w:cstheme="minorHAnsi"/>
          <w:color w:val="000000" w:themeColor="text1"/>
          <w:sz w:val="24"/>
          <w:szCs w:val="24"/>
          <w:lang w:eastAsia="zh-CN" w:bidi="hi-IN"/>
        </w:rPr>
        <w:t>tanowi:</w:t>
      </w:r>
    </w:p>
    <w:p w14:paraId="77AA86E3" w14:textId="77777777" w:rsidR="00AE25E7" w:rsidRPr="00EC640F" w:rsidRDefault="00AE25E7" w:rsidP="00EC640F">
      <w:pPr>
        <w:widowControl w:val="0"/>
        <w:numPr>
          <w:ilvl w:val="0"/>
          <w:numId w:val="119"/>
        </w:numPr>
        <w:spacing w:after="0" w:line="276" w:lineRule="auto"/>
        <w:ind w:left="993" w:hanging="437"/>
        <w:contextualSpacing/>
        <w:rPr>
          <w:rFonts w:eastAsia="SimSun" w:cstheme="minorHAnsi"/>
          <w:color w:val="000000" w:themeColor="text1"/>
          <w:sz w:val="24"/>
          <w:szCs w:val="24"/>
          <w:lang w:eastAsia="zh-CN" w:bidi="hi-IN"/>
        </w:rPr>
      </w:pPr>
      <w:r w:rsidRPr="00EC640F">
        <w:rPr>
          <w:rFonts w:eastAsia="SimSun" w:cstheme="minorHAnsi"/>
          <w:color w:val="000000" w:themeColor="text1"/>
          <w:sz w:val="24"/>
          <w:szCs w:val="24"/>
          <w:lang w:eastAsia="zh-CN" w:bidi="hi-IN"/>
        </w:rPr>
        <w:t>dla dziewcząt – granatowa lub czarna spódnica/sukienka lub spodnie i biała bluzka;</w:t>
      </w:r>
    </w:p>
    <w:p w14:paraId="640597B1" w14:textId="77777777" w:rsidR="00AE25E7" w:rsidRPr="00EC640F" w:rsidRDefault="00AE25E7" w:rsidP="00EC640F">
      <w:pPr>
        <w:widowControl w:val="0"/>
        <w:numPr>
          <w:ilvl w:val="0"/>
          <w:numId w:val="119"/>
        </w:numPr>
        <w:spacing w:after="0" w:line="276" w:lineRule="auto"/>
        <w:ind w:left="924" w:hanging="357"/>
        <w:rPr>
          <w:rFonts w:eastAsia="SimSun" w:cstheme="minorHAnsi"/>
          <w:color w:val="000000" w:themeColor="text1"/>
          <w:sz w:val="24"/>
          <w:szCs w:val="24"/>
          <w:lang w:eastAsia="zh-CN" w:bidi="hi-IN"/>
        </w:rPr>
      </w:pPr>
      <w:r w:rsidRPr="00EC640F">
        <w:rPr>
          <w:rFonts w:eastAsia="SimSun" w:cstheme="minorHAnsi"/>
          <w:color w:val="000000" w:themeColor="text1"/>
          <w:sz w:val="24"/>
          <w:szCs w:val="24"/>
          <w:lang w:eastAsia="zh-CN" w:bidi="hi-IN"/>
        </w:rPr>
        <w:t xml:space="preserve"> dla chłopców – granatowe lub czarne spodnie i biała koszula.</w:t>
      </w:r>
    </w:p>
    <w:p w14:paraId="45994A6D" w14:textId="77777777" w:rsidR="00AE25E7" w:rsidRPr="00EC640F" w:rsidRDefault="00AE25E7" w:rsidP="00EC640F">
      <w:pPr>
        <w:rPr>
          <w:rFonts w:cstheme="minorHAnsi"/>
          <w:color w:val="000000" w:themeColor="text1"/>
          <w:sz w:val="24"/>
          <w:szCs w:val="24"/>
        </w:rPr>
      </w:pPr>
    </w:p>
    <w:p w14:paraId="24C90B5F" w14:textId="77777777" w:rsidR="00AE25E7" w:rsidRPr="00EC640F" w:rsidRDefault="00AE25E7" w:rsidP="00EC640F">
      <w:pPr>
        <w:spacing w:after="0" w:line="276" w:lineRule="auto"/>
        <w:rPr>
          <w:rFonts w:eastAsia="Times New Roman" w:cstheme="minorHAnsi"/>
          <w:color w:val="000000" w:themeColor="text1"/>
          <w:sz w:val="24"/>
          <w:szCs w:val="24"/>
        </w:rPr>
      </w:pPr>
      <w:bookmarkStart w:id="224" w:name="_Hlk113323816"/>
      <w:r w:rsidRPr="00EC640F">
        <w:rPr>
          <w:rFonts w:eastAsia="SimSun" w:cstheme="minorHAnsi"/>
          <w:b/>
          <w:bCs/>
          <w:color w:val="000000" w:themeColor="text1"/>
          <w:sz w:val="24"/>
          <w:szCs w:val="24"/>
          <w:lang w:eastAsia="zh-CN" w:bidi="hi-IN"/>
        </w:rPr>
        <w:t>§ 86.[</w:t>
      </w:r>
      <w:bookmarkStart w:id="225" w:name="_Hlk94021043"/>
      <w:bookmarkStart w:id="226" w:name="_Hlk114394778"/>
      <w:r w:rsidRPr="00EC640F">
        <w:rPr>
          <w:rFonts w:eastAsia="SimSun" w:cstheme="minorHAnsi"/>
          <w:b/>
          <w:bCs/>
          <w:color w:val="000000" w:themeColor="text1"/>
          <w:sz w:val="24"/>
          <w:szCs w:val="24"/>
          <w:lang w:eastAsia="zh-CN" w:bidi="hi-IN"/>
        </w:rPr>
        <w:t>Obowiązki ucznia w zakresie warunków wnoszenia i korzystania z telefonów komórkowych i innych urządzeń elektronicznych na terenie szkoł</w:t>
      </w:r>
      <w:bookmarkEnd w:id="225"/>
      <w:bookmarkEnd w:id="226"/>
      <w:r w:rsidRPr="00EC640F">
        <w:rPr>
          <w:rFonts w:eastAsia="SimSun" w:cstheme="minorHAnsi"/>
          <w:b/>
          <w:bCs/>
          <w:color w:val="000000" w:themeColor="text1"/>
          <w:sz w:val="24"/>
          <w:szCs w:val="24"/>
          <w:lang w:eastAsia="zh-CN" w:bidi="hi-IN"/>
        </w:rPr>
        <w:t>y]</w:t>
      </w:r>
    </w:p>
    <w:p w14:paraId="4FC5F1D6" w14:textId="77777777" w:rsidR="00AE25E7" w:rsidRPr="00EC640F" w:rsidRDefault="00AE25E7" w:rsidP="00EC640F">
      <w:pPr>
        <w:spacing w:after="0" w:line="276" w:lineRule="auto"/>
        <w:rPr>
          <w:rFonts w:eastAsia="Times New Roman" w:cstheme="minorHAnsi"/>
          <w:b/>
          <w:color w:val="000000" w:themeColor="text1"/>
          <w:sz w:val="24"/>
          <w:szCs w:val="24"/>
        </w:rPr>
      </w:pPr>
    </w:p>
    <w:p w14:paraId="77DB6CAA" w14:textId="77777777" w:rsidR="00AE25E7" w:rsidRPr="00EC640F" w:rsidRDefault="00AE25E7" w:rsidP="00EC640F">
      <w:p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Uczniowie są zobowiązani do przestrzegania następujących obowiązków w zakresie przestrzegania warunków wnoszenia i korzystania z telefonów komórkowych i innych urządzeń elektronicznych na terenie szkoły:</w:t>
      </w:r>
    </w:p>
    <w:p w14:paraId="37E4B25D" w14:textId="77777777" w:rsidR="00AE25E7" w:rsidRPr="00EC640F" w:rsidRDefault="00AE25E7" w:rsidP="00EC640F">
      <w:pPr>
        <w:widowControl w:val="0"/>
        <w:spacing w:line="276" w:lineRule="auto"/>
        <w:ind w:left="720"/>
        <w:contextualSpacing/>
        <w:rPr>
          <w:rFonts w:eastAsia="Times New Roman" w:cstheme="minorHAnsi"/>
          <w:color w:val="000000" w:themeColor="text1"/>
          <w:sz w:val="24"/>
          <w:szCs w:val="24"/>
        </w:rPr>
      </w:pPr>
    </w:p>
    <w:p w14:paraId="5B9B7652" w14:textId="77777777" w:rsidR="00AE25E7" w:rsidRPr="00EC640F" w:rsidRDefault="00AE25E7" w:rsidP="00EC640F">
      <w:pPr>
        <w:widowControl w:val="0"/>
        <w:numPr>
          <w:ilvl w:val="0"/>
          <w:numId w:val="121"/>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na terenie szkoły można korzystać z telefonów komórkowych i innych urządzeń elektronicznych, z zastrzeżeniem, że korzystanie z nich w czasie zajęć edukacyjnych powinno być ustalone z nauczycielem prowadzącym zajęcia i nie powinno zakłócać procesu uczenia się innych uczniów oraz przebiegu lekcji; </w:t>
      </w:r>
    </w:p>
    <w:p w14:paraId="76170E23" w14:textId="77777777" w:rsidR="00AE25E7" w:rsidRPr="00EC640F" w:rsidRDefault="00AE25E7" w:rsidP="00EC640F">
      <w:pPr>
        <w:widowControl w:val="0"/>
        <w:numPr>
          <w:ilvl w:val="0"/>
          <w:numId w:val="121"/>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wykorzystanie telefonów komórkowych na lekcji łączy się z realizacją celów zajęć  </w:t>
      </w:r>
      <w:r w:rsidRPr="00EC640F">
        <w:rPr>
          <w:rFonts w:eastAsia="Times New Roman" w:cstheme="minorHAnsi"/>
          <w:color w:val="000000" w:themeColor="text1"/>
          <w:sz w:val="24"/>
          <w:szCs w:val="24"/>
        </w:rPr>
        <w:br/>
        <w:t xml:space="preserve">i odbywa się na zasadach ustalonych przez nauczyciela; </w:t>
      </w:r>
    </w:p>
    <w:p w14:paraId="6D86598F" w14:textId="77777777" w:rsidR="00AE25E7" w:rsidRPr="00EC640F" w:rsidRDefault="00AE25E7" w:rsidP="00EC640F">
      <w:pPr>
        <w:widowControl w:val="0"/>
        <w:numPr>
          <w:ilvl w:val="0"/>
          <w:numId w:val="121"/>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w czasie zajęć lekcyjnych nie należy nagrywać nauczycieli lub kolegów i koleżanek bez ich zgody w przypadku, gdy są pełnoletni lub zgody rodziców w przypadku uczniów niepełnoletnich;</w:t>
      </w:r>
    </w:p>
    <w:p w14:paraId="5626C519" w14:textId="77777777" w:rsidR="00AE25E7" w:rsidRPr="00EC640F" w:rsidRDefault="00AE25E7" w:rsidP="00EC640F">
      <w:pPr>
        <w:widowControl w:val="0"/>
        <w:numPr>
          <w:ilvl w:val="0"/>
          <w:numId w:val="121"/>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korzystanie na terenie szkoły z telefonów komórkowych i innych urządzeń elektronicznych powinno odbywać się z poszanowaniem zasad współżycia społecznego, w tym w szczególności z uwzględnieniem poszanowania prawa do prywatności.</w:t>
      </w:r>
      <w:bookmarkEnd w:id="224"/>
    </w:p>
    <w:p w14:paraId="28643D8E" w14:textId="77777777" w:rsidR="00AE25E7" w:rsidRPr="00EC640F" w:rsidRDefault="00AE25E7" w:rsidP="00EC640F">
      <w:pPr>
        <w:widowControl w:val="0"/>
        <w:spacing w:after="0" w:line="276" w:lineRule="auto"/>
        <w:ind w:left="720"/>
        <w:contextualSpacing/>
        <w:rPr>
          <w:rFonts w:eastAsia="Times New Roman" w:cstheme="minorHAnsi"/>
          <w:color w:val="000000" w:themeColor="text1"/>
          <w:sz w:val="24"/>
          <w:szCs w:val="24"/>
        </w:rPr>
      </w:pPr>
    </w:p>
    <w:p w14:paraId="289A3286"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b/>
          <w:bCs/>
          <w:color w:val="000000" w:themeColor="text1"/>
          <w:sz w:val="24"/>
          <w:szCs w:val="24"/>
        </w:rPr>
        <w:t>§ 87. [</w:t>
      </w:r>
      <w:bookmarkStart w:id="227" w:name="_Hlk114394842"/>
      <w:r w:rsidRPr="00EC640F">
        <w:rPr>
          <w:rFonts w:eastAsia="Times New Roman" w:cstheme="minorHAnsi"/>
          <w:b/>
          <w:bCs/>
          <w:color w:val="000000" w:themeColor="text1"/>
          <w:sz w:val="24"/>
          <w:szCs w:val="24"/>
        </w:rPr>
        <w:t xml:space="preserve">Rodzaje kar oraz </w:t>
      </w:r>
      <w:bookmarkStart w:id="228" w:name="_Hlk103866438"/>
      <w:r w:rsidRPr="00EC640F">
        <w:rPr>
          <w:rFonts w:eastAsia="Times New Roman" w:cstheme="minorHAnsi"/>
          <w:b/>
          <w:bCs/>
          <w:color w:val="000000" w:themeColor="text1"/>
          <w:sz w:val="24"/>
          <w:szCs w:val="24"/>
        </w:rPr>
        <w:t>tryb odwołania się od kary</w:t>
      </w:r>
      <w:bookmarkEnd w:id="227"/>
      <w:bookmarkEnd w:id="228"/>
      <w:r w:rsidRPr="00EC640F">
        <w:rPr>
          <w:rFonts w:eastAsia="Times New Roman" w:cstheme="minorHAnsi"/>
          <w:b/>
          <w:bCs/>
          <w:color w:val="000000" w:themeColor="text1"/>
          <w:sz w:val="24"/>
          <w:szCs w:val="24"/>
        </w:rPr>
        <w:t>]</w:t>
      </w:r>
      <w:r w:rsidRPr="00EC640F">
        <w:rPr>
          <w:rFonts w:eastAsia="Times New Roman" w:cstheme="minorHAnsi"/>
          <w:color w:val="000000" w:themeColor="text1"/>
          <w:sz w:val="24"/>
          <w:szCs w:val="24"/>
        </w:rPr>
        <w:t xml:space="preserve">1. Uczeń może być ukarany za nieprzestrzeganie obowiązków ucznia, a także za nieprzestrzeganie statutu, regulaminów </w:t>
      </w:r>
      <w:r w:rsidRPr="00EC640F">
        <w:rPr>
          <w:rFonts w:eastAsia="Times New Roman" w:cstheme="minorHAnsi"/>
          <w:color w:val="000000" w:themeColor="text1"/>
          <w:sz w:val="24"/>
          <w:szCs w:val="24"/>
        </w:rPr>
        <w:br/>
        <w:t>i zarządzeń porządkowych obowiązujących w szkole.</w:t>
      </w:r>
    </w:p>
    <w:p w14:paraId="3E911286"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5E808255"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2. Rodzaje kar dla uczniów to: </w:t>
      </w:r>
    </w:p>
    <w:p w14:paraId="0314E70D" w14:textId="77777777" w:rsidR="00AE25E7" w:rsidRPr="00EC640F" w:rsidRDefault="00AE25E7" w:rsidP="00EC640F">
      <w:pPr>
        <w:widowControl w:val="0"/>
        <w:numPr>
          <w:ilvl w:val="0"/>
          <w:numId w:val="122"/>
        </w:numPr>
        <w:spacing w:after="0" w:line="276" w:lineRule="auto"/>
        <w:contextualSpacing/>
        <w:rPr>
          <w:rFonts w:eastAsia="Times New Roman" w:cstheme="minorHAnsi"/>
          <w:color w:val="000000" w:themeColor="text1"/>
          <w:sz w:val="24"/>
          <w:szCs w:val="24"/>
        </w:rPr>
      </w:pPr>
      <w:bookmarkStart w:id="229" w:name="_Hlk114931792"/>
      <w:r w:rsidRPr="00EC640F">
        <w:rPr>
          <w:rFonts w:eastAsia="Times New Roman" w:cstheme="minorHAnsi"/>
          <w:color w:val="000000" w:themeColor="text1"/>
          <w:sz w:val="24"/>
          <w:szCs w:val="24"/>
        </w:rPr>
        <w:t>upomnienie wychowawcy;</w:t>
      </w:r>
    </w:p>
    <w:p w14:paraId="53F08DFA" w14:textId="77777777" w:rsidR="00AE25E7" w:rsidRPr="00EC640F" w:rsidRDefault="00AE25E7" w:rsidP="00EC640F">
      <w:pPr>
        <w:widowControl w:val="0"/>
        <w:numPr>
          <w:ilvl w:val="0"/>
          <w:numId w:val="122"/>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upomnienie dyrektora;</w:t>
      </w:r>
    </w:p>
    <w:p w14:paraId="4E8388C3" w14:textId="77777777" w:rsidR="00AE25E7" w:rsidRPr="00EC640F" w:rsidRDefault="00AE25E7" w:rsidP="00EC640F">
      <w:pPr>
        <w:widowControl w:val="0"/>
        <w:numPr>
          <w:ilvl w:val="0"/>
          <w:numId w:val="122"/>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pisemna nagana wychowawcy</w:t>
      </w:r>
    </w:p>
    <w:p w14:paraId="272282A0" w14:textId="77777777" w:rsidR="00AE25E7" w:rsidRPr="00EC640F" w:rsidRDefault="00AE25E7" w:rsidP="00EC640F">
      <w:pPr>
        <w:widowControl w:val="0"/>
        <w:numPr>
          <w:ilvl w:val="0"/>
          <w:numId w:val="122"/>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pisemna nagana dyrektora szkoły;</w:t>
      </w:r>
    </w:p>
    <w:bookmarkEnd w:id="229"/>
    <w:p w14:paraId="71F9E92C" w14:textId="77777777" w:rsidR="00AE25E7" w:rsidRPr="00EC640F" w:rsidRDefault="00AE25E7" w:rsidP="00EC640F">
      <w:pPr>
        <w:widowControl w:val="0"/>
        <w:numPr>
          <w:ilvl w:val="0"/>
          <w:numId w:val="122"/>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skreślenie ucznia z listy uczniów.</w:t>
      </w:r>
    </w:p>
    <w:p w14:paraId="1B732DE7" w14:textId="77777777" w:rsidR="00AE25E7" w:rsidRPr="00EC640F" w:rsidRDefault="00AE25E7" w:rsidP="00EC640F">
      <w:pPr>
        <w:widowControl w:val="0"/>
        <w:spacing w:after="0" w:line="276" w:lineRule="auto"/>
        <w:ind w:left="720"/>
        <w:contextualSpacing/>
        <w:rPr>
          <w:rFonts w:eastAsia="Times New Roman" w:cstheme="minorHAnsi"/>
          <w:color w:val="000000" w:themeColor="text1"/>
          <w:sz w:val="24"/>
          <w:szCs w:val="24"/>
        </w:rPr>
      </w:pPr>
    </w:p>
    <w:p w14:paraId="2CB4C691"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3. Kar, o których mowa w ust. 2 udziela uczniowi dyrektor na wniosek wychowawcy, nauczyciela lub zespołu wychowawczego.</w:t>
      </w:r>
    </w:p>
    <w:p w14:paraId="2E3285BD"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63416E10"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bookmarkStart w:id="230" w:name="_Hlk114932245"/>
      <w:r w:rsidRPr="00EC640F">
        <w:rPr>
          <w:rFonts w:eastAsia="Times New Roman" w:cstheme="minorHAnsi"/>
          <w:color w:val="000000" w:themeColor="text1"/>
          <w:sz w:val="24"/>
          <w:szCs w:val="24"/>
        </w:rPr>
        <w:t>4. Wychowawca może ukarać ucznia pisemną naganą za:</w:t>
      </w:r>
    </w:p>
    <w:p w14:paraId="602843D0" w14:textId="77777777" w:rsidR="00AE25E7" w:rsidRPr="00EC640F" w:rsidRDefault="00AE25E7" w:rsidP="00EC640F">
      <w:pPr>
        <w:pStyle w:val="Akapitzlist"/>
        <w:widowControl w:val="0"/>
        <w:numPr>
          <w:ilvl w:val="0"/>
          <w:numId w:val="125"/>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lastRenderedPageBreak/>
        <w:t>powtarzające się zachowania, za które wcześniej ucznia upomniano;</w:t>
      </w:r>
    </w:p>
    <w:p w14:paraId="03BE60E7" w14:textId="77777777" w:rsidR="00AE25E7" w:rsidRPr="00EC640F" w:rsidRDefault="00AE25E7" w:rsidP="00EC640F">
      <w:pPr>
        <w:pStyle w:val="Akapitzlist"/>
        <w:widowControl w:val="0"/>
        <w:numPr>
          <w:ilvl w:val="0"/>
          <w:numId w:val="125"/>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aroganckie, wulgarne zachowanie się wobec uczniów, nauczycieli, pracowników szkoły;</w:t>
      </w:r>
    </w:p>
    <w:p w14:paraId="39982555" w14:textId="77777777" w:rsidR="00AE25E7" w:rsidRPr="00EC640F" w:rsidRDefault="00AE25E7" w:rsidP="00EC640F">
      <w:pPr>
        <w:pStyle w:val="Akapitzlist"/>
        <w:widowControl w:val="0"/>
        <w:numPr>
          <w:ilvl w:val="0"/>
          <w:numId w:val="125"/>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samowolne opuszczanie terenu szkoły w czasie obowiązkowych lub dodatkowych zajęć;</w:t>
      </w:r>
    </w:p>
    <w:p w14:paraId="1CDCF630" w14:textId="77777777" w:rsidR="00AE25E7" w:rsidRPr="00EC640F" w:rsidRDefault="00AE25E7" w:rsidP="00EC640F">
      <w:pPr>
        <w:pStyle w:val="Akapitzlist"/>
        <w:widowControl w:val="0"/>
        <w:numPr>
          <w:ilvl w:val="0"/>
          <w:numId w:val="125"/>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samowolne oddalanie się od grupy podczas wyjść i wycieczek szkolnych.</w:t>
      </w:r>
    </w:p>
    <w:p w14:paraId="63DD4DC7" w14:textId="77777777" w:rsidR="00AE25E7" w:rsidRPr="00EC640F" w:rsidRDefault="00AE25E7" w:rsidP="00EC640F">
      <w:pPr>
        <w:pStyle w:val="Akapitzlist"/>
        <w:widowControl w:val="0"/>
        <w:spacing w:after="0" w:line="276" w:lineRule="auto"/>
        <w:rPr>
          <w:rFonts w:eastAsia="Times New Roman" w:cstheme="minorHAnsi"/>
          <w:color w:val="000000" w:themeColor="text1"/>
          <w:sz w:val="24"/>
          <w:szCs w:val="24"/>
        </w:rPr>
      </w:pPr>
    </w:p>
    <w:p w14:paraId="3BFDA9EE" w14:textId="77777777" w:rsidR="00AE25E7" w:rsidRPr="00EC640F" w:rsidRDefault="00AE25E7" w:rsidP="00EC640F">
      <w:pPr>
        <w:widowControl w:val="0"/>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5. Dyrektor może wymierzyć karę nagany w szczególności uczniowi, który:</w:t>
      </w:r>
    </w:p>
    <w:p w14:paraId="0D6CD2C0" w14:textId="77777777" w:rsidR="00AE25E7" w:rsidRPr="00EC640F" w:rsidRDefault="00AE25E7" w:rsidP="00EC640F">
      <w:pPr>
        <w:pStyle w:val="Akapitzlist"/>
        <w:widowControl w:val="0"/>
        <w:numPr>
          <w:ilvl w:val="0"/>
          <w:numId w:val="126"/>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mimo wcześniejszego ukarania popełnia ponownie takie same wykroczenia;</w:t>
      </w:r>
    </w:p>
    <w:p w14:paraId="22DDC793" w14:textId="77777777" w:rsidR="00AE25E7" w:rsidRPr="00EC640F" w:rsidRDefault="00AE25E7" w:rsidP="00EC640F">
      <w:pPr>
        <w:pStyle w:val="Akapitzlist"/>
        <w:widowControl w:val="0"/>
        <w:numPr>
          <w:ilvl w:val="0"/>
          <w:numId w:val="126"/>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zachowaniem wpływa demoralizująco na innych uczniów; </w:t>
      </w:r>
    </w:p>
    <w:p w14:paraId="313E123E" w14:textId="77777777" w:rsidR="00AE25E7" w:rsidRPr="00EC640F" w:rsidRDefault="00AE25E7" w:rsidP="00EC640F">
      <w:pPr>
        <w:pStyle w:val="Akapitzlist"/>
        <w:widowControl w:val="0"/>
        <w:numPr>
          <w:ilvl w:val="0"/>
          <w:numId w:val="126"/>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dopuszcza się kradzieży lub niszczy mienie szkoły; </w:t>
      </w:r>
    </w:p>
    <w:p w14:paraId="354EA513" w14:textId="77777777" w:rsidR="00AE25E7" w:rsidRPr="00EC640F" w:rsidRDefault="00AE25E7" w:rsidP="00EC640F">
      <w:pPr>
        <w:pStyle w:val="Akapitzlist"/>
        <w:widowControl w:val="0"/>
        <w:numPr>
          <w:ilvl w:val="0"/>
          <w:numId w:val="126"/>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narusza normy współżycia społecznego, stosuje zastraszanie, nękanie oraz łamie inne zasady obowiązujące w szkole;</w:t>
      </w:r>
    </w:p>
    <w:p w14:paraId="251F877F" w14:textId="77777777" w:rsidR="00AE25E7" w:rsidRPr="00EC640F" w:rsidRDefault="00AE25E7" w:rsidP="00EC640F">
      <w:pPr>
        <w:pStyle w:val="Akapitzlist"/>
        <w:widowControl w:val="0"/>
        <w:numPr>
          <w:ilvl w:val="0"/>
          <w:numId w:val="126"/>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używa telefonu komórkowego lub innych urządzeń elektronicznych w niewłaściwy sposób, w tym nagrywa lub fotografuje i umieszcza w sieci te materiały bez zgody uczniów lub pracowników szkoły; </w:t>
      </w:r>
    </w:p>
    <w:p w14:paraId="459DD273" w14:textId="77777777" w:rsidR="00AE25E7" w:rsidRPr="00EC640F" w:rsidRDefault="00AE25E7" w:rsidP="00EC640F">
      <w:pPr>
        <w:pStyle w:val="Akapitzlist"/>
        <w:widowControl w:val="0"/>
        <w:numPr>
          <w:ilvl w:val="0"/>
          <w:numId w:val="126"/>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posiada lub pali papierosy, w tym elektroniczne, pije alkohol, używa lub rozprowadza substancje zabronione, używa ostrych narzędzi, niebezpiecznych przedmiotów, gazów obronnych i substancji zagrażających zdrowiu lub życiu.</w:t>
      </w:r>
    </w:p>
    <w:p w14:paraId="529F7246" w14:textId="77777777" w:rsidR="00AE25E7" w:rsidRPr="00EC640F" w:rsidRDefault="00AE25E7" w:rsidP="00EC640F">
      <w:pPr>
        <w:pStyle w:val="Akapitzlist"/>
        <w:widowControl w:val="0"/>
        <w:spacing w:after="0" w:line="276" w:lineRule="auto"/>
        <w:rPr>
          <w:rFonts w:eastAsia="Times New Roman" w:cstheme="minorHAnsi"/>
          <w:color w:val="000000" w:themeColor="text1"/>
          <w:sz w:val="24"/>
          <w:szCs w:val="24"/>
        </w:rPr>
      </w:pPr>
    </w:p>
    <w:p w14:paraId="49EFC1DE"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6.W przypadku, gdy nieletni uczeń wykazuje przejawy demoralizacji lub dopuścił się czynu karalnego na terenie szkoły lub w związku z realizacją obowiązku szkolnego, dyrektor tej szkoły może, za zgodą rodziców oraz nieletniego, zastosować środki oddziaływania wychowawczego wskazane w ustawie o wspieraniu i resocjalizacji nieletnich.</w:t>
      </w:r>
    </w:p>
    <w:p w14:paraId="0DED44B5"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62718C2C"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7. Do środków wychowawczych, o których mowa, w ust. 6 należą:</w:t>
      </w:r>
    </w:p>
    <w:p w14:paraId="391B6B92" w14:textId="77777777" w:rsidR="00AE25E7" w:rsidRPr="00EC640F" w:rsidRDefault="00AE25E7" w:rsidP="00EC640F">
      <w:pPr>
        <w:widowControl w:val="0"/>
        <w:numPr>
          <w:ilvl w:val="0"/>
          <w:numId w:val="124"/>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pouczenie; </w:t>
      </w:r>
    </w:p>
    <w:p w14:paraId="6BFA95FB" w14:textId="77777777" w:rsidR="00AE25E7" w:rsidRPr="00EC640F" w:rsidRDefault="00AE25E7" w:rsidP="00EC640F">
      <w:pPr>
        <w:widowControl w:val="0"/>
        <w:numPr>
          <w:ilvl w:val="0"/>
          <w:numId w:val="124"/>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ostrzeżenie ustne;</w:t>
      </w:r>
    </w:p>
    <w:p w14:paraId="0758A524" w14:textId="77777777" w:rsidR="00AE25E7" w:rsidRPr="00EC640F" w:rsidRDefault="00AE25E7" w:rsidP="00EC640F">
      <w:pPr>
        <w:widowControl w:val="0"/>
        <w:numPr>
          <w:ilvl w:val="0"/>
          <w:numId w:val="124"/>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ostrzeżenia na piśmie;</w:t>
      </w:r>
    </w:p>
    <w:p w14:paraId="6EC3F938" w14:textId="77777777" w:rsidR="00AE25E7" w:rsidRPr="00EC640F" w:rsidRDefault="00AE25E7" w:rsidP="00EC640F">
      <w:pPr>
        <w:widowControl w:val="0"/>
        <w:numPr>
          <w:ilvl w:val="0"/>
          <w:numId w:val="124"/>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przeproszenie pokrzywdzonego;</w:t>
      </w:r>
    </w:p>
    <w:p w14:paraId="6F3CBA73" w14:textId="77777777" w:rsidR="00AE25E7" w:rsidRPr="00EC640F" w:rsidRDefault="00AE25E7" w:rsidP="00EC640F">
      <w:pPr>
        <w:widowControl w:val="0"/>
        <w:numPr>
          <w:ilvl w:val="0"/>
          <w:numId w:val="124"/>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przywrócenie stanu poprzedniego;</w:t>
      </w:r>
    </w:p>
    <w:p w14:paraId="07C9B735" w14:textId="77777777" w:rsidR="00AE25E7" w:rsidRPr="00EC640F" w:rsidRDefault="00AE25E7" w:rsidP="00EC640F">
      <w:pPr>
        <w:widowControl w:val="0"/>
        <w:numPr>
          <w:ilvl w:val="0"/>
          <w:numId w:val="124"/>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wykonanie określonych prac porządkowych na rzecz szkoły.</w:t>
      </w:r>
    </w:p>
    <w:p w14:paraId="60860F3E" w14:textId="77777777" w:rsidR="00AE25E7" w:rsidRPr="00EC640F" w:rsidRDefault="00AE25E7" w:rsidP="00EC640F">
      <w:pPr>
        <w:widowControl w:val="0"/>
        <w:spacing w:after="0" w:line="276" w:lineRule="auto"/>
        <w:ind w:left="720"/>
        <w:contextualSpacing/>
        <w:rPr>
          <w:rFonts w:eastAsia="Times New Roman" w:cstheme="minorHAnsi"/>
          <w:color w:val="000000" w:themeColor="text1"/>
          <w:sz w:val="24"/>
          <w:szCs w:val="24"/>
        </w:rPr>
      </w:pPr>
    </w:p>
    <w:p w14:paraId="1203B70F"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8. Warunki i tryb zastosowania środków wychowawczych, o których mowa, w ust.5, określają odrębne przepisy prawa.</w:t>
      </w:r>
    </w:p>
    <w:p w14:paraId="339285C1"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172205A6"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9. W razie braku zgody rodziców lub ucznia na zastosowanie dodatkowego środka wychowawczego, o którym mowa w ust. 5 – szkoła informuje o przejawach demoralizacji lub czynie karalnym na terenie szkoły lub w związku z realizacją obowiązku szkolnego sąd rodzinny lub policję.</w:t>
      </w:r>
    </w:p>
    <w:p w14:paraId="0F3F5E31"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0D0D29B6"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lastRenderedPageBreak/>
        <w:t xml:space="preserve">10. Uczeń może otrzymać za to samo przewinienie tylko jedną karę. </w:t>
      </w:r>
    </w:p>
    <w:p w14:paraId="4D05EF87"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77C2E1A9"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11. Sposób udzielania kary nie może naruszać nietykalności i godności osobistej ucznia.</w:t>
      </w:r>
    </w:p>
    <w:p w14:paraId="0A580583"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6DD82277"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12. Kary, o których mowa w ust. 2 mogą być udzielone po uprzednim wysłuchaniu ucznia. </w:t>
      </w:r>
    </w:p>
    <w:p w14:paraId="17AF320F"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37202278"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13. Wysłuchania dokonuje dyrektor lub w przypadku kary wymienionej w ust. 2 pkt. 1 i 3 (upomnienie wychowawcy, nagana wychowawcy) wychowawca. Wysłuchanie odbywa się </w:t>
      </w:r>
      <w:r w:rsidRPr="00EC640F">
        <w:rPr>
          <w:rFonts w:eastAsia="Times New Roman" w:cstheme="minorHAnsi"/>
          <w:color w:val="000000" w:themeColor="text1"/>
          <w:sz w:val="24"/>
          <w:szCs w:val="24"/>
        </w:rPr>
        <w:br/>
        <w:t>w przypadku ucznia niepełnoletniego w obecności jednego z rodziców. Z czynności wysłuchania sporządza się notatkę, którą podpisuje dyrektor lub wychowawca, pełnoletni uczeń lub uczeń i rodzic niepełnoletniego ucznia.</w:t>
      </w:r>
    </w:p>
    <w:p w14:paraId="66D73833"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6993D7DD"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14. O zastosowanej karze dyrektor oficjalnie, na piśmie zawiadamia wychowawcę oraz pełnoletniego ucznia lub ucznia niepełnoletniego i jego rodziców. Informacja o karze przechowywana jest w dokumentacji wychowawcy do końca roku szkolnego. </w:t>
      </w:r>
    </w:p>
    <w:bookmarkEnd w:id="230"/>
    <w:p w14:paraId="67CD233B"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43CD887E"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15. </w:t>
      </w:r>
      <w:r w:rsidRPr="00EC640F">
        <w:rPr>
          <w:rFonts w:eastAsia="Times New Roman" w:cstheme="minorHAnsi"/>
          <w:b/>
          <w:bCs/>
          <w:color w:val="000000" w:themeColor="text1"/>
          <w:sz w:val="24"/>
          <w:szCs w:val="24"/>
        </w:rPr>
        <w:t>[</w:t>
      </w:r>
      <w:bookmarkStart w:id="231" w:name="_Hlk114394860"/>
      <w:r w:rsidRPr="00EC640F">
        <w:rPr>
          <w:rFonts w:eastAsia="Times New Roman" w:cstheme="minorHAnsi"/>
          <w:b/>
          <w:bCs/>
          <w:color w:val="000000" w:themeColor="text1"/>
          <w:sz w:val="24"/>
          <w:szCs w:val="24"/>
        </w:rPr>
        <w:t>Tryb odwołania się od kary</w:t>
      </w:r>
      <w:bookmarkEnd w:id="231"/>
      <w:r w:rsidRPr="00EC640F">
        <w:rPr>
          <w:rFonts w:eastAsia="Times New Roman" w:cstheme="minorHAnsi"/>
          <w:b/>
          <w:bCs/>
          <w:color w:val="000000" w:themeColor="text1"/>
          <w:sz w:val="24"/>
          <w:szCs w:val="24"/>
        </w:rPr>
        <w:t>]</w:t>
      </w:r>
      <w:r w:rsidR="0067123E">
        <w:rPr>
          <w:rFonts w:eastAsia="Times New Roman" w:cstheme="minorHAnsi"/>
          <w:b/>
          <w:bCs/>
          <w:color w:val="000000" w:themeColor="text1"/>
          <w:sz w:val="24"/>
          <w:szCs w:val="24"/>
        </w:rPr>
        <w:t xml:space="preserve"> </w:t>
      </w:r>
      <w:r w:rsidRPr="00EC640F">
        <w:rPr>
          <w:rFonts w:eastAsia="Times New Roman" w:cstheme="minorHAnsi"/>
          <w:color w:val="000000" w:themeColor="text1"/>
          <w:sz w:val="24"/>
          <w:szCs w:val="24"/>
        </w:rPr>
        <w:t xml:space="preserve">Uczeń pełnoletni lub rodzic ucznia niepełnoletniego ma prawo wnieść do dyrektora odwołanie od udzielonej kary, w następującym trybie: </w:t>
      </w:r>
    </w:p>
    <w:p w14:paraId="3EFA1F7E" w14:textId="77777777" w:rsidR="00AE25E7" w:rsidRPr="00EC640F" w:rsidRDefault="00AE25E7" w:rsidP="00EC640F">
      <w:pPr>
        <w:widowControl w:val="0"/>
        <w:numPr>
          <w:ilvl w:val="0"/>
          <w:numId w:val="123"/>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odwołanie jest składane na piśmie do dyrektora szkoły, w terminie pięciu dni od udzielenia kary;</w:t>
      </w:r>
    </w:p>
    <w:p w14:paraId="1C96F6D3" w14:textId="77777777" w:rsidR="00AE25E7" w:rsidRPr="00EC640F" w:rsidRDefault="00AE25E7" w:rsidP="00EC640F">
      <w:pPr>
        <w:widowControl w:val="0"/>
        <w:numPr>
          <w:ilvl w:val="0"/>
          <w:numId w:val="123"/>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dyrektor w terminie 7 dni od dnia wniesienia odwołania, o którym mowa w punkcie 1, podejmuje decyzję o utrzymaniu w mocy udzielonej kary lub jej uchyleniu;</w:t>
      </w:r>
    </w:p>
    <w:p w14:paraId="6687AC28" w14:textId="77777777" w:rsidR="00AE25E7" w:rsidRPr="00EC640F" w:rsidRDefault="00AE25E7" w:rsidP="00EC640F">
      <w:pPr>
        <w:widowControl w:val="0"/>
        <w:numPr>
          <w:ilvl w:val="0"/>
          <w:numId w:val="123"/>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dyrektor rozpatruje odwołanie po uprzednim wysłuchaniu ucznia, który wniósł odwołanie, niestawienie się ucznia na spotkanie nie wstrzymuje rozpatrywania odwołania i wydania rozstrzygnięcia;</w:t>
      </w:r>
    </w:p>
    <w:p w14:paraId="7DE45A83" w14:textId="77777777" w:rsidR="00AE25E7" w:rsidRPr="00EC640F" w:rsidRDefault="00AE25E7" w:rsidP="00EC640F">
      <w:pPr>
        <w:widowControl w:val="0"/>
        <w:numPr>
          <w:ilvl w:val="0"/>
          <w:numId w:val="123"/>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o udzielonych   karach regulaminowych szkoła oficjalnie powiadamia pełnoletniego ucznia lub</w:t>
      </w:r>
      <w:r w:rsidR="0067123E">
        <w:rPr>
          <w:rFonts w:eastAsia="Times New Roman" w:cstheme="minorHAnsi"/>
          <w:color w:val="000000" w:themeColor="text1"/>
          <w:sz w:val="24"/>
          <w:szCs w:val="24"/>
        </w:rPr>
        <w:t xml:space="preserve"> </w:t>
      </w:r>
      <w:r w:rsidRPr="00EC640F">
        <w:rPr>
          <w:rFonts w:eastAsia="Times New Roman" w:cstheme="minorHAnsi"/>
          <w:color w:val="000000" w:themeColor="text1"/>
          <w:sz w:val="24"/>
          <w:szCs w:val="24"/>
        </w:rPr>
        <w:t>rodziców uczniów niepełnoletnich, w terminie nie dłuższym niż 3 dni.</w:t>
      </w:r>
    </w:p>
    <w:p w14:paraId="3C714794"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60D3D97F"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16. Dyrektor szkoły, biorąc pod uwagę nienaganne zachowanie ucznia, przynajmniej przez 6 miesięcy, może na wniosek wychowawcy uznać karę za </w:t>
      </w:r>
      <w:r w:rsidR="0067123E" w:rsidRPr="00EC640F">
        <w:rPr>
          <w:rFonts w:eastAsia="Times New Roman" w:cstheme="minorHAnsi"/>
          <w:color w:val="000000" w:themeColor="text1"/>
          <w:sz w:val="24"/>
          <w:szCs w:val="24"/>
        </w:rPr>
        <w:t>niebyłą,</w:t>
      </w:r>
      <w:r w:rsidRPr="00EC640F">
        <w:rPr>
          <w:rFonts w:eastAsia="Times New Roman" w:cstheme="minorHAnsi"/>
          <w:color w:val="000000" w:themeColor="text1"/>
          <w:sz w:val="24"/>
          <w:szCs w:val="24"/>
        </w:rPr>
        <w:t xml:space="preserve"> czyli nie wpływającą na roczną ocenę zachowania.</w:t>
      </w:r>
    </w:p>
    <w:p w14:paraId="3A4BCA15"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08946585"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b/>
          <w:bCs/>
          <w:color w:val="000000" w:themeColor="text1"/>
          <w:sz w:val="24"/>
          <w:szCs w:val="24"/>
        </w:rPr>
        <w:t>§ 88</w:t>
      </w:r>
      <w:r w:rsidRPr="00EC640F">
        <w:rPr>
          <w:rFonts w:eastAsia="Times New Roman" w:cstheme="minorHAnsi"/>
          <w:color w:val="000000" w:themeColor="text1"/>
          <w:sz w:val="24"/>
          <w:szCs w:val="24"/>
        </w:rPr>
        <w:t>. [</w:t>
      </w:r>
      <w:bookmarkStart w:id="232" w:name="_Hlk114394796"/>
      <w:r w:rsidRPr="00EC640F">
        <w:rPr>
          <w:rFonts w:eastAsia="Times New Roman" w:cstheme="minorHAnsi"/>
          <w:b/>
          <w:bCs/>
          <w:color w:val="000000" w:themeColor="text1"/>
          <w:sz w:val="24"/>
          <w:szCs w:val="24"/>
        </w:rPr>
        <w:t>Rodzaje nagród i warunki ich przyznawania oraz tryb wnoszenia zastrzeżeń do przyznanej nagrody</w:t>
      </w:r>
      <w:bookmarkEnd w:id="232"/>
      <w:r w:rsidRPr="00EC640F">
        <w:rPr>
          <w:rFonts w:eastAsia="Times New Roman" w:cstheme="minorHAnsi"/>
          <w:b/>
          <w:bCs/>
          <w:color w:val="000000" w:themeColor="text1"/>
          <w:sz w:val="24"/>
          <w:szCs w:val="24"/>
        </w:rPr>
        <w:t>]</w:t>
      </w:r>
      <w:r w:rsidRPr="00EC640F">
        <w:rPr>
          <w:rFonts w:eastAsia="Times New Roman" w:cstheme="minorHAnsi"/>
          <w:color w:val="000000" w:themeColor="text1"/>
          <w:sz w:val="24"/>
          <w:szCs w:val="24"/>
        </w:rPr>
        <w:t xml:space="preserve">1. Warunkami przyznawania nagród dla uczniów są wysokie wyniki </w:t>
      </w:r>
      <w:r w:rsidRPr="00EC640F">
        <w:rPr>
          <w:rFonts w:eastAsia="Times New Roman" w:cstheme="minorHAnsi"/>
          <w:color w:val="000000" w:themeColor="text1"/>
          <w:sz w:val="24"/>
          <w:szCs w:val="24"/>
        </w:rPr>
        <w:br/>
        <w:t xml:space="preserve">w nauce, w tym udział w konkursach i olimpiadach, działalność w samorządzie uczniowskim, działania na rzecz   innym oraz inne osiągnięcia ważne dla społeczności szkolnej. </w:t>
      </w:r>
    </w:p>
    <w:p w14:paraId="40074348"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71AD0230"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2. Rodzaje nagród dla uczniów to: </w:t>
      </w:r>
    </w:p>
    <w:p w14:paraId="1539CDE5" w14:textId="77777777" w:rsidR="00AE25E7" w:rsidRPr="00EC640F" w:rsidRDefault="00AE25E7" w:rsidP="00EC640F">
      <w:pPr>
        <w:pStyle w:val="Akapitzlist"/>
        <w:widowControl w:val="0"/>
        <w:numPr>
          <w:ilvl w:val="0"/>
          <w:numId w:val="128"/>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dyplom uznania;</w:t>
      </w:r>
    </w:p>
    <w:p w14:paraId="659C9797" w14:textId="77777777" w:rsidR="00AE25E7" w:rsidRPr="00EC640F" w:rsidRDefault="00AE25E7" w:rsidP="00EC640F">
      <w:pPr>
        <w:pStyle w:val="Akapitzlist"/>
        <w:widowControl w:val="0"/>
        <w:numPr>
          <w:ilvl w:val="0"/>
          <w:numId w:val="128"/>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list gratulacyjny dla rodziców;</w:t>
      </w:r>
    </w:p>
    <w:p w14:paraId="43706E0C" w14:textId="77777777" w:rsidR="00AE25E7" w:rsidRPr="00EC640F" w:rsidRDefault="00AE25E7" w:rsidP="00EC640F">
      <w:pPr>
        <w:pStyle w:val="Akapitzlist"/>
        <w:widowControl w:val="0"/>
        <w:numPr>
          <w:ilvl w:val="0"/>
          <w:numId w:val="128"/>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nagrody rzeczowe, w tym nagrody książkowe;</w:t>
      </w:r>
    </w:p>
    <w:p w14:paraId="4B3A954E" w14:textId="77777777" w:rsidR="00AE25E7" w:rsidRPr="00EC640F" w:rsidRDefault="00AE25E7" w:rsidP="00EC640F">
      <w:pPr>
        <w:pStyle w:val="Akapitzlist"/>
        <w:widowControl w:val="0"/>
        <w:numPr>
          <w:ilvl w:val="0"/>
          <w:numId w:val="128"/>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lastRenderedPageBreak/>
        <w:t>świadectwo z wyróżnieniem.</w:t>
      </w:r>
    </w:p>
    <w:p w14:paraId="217EAE19"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13E9C9FB"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3. Warunki przyznania świadectwa z wyróżnieniem opisują odrębne przepisy prawa.</w:t>
      </w:r>
    </w:p>
    <w:p w14:paraId="0AF64DF2"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2618F364"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4. Nagrody wymienione w ust. 2 przyznaje uczniowi dyrektor na wniosek wychowawcy, nauczyciela, samorządu uczniowskiego, po zaopiniowaniu przez radę pedagogiczną.</w:t>
      </w:r>
    </w:p>
    <w:p w14:paraId="263DF8D4"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327FAB04"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5. </w:t>
      </w:r>
      <w:r w:rsidRPr="00EC640F">
        <w:rPr>
          <w:rFonts w:eastAsia="Times New Roman" w:cstheme="minorHAnsi"/>
          <w:b/>
          <w:bCs/>
          <w:color w:val="000000" w:themeColor="text1"/>
          <w:sz w:val="24"/>
          <w:szCs w:val="24"/>
        </w:rPr>
        <w:t>[</w:t>
      </w:r>
      <w:bookmarkStart w:id="233" w:name="_Hlk114394812"/>
      <w:r w:rsidRPr="00EC640F">
        <w:rPr>
          <w:rFonts w:eastAsia="Times New Roman" w:cstheme="minorHAnsi"/>
          <w:b/>
          <w:bCs/>
          <w:color w:val="000000" w:themeColor="text1"/>
          <w:sz w:val="24"/>
          <w:szCs w:val="24"/>
        </w:rPr>
        <w:t>Tryb wnoszenia zastrzeżeń do przyznanej nagrody</w:t>
      </w:r>
      <w:bookmarkEnd w:id="233"/>
      <w:r w:rsidRPr="00EC640F">
        <w:rPr>
          <w:rFonts w:eastAsia="Times New Roman" w:cstheme="minorHAnsi"/>
          <w:b/>
          <w:bCs/>
          <w:color w:val="000000" w:themeColor="text1"/>
          <w:sz w:val="24"/>
          <w:szCs w:val="24"/>
        </w:rPr>
        <w:t>]</w:t>
      </w:r>
      <w:r w:rsidR="0067123E">
        <w:rPr>
          <w:rFonts w:eastAsia="Times New Roman" w:cstheme="minorHAnsi"/>
          <w:b/>
          <w:bCs/>
          <w:color w:val="000000" w:themeColor="text1"/>
          <w:sz w:val="24"/>
          <w:szCs w:val="24"/>
        </w:rPr>
        <w:t xml:space="preserve"> </w:t>
      </w:r>
      <w:r w:rsidRPr="00EC640F">
        <w:rPr>
          <w:rFonts w:eastAsia="Times New Roman" w:cstheme="minorHAnsi"/>
          <w:color w:val="000000" w:themeColor="text1"/>
          <w:sz w:val="24"/>
          <w:szCs w:val="24"/>
        </w:rPr>
        <w:t>Do przyznanych nagród, o których mowa w ust. 2, przysługuje możliwość wniesienia zastrzeżeń w następującym trybie:</w:t>
      </w:r>
    </w:p>
    <w:p w14:paraId="66D095A9"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6B0A7319" w14:textId="77777777" w:rsidR="00AE25E7" w:rsidRPr="00EC640F" w:rsidRDefault="00AE25E7" w:rsidP="00EC640F">
      <w:pPr>
        <w:widowControl w:val="0"/>
        <w:numPr>
          <w:ilvl w:val="0"/>
          <w:numId w:val="127"/>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w terminie trzech dni od wręczenia nagrody, osoby, które mają zastrzeżenia do przyznanej nagrody mogą wnieść do dyrektora zastrzeżenia na piśmie, zastrzeżenia muszą być umotywowane; </w:t>
      </w:r>
    </w:p>
    <w:p w14:paraId="0AEE65D8" w14:textId="77777777" w:rsidR="00AE25E7" w:rsidRPr="00EC640F" w:rsidRDefault="00AE25E7" w:rsidP="00EC640F">
      <w:pPr>
        <w:widowControl w:val="0"/>
        <w:numPr>
          <w:ilvl w:val="0"/>
          <w:numId w:val="127"/>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dyrektor szkoły w terminie 7 dni od dnia złożenia zastrzeżenia podejmuje decyzję co do zasadności jego wniesienia;</w:t>
      </w:r>
    </w:p>
    <w:p w14:paraId="76C5C830" w14:textId="77777777" w:rsidR="00AE25E7" w:rsidRPr="00EC640F" w:rsidRDefault="00AE25E7" w:rsidP="00EC640F">
      <w:pPr>
        <w:numPr>
          <w:ilvl w:val="0"/>
          <w:numId w:val="127"/>
        </w:numPr>
        <w:spacing w:after="0" w:line="276" w:lineRule="auto"/>
        <w:rPr>
          <w:rFonts w:cstheme="minorHAnsi"/>
          <w:color w:val="000000" w:themeColor="text1"/>
          <w:sz w:val="24"/>
          <w:szCs w:val="24"/>
        </w:rPr>
      </w:pPr>
      <w:r w:rsidRPr="00EC640F">
        <w:rPr>
          <w:rFonts w:cstheme="minorHAnsi"/>
          <w:color w:val="000000" w:themeColor="text1"/>
          <w:spacing w:val="-11"/>
          <w:sz w:val="24"/>
          <w:szCs w:val="24"/>
          <w:lang w:eastAsia="ar-SA"/>
        </w:rPr>
        <w:t>W celu rozpatrzenia sprzeciwu dyrektor szkoły powołuje komisję w składzie:</w:t>
      </w:r>
    </w:p>
    <w:p w14:paraId="1C9DC689" w14:textId="77777777" w:rsidR="00AE25E7" w:rsidRPr="00EC640F" w:rsidRDefault="00AE25E7" w:rsidP="00EC640F">
      <w:pPr>
        <w:pStyle w:val="Akapitzlist"/>
        <w:numPr>
          <w:ilvl w:val="0"/>
          <w:numId w:val="129"/>
        </w:numPr>
        <w:spacing w:after="0" w:line="276" w:lineRule="auto"/>
        <w:rPr>
          <w:rFonts w:cstheme="minorHAnsi"/>
          <w:color w:val="000000" w:themeColor="text1"/>
          <w:sz w:val="24"/>
          <w:szCs w:val="24"/>
        </w:rPr>
      </w:pPr>
      <w:r w:rsidRPr="00EC640F">
        <w:rPr>
          <w:rFonts w:cstheme="minorHAnsi"/>
          <w:color w:val="000000" w:themeColor="text1"/>
          <w:sz w:val="24"/>
          <w:szCs w:val="24"/>
        </w:rPr>
        <w:t>wicedyrektor,</w:t>
      </w:r>
    </w:p>
    <w:p w14:paraId="6BD63B3A" w14:textId="77777777" w:rsidR="00AE25E7" w:rsidRPr="00EC640F" w:rsidRDefault="00AE25E7" w:rsidP="00EC640F">
      <w:pPr>
        <w:pStyle w:val="Akapitzlist"/>
        <w:numPr>
          <w:ilvl w:val="0"/>
          <w:numId w:val="129"/>
        </w:numPr>
        <w:spacing w:after="0" w:line="276" w:lineRule="auto"/>
        <w:rPr>
          <w:rFonts w:cstheme="minorHAnsi"/>
          <w:color w:val="000000" w:themeColor="text1"/>
          <w:sz w:val="24"/>
          <w:szCs w:val="24"/>
        </w:rPr>
      </w:pPr>
      <w:r w:rsidRPr="00EC640F">
        <w:rPr>
          <w:rFonts w:cstheme="minorHAnsi"/>
          <w:color w:val="000000" w:themeColor="text1"/>
          <w:spacing w:val="-11"/>
          <w:sz w:val="24"/>
          <w:szCs w:val="24"/>
          <w:lang w:eastAsia="ar-SA"/>
        </w:rPr>
        <w:t>wychowawca oddziału,</w:t>
      </w:r>
    </w:p>
    <w:p w14:paraId="14AB0886" w14:textId="77777777" w:rsidR="00AE25E7" w:rsidRPr="00EC640F" w:rsidRDefault="00AE25E7" w:rsidP="00EC640F">
      <w:pPr>
        <w:pStyle w:val="Akapitzlist"/>
        <w:numPr>
          <w:ilvl w:val="0"/>
          <w:numId w:val="129"/>
        </w:numPr>
        <w:spacing w:after="0" w:line="276" w:lineRule="auto"/>
        <w:rPr>
          <w:rFonts w:cstheme="minorHAnsi"/>
          <w:color w:val="000000" w:themeColor="text1"/>
          <w:sz w:val="24"/>
          <w:szCs w:val="24"/>
        </w:rPr>
      </w:pPr>
      <w:r w:rsidRPr="00EC640F">
        <w:rPr>
          <w:rFonts w:cstheme="minorHAnsi"/>
          <w:color w:val="000000" w:themeColor="text1"/>
          <w:spacing w:val="-11"/>
          <w:sz w:val="24"/>
          <w:szCs w:val="24"/>
          <w:lang w:eastAsia="ar-SA"/>
        </w:rPr>
        <w:t>psycholog lub pedagog szkolny,</w:t>
      </w:r>
    </w:p>
    <w:p w14:paraId="0072B81A" w14:textId="77777777" w:rsidR="00AE25E7" w:rsidRPr="00EC640F" w:rsidRDefault="00AE25E7" w:rsidP="00EC640F">
      <w:pPr>
        <w:pStyle w:val="Akapitzlist"/>
        <w:numPr>
          <w:ilvl w:val="0"/>
          <w:numId w:val="129"/>
        </w:numPr>
        <w:spacing w:after="0" w:line="276" w:lineRule="auto"/>
        <w:rPr>
          <w:rFonts w:cstheme="minorHAnsi"/>
          <w:color w:val="000000" w:themeColor="text1"/>
          <w:sz w:val="24"/>
          <w:szCs w:val="24"/>
        </w:rPr>
      </w:pPr>
      <w:r w:rsidRPr="00EC640F">
        <w:rPr>
          <w:rFonts w:cstheme="minorHAnsi"/>
          <w:color w:val="000000" w:themeColor="text1"/>
          <w:spacing w:val="-11"/>
          <w:sz w:val="24"/>
          <w:szCs w:val="24"/>
          <w:lang w:eastAsia="ar-SA"/>
        </w:rPr>
        <w:t>opiekun samorządu uczniowskiego.</w:t>
      </w:r>
    </w:p>
    <w:p w14:paraId="4C0D727E" w14:textId="77777777" w:rsidR="00AE25E7" w:rsidRPr="00EC640F" w:rsidRDefault="00AE25E7" w:rsidP="00EC640F">
      <w:pPr>
        <w:widowControl w:val="0"/>
        <w:numPr>
          <w:ilvl w:val="0"/>
          <w:numId w:val="127"/>
        </w:numPr>
        <w:spacing w:after="0" w:line="276" w:lineRule="auto"/>
        <w:contextualSpacing/>
        <w:rPr>
          <w:rFonts w:eastAsia="Times New Roman" w:cstheme="minorHAnsi"/>
          <w:color w:val="000000" w:themeColor="text1"/>
          <w:sz w:val="24"/>
          <w:szCs w:val="24"/>
        </w:rPr>
      </w:pPr>
      <w:r w:rsidRPr="00EC640F">
        <w:rPr>
          <w:rFonts w:cstheme="minorHAnsi"/>
          <w:color w:val="000000" w:themeColor="text1"/>
          <w:spacing w:val="-11"/>
          <w:sz w:val="24"/>
          <w:szCs w:val="24"/>
          <w:lang w:eastAsia="ar-SA"/>
        </w:rPr>
        <w:t>Komisja rozpatruje sprzeciw, w obecności co najmniej 2/3 składu i podejmuje swoją decyzję poprzez głosowanie. Każda osoba z komisji posiada jeden głos. W przypadku równej liczby głosów, głos decydujący ma wychowawca oddziału;</w:t>
      </w:r>
    </w:p>
    <w:p w14:paraId="3AEE3CB1" w14:textId="77777777" w:rsidR="00AE25E7" w:rsidRPr="00EC640F" w:rsidRDefault="00AE25E7" w:rsidP="00EC640F">
      <w:pPr>
        <w:pStyle w:val="Akapitzlist"/>
        <w:widowControl w:val="0"/>
        <w:numPr>
          <w:ilvl w:val="0"/>
          <w:numId w:val="127"/>
        </w:num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Jeśli zastrzeżenie było uzasadnione dyrektor przyznaje nagrodę o jaką ubiegał się uczeń;  </w:t>
      </w:r>
    </w:p>
    <w:p w14:paraId="609B2D56" w14:textId="77777777" w:rsidR="00AE25E7" w:rsidRPr="00EC640F" w:rsidRDefault="00AE25E7" w:rsidP="00EC640F">
      <w:pPr>
        <w:widowControl w:val="0"/>
        <w:numPr>
          <w:ilvl w:val="0"/>
          <w:numId w:val="127"/>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 xml:space="preserve">Informację o decyzji w sprawie zastrzeżeń przekazuje wnioskodawcy dyrektor, telefonicznie;  </w:t>
      </w:r>
    </w:p>
    <w:p w14:paraId="3C2730AE" w14:textId="77777777" w:rsidR="00AE25E7" w:rsidRPr="00EC640F" w:rsidRDefault="00AE25E7" w:rsidP="00EC640F">
      <w:pPr>
        <w:widowControl w:val="0"/>
        <w:numPr>
          <w:ilvl w:val="0"/>
          <w:numId w:val="127"/>
        </w:numPr>
        <w:spacing w:after="0" w:line="276" w:lineRule="auto"/>
        <w:contextualSpacing/>
        <w:rPr>
          <w:rFonts w:eastAsia="Times New Roman" w:cstheme="minorHAnsi"/>
          <w:color w:val="000000" w:themeColor="text1"/>
          <w:sz w:val="24"/>
          <w:szCs w:val="24"/>
        </w:rPr>
      </w:pPr>
      <w:r w:rsidRPr="00EC640F">
        <w:rPr>
          <w:rFonts w:eastAsia="Times New Roman" w:cstheme="minorHAnsi"/>
          <w:color w:val="000000" w:themeColor="text1"/>
          <w:sz w:val="24"/>
          <w:szCs w:val="24"/>
        </w:rPr>
        <w:t>Decyzja dyrektora jest ostateczna.</w:t>
      </w:r>
    </w:p>
    <w:p w14:paraId="46836764" w14:textId="77777777" w:rsidR="00AE25E7" w:rsidRPr="00EC640F" w:rsidRDefault="00AE25E7" w:rsidP="00EC640F">
      <w:pPr>
        <w:widowControl w:val="0"/>
        <w:spacing w:after="0" w:line="276" w:lineRule="auto"/>
        <w:contextualSpacing/>
        <w:rPr>
          <w:rFonts w:eastAsia="Times New Roman" w:cstheme="minorHAnsi"/>
          <w:color w:val="000000" w:themeColor="text1"/>
          <w:sz w:val="24"/>
          <w:szCs w:val="24"/>
        </w:rPr>
      </w:pPr>
    </w:p>
    <w:p w14:paraId="3A223B8C" w14:textId="77777777" w:rsidR="00AE25E7" w:rsidRPr="00EC640F" w:rsidRDefault="00AE25E7" w:rsidP="00EC640F">
      <w:pPr>
        <w:spacing w:after="0" w:line="276" w:lineRule="auto"/>
        <w:rPr>
          <w:rFonts w:eastAsia="Times New Roman" w:cstheme="minorHAnsi"/>
          <w:color w:val="000000" w:themeColor="text1"/>
          <w:sz w:val="24"/>
          <w:szCs w:val="24"/>
          <w:lang w:eastAsia="pl-PL"/>
        </w:rPr>
      </w:pPr>
      <w:r w:rsidRPr="00EC640F">
        <w:rPr>
          <w:rFonts w:eastAsia="Times New Roman" w:cstheme="minorHAnsi"/>
          <w:b/>
          <w:bCs/>
          <w:color w:val="000000" w:themeColor="text1"/>
          <w:sz w:val="24"/>
          <w:szCs w:val="24"/>
          <w:lang w:eastAsia="pl-PL"/>
        </w:rPr>
        <w:t>§ 89. [Skreślenie z listy uczniów]</w:t>
      </w:r>
      <w:r w:rsidRPr="00EC640F">
        <w:rPr>
          <w:rFonts w:eastAsia="Times New Roman" w:cstheme="minorHAnsi"/>
          <w:color w:val="000000" w:themeColor="text1"/>
          <w:sz w:val="24"/>
          <w:szCs w:val="24"/>
          <w:lang w:eastAsia="pl-PL"/>
        </w:rPr>
        <w:t xml:space="preserve"> 1. Uczeń może zostać skreślony z listy </w:t>
      </w:r>
      <w:r w:rsidR="0067123E" w:rsidRPr="00EC640F">
        <w:rPr>
          <w:rFonts w:eastAsia="Times New Roman" w:cstheme="minorHAnsi"/>
          <w:color w:val="000000" w:themeColor="text1"/>
          <w:sz w:val="24"/>
          <w:szCs w:val="24"/>
          <w:lang w:eastAsia="pl-PL"/>
        </w:rPr>
        <w:t>uczniów,</w:t>
      </w:r>
      <w:r w:rsidRPr="00EC640F">
        <w:rPr>
          <w:rFonts w:eastAsia="Times New Roman" w:cstheme="minorHAnsi"/>
          <w:color w:val="000000" w:themeColor="text1"/>
          <w:sz w:val="24"/>
          <w:szCs w:val="24"/>
          <w:lang w:eastAsia="pl-PL"/>
        </w:rPr>
        <w:t xml:space="preserve"> gdy:</w:t>
      </w:r>
    </w:p>
    <w:p w14:paraId="4E5349FE" w14:textId="77777777" w:rsidR="00AE25E7" w:rsidRPr="00EC640F" w:rsidRDefault="00AE25E7" w:rsidP="00EC640F">
      <w:pPr>
        <w:spacing w:after="0" w:line="276" w:lineRule="auto"/>
        <w:rPr>
          <w:rFonts w:eastAsia="Times New Roman" w:cstheme="minorHAnsi"/>
          <w:color w:val="000000" w:themeColor="text1"/>
          <w:sz w:val="24"/>
          <w:szCs w:val="24"/>
          <w:lang w:eastAsia="pl-PL"/>
        </w:rPr>
      </w:pPr>
    </w:p>
    <w:p w14:paraId="6C4A70D5" w14:textId="77777777" w:rsidR="00AE25E7" w:rsidRPr="00EC640F" w:rsidRDefault="00AE25E7" w:rsidP="00EC640F">
      <w:pPr>
        <w:pStyle w:val="Akapitzlist"/>
        <w:numPr>
          <w:ilvl w:val="0"/>
          <w:numId w:val="130"/>
        </w:numPr>
        <w:spacing w:line="276" w:lineRule="auto"/>
        <w:rPr>
          <w:rFonts w:cstheme="minorHAnsi"/>
          <w:color w:val="000000" w:themeColor="text1"/>
          <w:sz w:val="24"/>
          <w:szCs w:val="24"/>
        </w:rPr>
      </w:pPr>
      <w:r w:rsidRPr="00EC640F">
        <w:rPr>
          <w:rFonts w:cstheme="minorHAnsi"/>
          <w:color w:val="000000" w:themeColor="text1"/>
          <w:sz w:val="24"/>
          <w:szCs w:val="24"/>
        </w:rPr>
        <w:t xml:space="preserve">złożył rezygnację z nauki w szkole, ponieważ chce kontynuować naukę w systemie uczenia się przewidzianym dla dorosłych; </w:t>
      </w:r>
    </w:p>
    <w:p w14:paraId="7ED79A3B" w14:textId="77777777" w:rsidR="00AE25E7" w:rsidRPr="00EC640F" w:rsidRDefault="00AE25E7" w:rsidP="00EC640F">
      <w:pPr>
        <w:pStyle w:val="Akapitzlist"/>
        <w:numPr>
          <w:ilvl w:val="0"/>
          <w:numId w:val="130"/>
        </w:numPr>
        <w:spacing w:line="276" w:lineRule="auto"/>
        <w:rPr>
          <w:rFonts w:cstheme="minorHAnsi"/>
          <w:color w:val="000000" w:themeColor="text1"/>
          <w:sz w:val="24"/>
          <w:szCs w:val="24"/>
        </w:rPr>
      </w:pPr>
      <w:r w:rsidRPr="00EC640F">
        <w:rPr>
          <w:rFonts w:cstheme="minorHAnsi"/>
          <w:color w:val="000000" w:themeColor="text1"/>
          <w:sz w:val="24"/>
          <w:szCs w:val="24"/>
        </w:rPr>
        <w:t xml:space="preserve">popełnił umyślne przestępstwo przeciwko zdrowiu, życiu lub mieniu znacznych rozmiarów, stwierdzone prawomocnym wyrokiem sądu; </w:t>
      </w:r>
    </w:p>
    <w:p w14:paraId="3044B734" w14:textId="77777777" w:rsidR="00AE25E7" w:rsidRPr="00EC640F" w:rsidRDefault="00AE25E7" w:rsidP="00EC640F">
      <w:pPr>
        <w:pStyle w:val="Akapitzlist"/>
        <w:numPr>
          <w:ilvl w:val="0"/>
          <w:numId w:val="130"/>
        </w:numPr>
        <w:spacing w:line="276" w:lineRule="auto"/>
        <w:rPr>
          <w:rFonts w:cstheme="minorHAnsi"/>
          <w:color w:val="000000" w:themeColor="text1"/>
          <w:sz w:val="24"/>
          <w:szCs w:val="24"/>
        </w:rPr>
      </w:pPr>
      <w:r w:rsidRPr="00EC640F">
        <w:rPr>
          <w:rFonts w:cstheme="minorHAnsi"/>
          <w:color w:val="000000" w:themeColor="text1"/>
          <w:sz w:val="24"/>
          <w:szCs w:val="24"/>
        </w:rPr>
        <w:t xml:space="preserve">rażąco i długo naruszał zasady współżycia społecznego na terenie szkoły, zwłaszcza </w:t>
      </w:r>
      <w:r w:rsidRPr="00EC640F">
        <w:rPr>
          <w:rFonts w:cstheme="minorHAnsi"/>
          <w:color w:val="000000" w:themeColor="text1"/>
          <w:sz w:val="24"/>
          <w:szCs w:val="24"/>
        </w:rPr>
        <w:br/>
        <w:t>w zakresie stosowania przemocy wobec członków społeczności szkolnej – jeśli wcześniej zastosowane środki wychowawcze nie przyniosły skutku.</w:t>
      </w:r>
    </w:p>
    <w:p w14:paraId="573523C6" w14:textId="77777777" w:rsidR="00AE25E7" w:rsidRPr="00EC640F" w:rsidRDefault="00AE25E7" w:rsidP="00EC640F">
      <w:pPr>
        <w:spacing w:line="276" w:lineRule="auto"/>
        <w:ind w:left="360"/>
        <w:rPr>
          <w:rFonts w:cstheme="minorHAnsi"/>
          <w:color w:val="000000" w:themeColor="text1"/>
          <w:sz w:val="24"/>
          <w:szCs w:val="24"/>
        </w:rPr>
      </w:pPr>
      <w:r w:rsidRPr="00EC640F">
        <w:rPr>
          <w:rFonts w:cstheme="minorHAnsi"/>
          <w:color w:val="000000" w:themeColor="text1"/>
          <w:sz w:val="24"/>
          <w:szCs w:val="24"/>
        </w:rPr>
        <w:t>2. Skreślenia z listy uczniów dokonuje dyrektor szkoły w drodze decyzji na podstawie uchwały rady pedagogicznej i po zasięgnięciu opinii samorządu uczniowskiego.</w:t>
      </w:r>
    </w:p>
    <w:p w14:paraId="2CAA53A0" w14:textId="77777777" w:rsidR="00AE25E7" w:rsidRPr="00EC640F" w:rsidRDefault="00AE25E7" w:rsidP="00EC640F">
      <w:pPr>
        <w:pStyle w:val="Akapitzlist"/>
        <w:numPr>
          <w:ilvl w:val="0"/>
          <w:numId w:val="137"/>
        </w:numPr>
        <w:spacing w:line="276" w:lineRule="auto"/>
        <w:rPr>
          <w:rFonts w:cstheme="minorHAnsi"/>
          <w:color w:val="000000" w:themeColor="text1"/>
          <w:sz w:val="24"/>
          <w:szCs w:val="24"/>
        </w:rPr>
      </w:pPr>
      <w:r w:rsidRPr="00EC640F">
        <w:rPr>
          <w:rFonts w:cstheme="minorHAnsi"/>
          <w:color w:val="000000" w:themeColor="text1"/>
          <w:sz w:val="24"/>
          <w:szCs w:val="24"/>
        </w:rPr>
        <w:lastRenderedPageBreak/>
        <w:t>Dyrektor szkoły lub placówki skreśla ucznia z listy uczniów na pisemny wniosek rodziców lub pełnoletniego uczni</w:t>
      </w:r>
      <w:bookmarkStart w:id="234" w:name="_heading=h.gjdgxs" w:colFirst="0" w:colLast="0"/>
      <w:bookmarkEnd w:id="234"/>
      <w:r w:rsidRPr="00EC640F">
        <w:rPr>
          <w:rFonts w:cstheme="minorHAnsi"/>
          <w:color w:val="000000" w:themeColor="text1"/>
          <w:sz w:val="24"/>
          <w:szCs w:val="24"/>
        </w:rPr>
        <w:t>a.</w:t>
      </w:r>
    </w:p>
    <w:p w14:paraId="1D56DBCC" w14:textId="77777777" w:rsidR="00AE25E7" w:rsidRPr="00EC640F" w:rsidRDefault="00AE25E7" w:rsidP="00EC640F">
      <w:pPr>
        <w:spacing w:line="276" w:lineRule="auto"/>
        <w:rPr>
          <w:rFonts w:cstheme="minorHAnsi"/>
          <w:b/>
          <w:bCs/>
          <w:color w:val="000000" w:themeColor="text1"/>
          <w:sz w:val="24"/>
          <w:szCs w:val="24"/>
        </w:rPr>
      </w:pPr>
      <w:r w:rsidRPr="00EC640F">
        <w:rPr>
          <w:rFonts w:cstheme="minorHAnsi"/>
          <w:b/>
          <w:bCs/>
          <w:color w:val="000000" w:themeColor="text1"/>
          <w:sz w:val="24"/>
          <w:szCs w:val="24"/>
        </w:rPr>
        <w:t>Rozdział 9</w:t>
      </w:r>
    </w:p>
    <w:p w14:paraId="283ADD34" w14:textId="77777777" w:rsidR="00AE25E7" w:rsidRPr="00EC640F" w:rsidRDefault="00AE25E7" w:rsidP="00EC640F">
      <w:pPr>
        <w:spacing w:line="276" w:lineRule="auto"/>
        <w:rPr>
          <w:rFonts w:cstheme="minorHAnsi"/>
          <w:b/>
          <w:bCs/>
          <w:color w:val="000000" w:themeColor="text1"/>
          <w:sz w:val="24"/>
          <w:szCs w:val="24"/>
          <w:u w:val="single"/>
        </w:rPr>
      </w:pPr>
      <w:r w:rsidRPr="00EC640F">
        <w:rPr>
          <w:rFonts w:cstheme="minorHAnsi"/>
          <w:b/>
          <w:bCs/>
          <w:color w:val="000000" w:themeColor="text1"/>
          <w:sz w:val="24"/>
          <w:szCs w:val="24"/>
          <w:u w:val="single"/>
        </w:rPr>
        <w:t xml:space="preserve">Ceremoniał szkolny </w:t>
      </w:r>
    </w:p>
    <w:p w14:paraId="7544E14A" w14:textId="77777777" w:rsidR="00AE25E7" w:rsidRPr="00EC640F" w:rsidRDefault="00AE25E7" w:rsidP="00EC640F">
      <w:pPr>
        <w:shd w:val="clear" w:color="auto" w:fill="FFFFFF"/>
        <w:spacing w:before="100" w:beforeAutospacing="1" w:after="119" w:line="276" w:lineRule="auto"/>
        <w:ind w:firstLine="425"/>
        <w:rPr>
          <w:rFonts w:eastAsia="Times New Roman" w:cstheme="minorHAnsi"/>
          <w:color w:val="000000" w:themeColor="text1"/>
          <w:sz w:val="24"/>
          <w:szCs w:val="24"/>
          <w:lang w:eastAsia="pl-PL"/>
        </w:rPr>
      </w:pPr>
      <w:r w:rsidRPr="00EC640F">
        <w:rPr>
          <w:rFonts w:eastAsia="Times New Roman" w:cstheme="minorHAnsi"/>
          <w:b/>
          <w:bCs/>
          <w:color w:val="000000" w:themeColor="text1"/>
          <w:sz w:val="24"/>
          <w:szCs w:val="24"/>
          <w:lang w:eastAsia="pl-PL"/>
        </w:rPr>
        <w:t>§ 91.</w:t>
      </w:r>
      <w:r w:rsidRPr="00EC640F">
        <w:rPr>
          <w:rFonts w:eastAsia="Times New Roman" w:cstheme="minorHAnsi"/>
          <w:color w:val="000000" w:themeColor="text1"/>
          <w:sz w:val="24"/>
          <w:szCs w:val="24"/>
          <w:lang w:eastAsia="pl-PL"/>
        </w:rPr>
        <w:t xml:space="preserve"> 1. Szkoła posiada własny sztandar oraz ceremoniał szkolny.</w:t>
      </w:r>
    </w:p>
    <w:p w14:paraId="6E83C612" w14:textId="77777777" w:rsidR="00AE25E7" w:rsidRPr="00EC640F" w:rsidRDefault="00AE25E7" w:rsidP="00EC640F">
      <w:pPr>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Do najważniejszych symboli szkolnych zalicza się:</w:t>
      </w:r>
    </w:p>
    <w:p w14:paraId="505299D9" w14:textId="77777777" w:rsidR="00AE25E7" w:rsidRPr="00EC640F" w:rsidRDefault="00AE25E7" w:rsidP="00EC640F">
      <w:pPr>
        <w:pStyle w:val="Akapitzlist"/>
        <w:numPr>
          <w:ilvl w:val="0"/>
          <w:numId w:val="132"/>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logo szkoły;</w:t>
      </w:r>
    </w:p>
    <w:p w14:paraId="0BE4F6AC" w14:textId="77777777" w:rsidR="00AE25E7" w:rsidRPr="00EC640F" w:rsidRDefault="00AE25E7" w:rsidP="00EC640F">
      <w:pPr>
        <w:numPr>
          <w:ilvl w:val="0"/>
          <w:numId w:val="132"/>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sztandar szkoły;</w:t>
      </w:r>
    </w:p>
    <w:p w14:paraId="69D7D9FB" w14:textId="77777777" w:rsidR="00AE25E7" w:rsidRPr="00EC640F" w:rsidRDefault="00AE25E7" w:rsidP="00EC640F">
      <w:pPr>
        <w:numPr>
          <w:ilvl w:val="0"/>
          <w:numId w:val="132"/>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pieśń szkoły.</w:t>
      </w:r>
    </w:p>
    <w:p w14:paraId="18D2668D" w14:textId="77777777" w:rsidR="00AE25E7" w:rsidRPr="00EC640F" w:rsidRDefault="00AE25E7" w:rsidP="00EC640F">
      <w:pPr>
        <w:pStyle w:val="Akapitzlist"/>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Logo szkoły jest znakiem rozpoznawczym szkoły. Należy je eksponować podczas uroczystości, na dyplomach, oficjalnych pismach urzędowych, znaczkach, identyfikatorach.</w:t>
      </w:r>
    </w:p>
    <w:p w14:paraId="5AB4E612" w14:textId="77777777" w:rsidR="00AE25E7" w:rsidRPr="00EC640F" w:rsidRDefault="00AE25E7" w:rsidP="00EC640F">
      <w:pPr>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Sztandar szkoły uczestniczy w najważniejszych uroczystościach szkolnych, pozaszkolnych na zaproszenie innych szkół i instytucji oraz w uroczystościach parafialnych, państwowych i regionalnych w celu podniesienia rangi wydarzenia.</w:t>
      </w:r>
    </w:p>
    <w:p w14:paraId="68EB18E1" w14:textId="77777777" w:rsidR="00AE25E7" w:rsidRPr="00EC640F" w:rsidRDefault="00AE25E7" w:rsidP="00EC640F">
      <w:pPr>
        <w:pStyle w:val="Akapitzlist"/>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W przypadku, gdy poczet sztandarowy uczestniczy w uroczystościach pogrzebowych lub ogłoszono żałobę narodową, sztandar powinien być ozdobiony czarnym kirem.</w:t>
      </w:r>
    </w:p>
    <w:p w14:paraId="1E264F80" w14:textId="77777777" w:rsidR="00AE25E7" w:rsidRPr="00EC640F" w:rsidRDefault="00AE25E7" w:rsidP="00EC640F">
      <w:pPr>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Insygnia pocztu sztandarowego:</w:t>
      </w:r>
    </w:p>
    <w:p w14:paraId="3EC49A39" w14:textId="77777777" w:rsidR="00AE25E7" w:rsidRPr="00EC640F" w:rsidRDefault="00AE25E7" w:rsidP="00EC640F">
      <w:pPr>
        <w:pStyle w:val="Akapitzlist"/>
        <w:numPr>
          <w:ilvl w:val="0"/>
          <w:numId w:val="133"/>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 xml:space="preserve">biało </w:t>
      </w:r>
      <w:r w:rsidRPr="00EC640F">
        <w:rPr>
          <w:rFonts w:cstheme="minorHAnsi"/>
          <w:color w:val="000000" w:themeColor="text1"/>
          <w:lang w:eastAsia="pl-PL"/>
        </w:rPr>
        <w:sym w:font="Symbol" w:char="F02D"/>
      </w:r>
      <w:r w:rsidRPr="00EC640F">
        <w:rPr>
          <w:rFonts w:eastAsia="Times New Roman" w:cstheme="minorHAnsi"/>
          <w:color w:val="000000" w:themeColor="text1"/>
          <w:sz w:val="24"/>
          <w:szCs w:val="24"/>
          <w:lang w:eastAsia="pl-PL"/>
        </w:rPr>
        <w:t xml:space="preserve"> czerwone szarfy przewieszone przez prawe ramię, zwrócone kolorem białym </w:t>
      </w:r>
      <w:r w:rsidRPr="00EC640F">
        <w:rPr>
          <w:rFonts w:eastAsia="Times New Roman" w:cstheme="minorHAnsi"/>
          <w:color w:val="000000" w:themeColor="text1"/>
          <w:sz w:val="24"/>
          <w:szCs w:val="24"/>
          <w:lang w:eastAsia="pl-PL"/>
        </w:rPr>
        <w:br/>
        <w:t>w stronę kołnierza, spięte na lewym biodrze;</w:t>
      </w:r>
    </w:p>
    <w:p w14:paraId="175D4371" w14:textId="77777777" w:rsidR="00AE25E7" w:rsidRPr="00EC640F" w:rsidRDefault="00AE25E7" w:rsidP="00EC640F">
      <w:pPr>
        <w:numPr>
          <w:ilvl w:val="0"/>
          <w:numId w:val="133"/>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białe rękawiczki.</w:t>
      </w:r>
    </w:p>
    <w:p w14:paraId="6FF10B82" w14:textId="77777777" w:rsidR="00AE25E7" w:rsidRPr="00EC640F" w:rsidRDefault="00AE25E7" w:rsidP="00EC640F">
      <w:pPr>
        <w:pStyle w:val="Akapitzlist"/>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 xml:space="preserve">W skład pocztu sztandarowego wchodzi 3 </w:t>
      </w:r>
      <w:r w:rsidRPr="00EC640F">
        <w:rPr>
          <w:rFonts w:cstheme="minorHAnsi"/>
          <w:color w:val="000000" w:themeColor="text1"/>
          <w:lang w:eastAsia="pl-PL"/>
        </w:rPr>
        <w:sym w:font="Symbol" w:char="F02D"/>
      </w:r>
      <w:r w:rsidRPr="00EC640F">
        <w:rPr>
          <w:rFonts w:eastAsia="Times New Roman" w:cstheme="minorHAnsi"/>
          <w:color w:val="000000" w:themeColor="text1"/>
          <w:sz w:val="24"/>
          <w:szCs w:val="24"/>
          <w:lang w:eastAsia="pl-PL"/>
        </w:rPr>
        <w:t xml:space="preserve"> osobowy zespół uczniowski wybrany przez radę pedagogiczną. Chorąży i asysta powinni być ubrani odświętnie.</w:t>
      </w:r>
    </w:p>
    <w:p w14:paraId="0D5362AE" w14:textId="77777777" w:rsidR="00AE25E7" w:rsidRPr="00EC640F" w:rsidRDefault="00AE25E7" w:rsidP="00EC640F">
      <w:pPr>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Pocztem sztandarowym podczas poszczególnych uroczystości opiekuje się nauczyciel wskazany przez dyrektora szkoły. Obok zasadniczego składu zostaje wybrany skład „rezerwowy”.</w:t>
      </w:r>
    </w:p>
    <w:p w14:paraId="52FD68A1" w14:textId="77777777" w:rsidR="00AE25E7" w:rsidRPr="00EC640F" w:rsidRDefault="00AE25E7" w:rsidP="00EC640F">
      <w:pPr>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Całością spraw organizacyjnych pocztu sztandarowego zajmuje się wicedyrektor szkoły.</w:t>
      </w:r>
    </w:p>
    <w:p w14:paraId="5EA3C3E6" w14:textId="77777777" w:rsidR="00AE25E7" w:rsidRPr="00EC640F" w:rsidRDefault="00AE25E7" w:rsidP="00EC640F">
      <w:pPr>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Sztandar oraz insygnia pocztu sztandarowego przechowywane są na terenie szkoły,</w:t>
      </w:r>
      <w:r w:rsidRPr="00EC640F">
        <w:rPr>
          <w:rFonts w:eastAsia="Times New Roman" w:cstheme="minorHAnsi"/>
          <w:color w:val="000000" w:themeColor="text1"/>
          <w:sz w:val="24"/>
          <w:szCs w:val="24"/>
          <w:lang w:eastAsia="pl-PL"/>
        </w:rPr>
        <w:br/>
        <w:t>w gabinecie wicedyrektora szkoły.</w:t>
      </w:r>
    </w:p>
    <w:p w14:paraId="4B9F3F79" w14:textId="77777777" w:rsidR="00AE25E7" w:rsidRPr="00EC640F" w:rsidRDefault="00AE25E7" w:rsidP="00EC640F">
      <w:pPr>
        <w:numPr>
          <w:ilvl w:val="0"/>
          <w:numId w:val="131"/>
        </w:numPr>
        <w:spacing w:before="100" w:beforeAutospacing="1" w:after="119" w:line="240"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Ceremoniał przekazania opieki nad sztandarem odbywa się w czasie uroczystego zakończenia roku szkolnego w obecności dyrektora szkoły.</w:t>
      </w:r>
    </w:p>
    <w:p w14:paraId="3752D488" w14:textId="77777777" w:rsidR="00AE25E7" w:rsidRPr="00EC640F" w:rsidRDefault="00AE25E7" w:rsidP="00EC640F">
      <w:pPr>
        <w:pStyle w:val="Akapitzlist"/>
        <w:numPr>
          <w:ilvl w:val="0"/>
          <w:numId w:val="131"/>
        </w:numPr>
        <w:shd w:val="clear" w:color="auto" w:fill="FFFFFF"/>
        <w:spacing w:before="100" w:beforeAutospacing="1" w:after="119" w:line="276" w:lineRule="auto"/>
        <w:rPr>
          <w:rFonts w:eastAsia="Times New Roman" w:cstheme="minorHAnsi"/>
          <w:color w:val="000000" w:themeColor="text1"/>
          <w:sz w:val="24"/>
          <w:szCs w:val="24"/>
          <w:lang w:eastAsia="pl-PL"/>
        </w:rPr>
      </w:pPr>
      <w:r w:rsidRPr="00EC640F">
        <w:rPr>
          <w:rFonts w:eastAsia="Times New Roman" w:cstheme="minorHAnsi"/>
          <w:color w:val="000000" w:themeColor="text1"/>
          <w:sz w:val="24"/>
          <w:szCs w:val="24"/>
          <w:lang w:eastAsia="pl-PL"/>
        </w:rPr>
        <w:t>Szkoła posiada własną pieśń przewodnią, pełniącą funkcję hymnu szkoły, która uświetnia najważniejsze uroczystości szkolne.</w:t>
      </w:r>
    </w:p>
    <w:p w14:paraId="7FB03B7F" w14:textId="77777777" w:rsidR="00AE25E7" w:rsidRPr="00EC640F" w:rsidRDefault="00AE25E7" w:rsidP="00EC640F">
      <w:pPr>
        <w:shd w:val="clear" w:color="auto" w:fill="FFFFFF"/>
        <w:spacing w:before="100" w:beforeAutospacing="1" w:after="119" w:line="276" w:lineRule="auto"/>
        <w:rPr>
          <w:rFonts w:eastAsia="Times New Roman" w:cstheme="minorHAnsi"/>
          <w:color w:val="000000" w:themeColor="text1"/>
          <w:sz w:val="24"/>
          <w:szCs w:val="24"/>
          <w:lang w:eastAsia="pl-PL"/>
        </w:rPr>
      </w:pPr>
    </w:p>
    <w:p w14:paraId="26E76C07" w14:textId="77777777" w:rsidR="00AE25E7" w:rsidRPr="00EC640F" w:rsidRDefault="00AE25E7" w:rsidP="00EC640F">
      <w:pPr>
        <w:pStyle w:val="Akapitzlist"/>
        <w:spacing w:line="276" w:lineRule="auto"/>
        <w:ind w:left="3552" w:firstLine="696"/>
        <w:rPr>
          <w:rFonts w:cstheme="minorHAnsi"/>
          <w:b/>
          <w:bCs/>
          <w:color w:val="000000" w:themeColor="text1"/>
          <w:sz w:val="24"/>
          <w:szCs w:val="24"/>
        </w:rPr>
      </w:pPr>
      <w:bookmarkStart w:id="235" w:name="_Hlk119558053"/>
    </w:p>
    <w:p w14:paraId="172809CF" w14:textId="77777777" w:rsidR="00AE25E7" w:rsidRPr="00EC640F" w:rsidRDefault="00AE25E7" w:rsidP="00EC640F">
      <w:pPr>
        <w:pStyle w:val="Akapitzlist"/>
        <w:spacing w:line="276" w:lineRule="auto"/>
        <w:ind w:left="3552" w:firstLine="696"/>
        <w:rPr>
          <w:rFonts w:cstheme="minorHAnsi"/>
          <w:b/>
          <w:bCs/>
          <w:color w:val="000000" w:themeColor="text1"/>
          <w:sz w:val="24"/>
          <w:szCs w:val="24"/>
        </w:rPr>
      </w:pPr>
      <w:r w:rsidRPr="00EC640F">
        <w:rPr>
          <w:rFonts w:cstheme="minorHAnsi"/>
          <w:b/>
          <w:bCs/>
          <w:color w:val="000000" w:themeColor="text1"/>
          <w:sz w:val="24"/>
          <w:szCs w:val="24"/>
        </w:rPr>
        <w:t>Rozdział 10</w:t>
      </w:r>
    </w:p>
    <w:p w14:paraId="760D05B0" w14:textId="77777777" w:rsidR="00AE25E7" w:rsidRPr="00EC640F" w:rsidRDefault="00AE25E7" w:rsidP="00EC640F">
      <w:pPr>
        <w:pStyle w:val="Akapitzlist"/>
        <w:spacing w:line="276" w:lineRule="auto"/>
        <w:ind w:left="2844" w:firstLine="696"/>
        <w:rPr>
          <w:rFonts w:cstheme="minorHAnsi"/>
          <w:b/>
          <w:bCs/>
          <w:color w:val="000000" w:themeColor="text1"/>
          <w:sz w:val="24"/>
          <w:szCs w:val="24"/>
        </w:rPr>
      </w:pPr>
      <w:r w:rsidRPr="00EC640F">
        <w:rPr>
          <w:rFonts w:cstheme="minorHAnsi"/>
          <w:b/>
          <w:bCs/>
          <w:color w:val="000000" w:themeColor="text1"/>
          <w:sz w:val="24"/>
          <w:szCs w:val="24"/>
        </w:rPr>
        <w:t xml:space="preserve">     </w:t>
      </w:r>
    </w:p>
    <w:p w14:paraId="6CA039AE" w14:textId="77777777" w:rsidR="00AE25E7" w:rsidRPr="00EC640F" w:rsidRDefault="00AE25E7" w:rsidP="00EC640F">
      <w:pPr>
        <w:pStyle w:val="Akapitzlist"/>
        <w:spacing w:line="276" w:lineRule="auto"/>
        <w:ind w:left="2844" w:firstLine="696"/>
        <w:rPr>
          <w:rFonts w:cstheme="minorHAnsi"/>
          <w:b/>
          <w:bCs/>
          <w:color w:val="000000" w:themeColor="text1"/>
          <w:sz w:val="24"/>
          <w:szCs w:val="24"/>
          <w:u w:val="single"/>
        </w:rPr>
      </w:pPr>
      <w:r w:rsidRPr="00EC640F">
        <w:rPr>
          <w:rFonts w:cstheme="minorHAnsi"/>
          <w:b/>
          <w:bCs/>
          <w:color w:val="000000" w:themeColor="text1"/>
          <w:sz w:val="24"/>
          <w:szCs w:val="24"/>
          <w:u w:val="single"/>
        </w:rPr>
        <w:t xml:space="preserve">Przepisy końcowe  </w:t>
      </w:r>
      <w:bookmarkEnd w:id="235"/>
    </w:p>
    <w:p w14:paraId="59D1B515" w14:textId="77777777" w:rsidR="00AE25E7" w:rsidRPr="00EC640F" w:rsidRDefault="00AE25E7" w:rsidP="00EC640F">
      <w:pPr>
        <w:spacing w:after="0" w:line="276" w:lineRule="auto"/>
        <w:rPr>
          <w:rFonts w:eastAsia="Times New Roman" w:cstheme="minorHAnsi"/>
          <w:color w:val="000000" w:themeColor="text1"/>
          <w:sz w:val="24"/>
          <w:szCs w:val="24"/>
        </w:rPr>
      </w:pPr>
      <w:r w:rsidRPr="00EC640F">
        <w:rPr>
          <w:rFonts w:eastAsia="Times New Roman" w:cstheme="minorHAnsi"/>
          <w:b/>
          <w:bCs/>
          <w:color w:val="000000" w:themeColor="text1"/>
          <w:sz w:val="24"/>
          <w:szCs w:val="24"/>
        </w:rPr>
        <w:t>§ 92</w:t>
      </w:r>
      <w:r w:rsidRPr="00EC640F">
        <w:rPr>
          <w:rFonts w:eastAsia="Times New Roman" w:cstheme="minorHAnsi"/>
          <w:color w:val="000000" w:themeColor="text1"/>
          <w:sz w:val="24"/>
          <w:szCs w:val="24"/>
        </w:rPr>
        <w:t>.1. Sprawy nieuregulowane w statucie są rozstrzygane w oparciu o obowiązujące i dotyczące tych spraw odrębne przepisy prawa oświatowego.</w:t>
      </w:r>
    </w:p>
    <w:p w14:paraId="5D1CBD9F" w14:textId="77777777" w:rsidR="00AE25E7" w:rsidRPr="00EC640F" w:rsidRDefault="00AE25E7" w:rsidP="00EC640F">
      <w:pPr>
        <w:spacing w:after="0" w:line="276" w:lineRule="auto"/>
        <w:ind w:left="360"/>
        <w:rPr>
          <w:rFonts w:eastAsia="Times New Roman" w:cstheme="minorHAnsi"/>
          <w:color w:val="000000" w:themeColor="text1"/>
          <w:sz w:val="24"/>
          <w:szCs w:val="24"/>
        </w:rPr>
      </w:pPr>
    </w:p>
    <w:p w14:paraId="32A3522E" w14:textId="77777777" w:rsidR="00AE25E7" w:rsidRPr="00EC640F" w:rsidRDefault="00AE25E7" w:rsidP="00EC640F">
      <w:p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2. Dyrektor powiadamia organy szkoły o każdej zmianie w statucie.</w:t>
      </w:r>
    </w:p>
    <w:p w14:paraId="3E948B3F" w14:textId="77777777" w:rsidR="00AE25E7" w:rsidRPr="00EC640F" w:rsidRDefault="00AE25E7" w:rsidP="00EC640F">
      <w:pPr>
        <w:spacing w:after="0" w:line="276" w:lineRule="auto"/>
        <w:rPr>
          <w:rFonts w:eastAsia="Times New Roman" w:cstheme="minorHAnsi"/>
          <w:color w:val="000000" w:themeColor="text1"/>
          <w:sz w:val="24"/>
          <w:szCs w:val="24"/>
        </w:rPr>
      </w:pPr>
    </w:p>
    <w:p w14:paraId="63AED63D" w14:textId="77777777" w:rsidR="00AE25E7" w:rsidRPr="00EC640F" w:rsidRDefault="00AE25E7" w:rsidP="00EC640F">
      <w:pPr>
        <w:spacing w:after="0" w:line="276" w:lineRule="auto"/>
        <w:rPr>
          <w:rFonts w:eastAsia="Times New Roman" w:cstheme="minorHAnsi"/>
          <w:color w:val="000000" w:themeColor="text1"/>
          <w:sz w:val="24"/>
          <w:szCs w:val="24"/>
        </w:rPr>
      </w:pPr>
      <w:r w:rsidRPr="00EC640F">
        <w:rPr>
          <w:rFonts w:eastAsia="Times New Roman" w:cstheme="minorHAnsi"/>
          <w:color w:val="000000" w:themeColor="text1"/>
          <w:sz w:val="24"/>
          <w:szCs w:val="24"/>
        </w:rPr>
        <w:t>3. Tekst statutu w formie ujednoliconej jest publikowany po każdej nowelizacji na stronie internetowej szkoły.</w:t>
      </w:r>
      <w:bookmarkEnd w:id="217"/>
      <w:bookmarkEnd w:id="220"/>
    </w:p>
    <w:p w14:paraId="455DC0A5" w14:textId="77777777" w:rsidR="00AE25E7" w:rsidRPr="00EC640F" w:rsidRDefault="00AE25E7" w:rsidP="00EC640F">
      <w:pPr>
        <w:spacing w:after="0" w:line="276" w:lineRule="auto"/>
        <w:rPr>
          <w:rFonts w:eastAsia="Times New Roman" w:cstheme="minorHAnsi"/>
          <w:color w:val="000000" w:themeColor="text1"/>
          <w:sz w:val="24"/>
          <w:szCs w:val="24"/>
        </w:rPr>
      </w:pPr>
    </w:p>
    <w:p w14:paraId="38B455A8" w14:textId="77777777" w:rsidR="00AE25E7" w:rsidRPr="00EC640F" w:rsidRDefault="00AE25E7" w:rsidP="00EC640F">
      <w:pPr>
        <w:spacing w:after="0" w:line="276" w:lineRule="auto"/>
        <w:rPr>
          <w:rFonts w:eastAsia="Times New Roman" w:cstheme="minorHAnsi"/>
          <w:color w:val="000000" w:themeColor="text1"/>
          <w:sz w:val="24"/>
          <w:szCs w:val="24"/>
        </w:rPr>
      </w:pPr>
    </w:p>
    <w:p w14:paraId="7946CE17" w14:textId="77777777" w:rsidR="00AE25E7" w:rsidRPr="00EC640F" w:rsidRDefault="00AE25E7" w:rsidP="00EC640F">
      <w:pPr>
        <w:spacing w:after="0" w:line="276" w:lineRule="auto"/>
        <w:rPr>
          <w:rFonts w:eastAsia="Times New Roman" w:cstheme="minorHAnsi"/>
          <w:color w:val="000000" w:themeColor="text1"/>
          <w:sz w:val="24"/>
          <w:szCs w:val="24"/>
        </w:rPr>
      </w:pPr>
    </w:p>
    <w:bookmarkEnd w:id="59"/>
    <w:p w14:paraId="2C5D542C"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1372F394"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3BF73534"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15C0EDD3"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25707AA4"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671DA7E3"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77BEA626"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67F8F537"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54E43118"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513C580F"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130B1856"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2BB14966"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4B59A3B3"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48E9D51B"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4DA146CC"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3F25DFB8"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2B0466FE"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62EFED3F"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296D74F6" w14:textId="77777777" w:rsidR="00AE25E7" w:rsidRPr="00EC640F" w:rsidRDefault="00AE25E7" w:rsidP="00EC640F">
      <w:pPr>
        <w:tabs>
          <w:tab w:val="left" w:pos="437"/>
        </w:tabs>
        <w:spacing w:line="276" w:lineRule="auto"/>
        <w:rPr>
          <w:rFonts w:cstheme="minorHAnsi"/>
          <w:b/>
          <w:bCs/>
          <w:color w:val="000000" w:themeColor="text1"/>
          <w:sz w:val="24"/>
          <w:szCs w:val="24"/>
        </w:rPr>
      </w:pPr>
    </w:p>
    <w:p w14:paraId="672CCA7F" w14:textId="77777777" w:rsidR="00AE25E7" w:rsidRPr="00EC640F" w:rsidRDefault="00AE25E7" w:rsidP="00EC640F">
      <w:pPr>
        <w:spacing w:line="276" w:lineRule="auto"/>
        <w:rPr>
          <w:rFonts w:cstheme="minorHAnsi"/>
          <w:color w:val="000000" w:themeColor="text1"/>
          <w:sz w:val="24"/>
          <w:szCs w:val="24"/>
        </w:rPr>
      </w:pPr>
    </w:p>
    <w:p w14:paraId="3C614EC4"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SPIS TREŚCI</w:t>
      </w:r>
    </w:p>
    <w:p w14:paraId="7C178CDE"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 xml:space="preserve">Rozdział 1 </w:t>
      </w:r>
    </w:p>
    <w:p w14:paraId="2E840E6B"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Informacje o szkole</w:t>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Pr="00EC640F">
        <w:rPr>
          <w:rFonts w:cstheme="minorHAnsi"/>
          <w:color w:val="000000" w:themeColor="text1"/>
          <w:sz w:val="24"/>
          <w:szCs w:val="24"/>
        </w:rPr>
        <w:t>str. 1</w:t>
      </w:r>
    </w:p>
    <w:p w14:paraId="1B29FCC2"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Rozdział 2</w:t>
      </w:r>
    </w:p>
    <w:p w14:paraId="34D268C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Cele i zadania szkoły</w:t>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Pr="00EC640F">
        <w:rPr>
          <w:rFonts w:cstheme="minorHAnsi"/>
          <w:color w:val="000000" w:themeColor="text1"/>
          <w:sz w:val="24"/>
          <w:szCs w:val="24"/>
        </w:rPr>
        <w:t>str. 2</w:t>
      </w:r>
    </w:p>
    <w:p w14:paraId="070B87DF"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Rozdział 3</w:t>
      </w:r>
    </w:p>
    <w:p w14:paraId="6068321A"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Organy szkoły</w:t>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AC64F2" w:rsidRPr="00EC640F">
        <w:rPr>
          <w:rFonts w:cstheme="minorHAnsi"/>
          <w:color w:val="000000" w:themeColor="text1"/>
          <w:sz w:val="24"/>
          <w:szCs w:val="24"/>
        </w:rPr>
        <w:t>str. 14</w:t>
      </w:r>
    </w:p>
    <w:p w14:paraId="18570336"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Rozdział 4</w:t>
      </w:r>
    </w:p>
    <w:p w14:paraId="5D22FA71"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Organizacja pracy szkoł</w:t>
      </w:r>
      <w:r w:rsidR="00472C9D" w:rsidRPr="00EC640F">
        <w:rPr>
          <w:rFonts w:cstheme="minorHAnsi"/>
          <w:color w:val="000000" w:themeColor="text1"/>
          <w:sz w:val="24"/>
          <w:szCs w:val="24"/>
        </w:rPr>
        <w:t>y</w:t>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472C9D" w:rsidRPr="00EC640F">
        <w:rPr>
          <w:rFonts w:cstheme="minorHAnsi"/>
          <w:color w:val="000000" w:themeColor="text1"/>
          <w:sz w:val="24"/>
          <w:szCs w:val="24"/>
        </w:rPr>
        <w:t>str. 20</w:t>
      </w:r>
    </w:p>
    <w:p w14:paraId="21EEBA5D"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Rozdział 5</w:t>
      </w:r>
    </w:p>
    <w:p w14:paraId="5E70382E"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Szczegółowa organizacja zajęć z wykorzystaniem                                                                           metod i technik kształcenia na odl</w:t>
      </w:r>
      <w:r w:rsidR="00472C9D" w:rsidRPr="00EC640F">
        <w:rPr>
          <w:rFonts w:cstheme="minorHAnsi"/>
          <w:color w:val="000000" w:themeColor="text1"/>
          <w:sz w:val="24"/>
          <w:szCs w:val="24"/>
        </w:rPr>
        <w:t>egłość</w:t>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472C9D" w:rsidRPr="00EC640F">
        <w:rPr>
          <w:rFonts w:cstheme="minorHAnsi"/>
          <w:color w:val="000000" w:themeColor="text1"/>
          <w:sz w:val="24"/>
          <w:szCs w:val="24"/>
        </w:rPr>
        <w:t>str. 30</w:t>
      </w:r>
    </w:p>
    <w:p w14:paraId="122837F9"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Rozdział 6</w:t>
      </w:r>
    </w:p>
    <w:p w14:paraId="2BF7F737"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Nauczyciele i inni pracownicy szko</w:t>
      </w:r>
      <w:r w:rsidR="00472C9D" w:rsidRPr="00EC640F">
        <w:rPr>
          <w:rFonts w:cstheme="minorHAnsi"/>
          <w:color w:val="000000" w:themeColor="text1"/>
          <w:sz w:val="24"/>
          <w:szCs w:val="24"/>
        </w:rPr>
        <w:t>ły</w:t>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472C9D" w:rsidRPr="00EC640F">
        <w:rPr>
          <w:rFonts w:cstheme="minorHAnsi"/>
          <w:color w:val="000000" w:themeColor="text1"/>
          <w:sz w:val="24"/>
          <w:szCs w:val="24"/>
        </w:rPr>
        <w:t>str. 33</w:t>
      </w:r>
    </w:p>
    <w:p w14:paraId="62D3D5D1"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Rozdział 7</w:t>
      </w:r>
    </w:p>
    <w:p w14:paraId="73BE8EC9"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Szczegółowe warunki i sposób oceniania wewnątrzs</w:t>
      </w:r>
      <w:r w:rsidR="00472C9D" w:rsidRPr="00EC640F">
        <w:rPr>
          <w:rFonts w:cstheme="minorHAnsi"/>
          <w:color w:val="000000" w:themeColor="text1"/>
          <w:sz w:val="24"/>
          <w:szCs w:val="24"/>
        </w:rPr>
        <w:t>zkolnego uczniów</w:t>
      </w:r>
      <w:r w:rsidR="0067123E">
        <w:rPr>
          <w:rFonts w:cstheme="minorHAnsi"/>
          <w:color w:val="000000" w:themeColor="text1"/>
          <w:sz w:val="24"/>
          <w:szCs w:val="24"/>
        </w:rPr>
        <w:tab/>
      </w:r>
      <w:r w:rsidR="0067123E">
        <w:rPr>
          <w:rFonts w:cstheme="minorHAnsi"/>
          <w:color w:val="000000" w:themeColor="text1"/>
          <w:sz w:val="24"/>
          <w:szCs w:val="24"/>
        </w:rPr>
        <w:tab/>
        <w:t>str</w:t>
      </w:r>
      <w:r w:rsidR="00472C9D" w:rsidRPr="00EC640F">
        <w:rPr>
          <w:rFonts w:cstheme="minorHAnsi"/>
          <w:color w:val="000000" w:themeColor="text1"/>
          <w:sz w:val="24"/>
          <w:szCs w:val="24"/>
        </w:rPr>
        <w:t>. 47</w:t>
      </w:r>
    </w:p>
    <w:p w14:paraId="7078A961"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Rozdział 8</w:t>
      </w:r>
    </w:p>
    <w:p w14:paraId="6006F1E3"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Prawa i obowiązki uczniów</w:t>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472C9D" w:rsidRPr="00EC640F">
        <w:rPr>
          <w:rFonts w:cstheme="minorHAnsi"/>
          <w:color w:val="000000" w:themeColor="text1"/>
          <w:sz w:val="24"/>
          <w:szCs w:val="24"/>
        </w:rPr>
        <w:t>str. 74</w:t>
      </w:r>
    </w:p>
    <w:p w14:paraId="057A70DA"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Rozdział 9</w:t>
      </w:r>
    </w:p>
    <w:p w14:paraId="45481770"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Ceremoniał szkolny</w:t>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472C9D" w:rsidRPr="00EC640F">
        <w:rPr>
          <w:rFonts w:cstheme="minorHAnsi"/>
          <w:color w:val="000000" w:themeColor="text1"/>
          <w:sz w:val="24"/>
          <w:szCs w:val="24"/>
        </w:rPr>
        <w:t>str. 84</w:t>
      </w:r>
    </w:p>
    <w:p w14:paraId="79B7FF06" w14:textId="77777777" w:rsidR="00AE25E7" w:rsidRPr="00EC640F" w:rsidRDefault="00AE25E7" w:rsidP="00EC640F">
      <w:pPr>
        <w:spacing w:line="276" w:lineRule="auto"/>
        <w:rPr>
          <w:rFonts w:cstheme="minorHAnsi"/>
          <w:b/>
          <w:color w:val="000000" w:themeColor="text1"/>
          <w:sz w:val="24"/>
          <w:szCs w:val="24"/>
        </w:rPr>
      </w:pPr>
      <w:r w:rsidRPr="00EC640F">
        <w:rPr>
          <w:rFonts w:cstheme="minorHAnsi"/>
          <w:b/>
          <w:color w:val="000000" w:themeColor="text1"/>
          <w:sz w:val="24"/>
          <w:szCs w:val="24"/>
        </w:rPr>
        <w:t>Rozdział 10</w:t>
      </w:r>
    </w:p>
    <w:p w14:paraId="22BF7321" w14:textId="77777777" w:rsidR="00AE25E7" w:rsidRPr="00EC640F" w:rsidRDefault="00AE25E7" w:rsidP="00EC640F">
      <w:pPr>
        <w:spacing w:line="276" w:lineRule="auto"/>
        <w:rPr>
          <w:rFonts w:cstheme="minorHAnsi"/>
          <w:color w:val="000000" w:themeColor="text1"/>
          <w:sz w:val="24"/>
          <w:szCs w:val="24"/>
        </w:rPr>
      </w:pPr>
      <w:r w:rsidRPr="00EC640F">
        <w:rPr>
          <w:rFonts w:cstheme="minorHAnsi"/>
          <w:color w:val="000000" w:themeColor="text1"/>
          <w:sz w:val="24"/>
          <w:szCs w:val="24"/>
        </w:rPr>
        <w:t>Przepisy końcowe</w:t>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67123E">
        <w:rPr>
          <w:rFonts w:cstheme="minorHAnsi"/>
          <w:color w:val="000000" w:themeColor="text1"/>
          <w:sz w:val="24"/>
          <w:szCs w:val="24"/>
        </w:rPr>
        <w:tab/>
      </w:r>
      <w:r w:rsidR="00472C9D" w:rsidRPr="00EC640F">
        <w:rPr>
          <w:rFonts w:cstheme="minorHAnsi"/>
          <w:color w:val="000000" w:themeColor="text1"/>
          <w:sz w:val="24"/>
          <w:szCs w:val="24"/>
        </w:rPr>
        <w:t>str. 85</w:t>
      </w:r>
    </w:p>
    <w:p w14:paraId="25B08CAF" w14:textId="77777777" w:rsidR="00AE25E7" w:rsidRPr="00EC640F" w:rsidRDefault="00AE25E7" w:rsidP="00EC640F">
      <w:pPr>
        <w:spacing w:line="276" w:lineRule="auto"/>
        <w:rPr>
          <w:rFonts w:cstheme="minorHAnsi"/>
          <w:color w:val="000000" w:themeColor="text1"/>
          <w:sz w:val="24"/>
          <w:szCs w:val="24"/>
        </w:rPr>
      </w:pPr>
    </w:p>
    <w:p w14:paraId="0111EB4C" w14:textId="77777777" w:rsidR="00AE25E7" w:rsidRPr="00EC640F" w:rsidRDefault="00AE25E7" w:rsidP="00EC640F">
      <w:pPr>
        <w:spacing w:line="276" w:lineRule="auto"/>
        <w:rPr>
          <w:rFonts w:cstheme="minorHAnsi"/>
          <w:color w:val="000000" w:themeColor="text1"/>
          <w:sz w:val="24"/>
          <w:szCs w:val="24"/>
        </w:rPr>
      </w:pPr>
    </w:p>
    <w:p w14:paraId="277C6E4B" w14:textId="77777777" w:rsidR="00B60032" w:rsidRPr="00EC640F" w:rsidRDefault="00B60032" w:rsidP="00EC640F">
      <w:pPr>
        <w:rPr>
          <w:rFonts w:cstheme="minorHAnsi"/>
          <w:color w:val="000000" w:themeColor="text1"/>
        </w:rPr>
      </w:pPr>
    </w:p>
    <w:sectPr w:rsidR="00B60032" w:rsidRPr="00EC640F" w:rsidSect="00AE25E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DB1A" w14:textId="77777777" w:rsidR="005A1BA7" w:rsidRDefault="005A1BA7" w:rsidP="00FE3C43">
      <w:pPr>
        <w:spacing w:after="0" w:line="240" w:lineRule="auto"/>
      </w:pPr>
      <w:r>
        <w:separator/>
      </w:r>
    </w:p>
  </w:endnote>
  <w:endnote w:type="continuationSeparator" w:id="0">
    <w:p w14:paraId="2AF8BD09" w14:textId="77777777" w:rsidR="005A1BA7" w:rsidRDefault="005A1BA7" w:rsidP="00FE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panose1 w:val="020B06040202020202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FA31" w14:textId="77777777" w:rsidR="005A1BA7" w:rsidRDefault="005A1BA7" w:rsidP="00FE3C43">
      <w:pPr>
        <w:spacing w:after="0" w:line="240" w:lineRule="auto"/>
      </w:pPr>
      <w:r>
        <w:separator/>
      </w:r>
    </w:p>
  </w:footnote>
  <w:footnote w:type="continuationSeparator" w:id="0">
    <w:p w14:paraId="57AE22FE" w14:textId="77777777" w:rsidR="005A1BA7" w:rsidRDefault="005A1BA7" w:rsidP="00FE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3969"/>
      <w:docPartObj>
        <w:docPartGallery w:val="Page Numbers (Top of Page)"/>
        <w:docPartUnique/>
      </w:docPartObj>
    </w:sdtPr>
    <w:sdtContent>
      <w:p w14:paraId="0726C230" w14:textId="77777777" w:rsidR="00AE25E7" w:rsidRDefault="00000000">
        <w:pPr>
          <w:pStyle w:val="Nagwek"/>
          <w:jc w:val="center"/>
        </w:pPr>
        <w:r>
          <w:fldChar w:fldCharType="begin"/>
        </w:r>
        <w:r>
          <w:instrText xml:space="preserve"> PAGE   \* MERGEFORMAT </w:instrText>
        </w:r>
        <w:r>
          <w:fldChar w:fldCharType="separate"/>
        </w:r>
        <w:r w:rsidR="00E55A4F">
          <w:rPr>
            <w:noProof/>
          </w:rPr>
          <w:t>1</w:t>
        </w:r>
        <w:r>
          <w:rPr>
            <w:noProof/>
          </w:rPr>
          <w:fldChar w:fldCharType="end"/>
        </w:r>
      </w:p>
    </w:sdtContent>
  </w:sdt>
  <w:p w14:paraId="74F45D44" w14:textId="77777777" w:rsidR="00AE25E7" w:rsidRDefault="00AE25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524"/>
    <w:multiLevelType w:val="hybridMultilevel"/>
    <w:tmpl w:val="6D6409B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627A2"/>
    <w:multiLevelType w:val="hybridMultilevel"/>
    <w:tmpl w:val="81B8DEDC"/>
    <w:lvl w:ilvl="0" w:tplc="169003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B45F3"/>
    <w:multiLevelType w:val="hybridMultilevel"/>
    <w:tmpl w:val="725009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2CB5E8B"/>
    <w:multiLevelType w:val="hybridMultilevel"/>
    <w:tmpl w:val="81A89D0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44508B2"/>
    <w:multiLevelType w:val="hybridMultilevel"/>
    <w:tmpl w:val="13F601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752F17"/>
    <w:multiLevelType w:val="hybridMultilevel"/>
    <w:tmpl w:val="4C269B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D43EAA"/>
    <w:multiLevelType w:val="hybridMultilevel"/>
    <w:tmpl w:val="6E1EE36C"/>
    <w:lvl w:ilvl="0" w:tplc="76E495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EA79E0"/>
    <w:multiLevelType w:val="hybridMultilevel"/>
    <w:tmpl w:val="C174FAE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920E4E"/>
    <w:multiLevelType w:val="hybridMultilevel"/>
    <w:tmpl w:val="DC008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A460B7"/>
    <w:multiLevelType w:val="hybridMultilevel"/>
    <w:tmpl w:val="097645F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62667"/>
    <w:multiLevelType w:val="hybridMultilevel"/>
    <w:tmpl w:val="CCA8CF8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426FC0"/>
    <w:multiLevelType w:val="hybridMultilevel"/>
    <w:tmpl w:val="B3962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A7C53"/>
    <w:multiLevelType w:val="multilevel"/>
    <w:tmpl w:val="F5402938"/>
    <w:styleLink w:val="WWNum31"/>
    <w:lvl w:ilvl="0">
      <w:start w:val="1"/>
      <w:numFmt w:val="decimal"/>
      <w:lvlText w:val="%1."/>
      <w:lvlJc w:val="left"/>
      <w:pPr>
        <w:ind w:left="720" w:hanging="360"/>
      </w:pPr>
      <w:rPr>
        <w:b/>
      </w:rPr>
    </w:lvl>
    <w:lvl w:ilvl="1">
      <w:start w:val="1"/>
      <w:numFmt w:val="decimal"/>
      <w:lvlText w:val="%2)"/>
      <w:lvlJc w:val="left"/>
      <w:pPr>
        <w:ind w:left="1440" w:hanging="360"/>
      </w:pPr>
      <w:rPr>
        <w:rFonts w:hint="default"/>
        <w:color w:val="000000"/>
      </w:r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CD1431"/>
    <w:multiLevelType w:val="hybridMultilevel"/>
    <w:tmpl w:val="82AC976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3F307F"/>
    <w:multiLevelType w:val="multilevel"/>
    <w:tmpl w:val="770A21BC"/>
    <w:lvl w:ilvl="0">
      <w:start w:val="1"/>
      <w:numFmt w:val="decimal"/>
      <w:lvlText w:val="%1)"/>
      <w:lvlJc w:val="left"/>
      <w:pPr>
        <w:ind w:left="21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5" w15:restartNumberingAfterBreak="0">
    <w:nsid w:val="0EE342AD"/>
    <w:multiLevelType w:val="hybridMultilevel"/>
    <w:tmpl w:val="6DE685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E4032A"/>
    <w:multiLevelType w:val="hybridMultilevel"/>
    <w:tmpl w:val="4A5C1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B931FA"/>
    <w:multiLevelType w:val="hybridMultilevel"/>
    <w:tmpl w:val="3F3EA0D2"/>
    <w:lvl w:ilvl="0" w:tplc="04150017">
      <w:start w:val="1"/>
      <w:numFmt w:val="lowerLetter"/>
      <w:lvlText w:val="%1)"/>
      <w:lvlJc w:val="left"/>
      <w:pPr>
        <w:ind w:left="1378" w:hanging="360"/>
      </w:pPr>
    </w:lvl>
    <w:lvl w:ilvl="1" w:tplc="04150019">
      <w:start w:val="1"/>
      <w:numFmt w:val="lowerLetter"/>
      <w:lvlText w:val="%2."/>
      <w:lvlJc w:val="left"/>
      <w:pPr>
        <w:ind w:left="2098" w:hanging="360"/>
      </w:pPr>
    </w:lvl>
    <w:lvl w:ilvl="2" w:tplc="0415001B">
      <w:start w:val="1"/>
      <w:numFmt w:val="lowerRoman"/>
      <w:lvlText w:val="%3."/>
      <w:lvlJc w:val="right"/>
      <w:pPr>
        <w:ind w:left="2818" w:hanging="180"/>
      </w:pPr>
    </w:lvl>
    <w:lvl w:ilvl="3" w:tplc="0415000F">
      <w:start w:val="1"/>
      <w:numFmt w:val="decimal"/>
      <w:lvlText w:val="%4."/>
      <w:lvlJc w:val="left"/>
      <w:pPr>
        <w:ind w:left="3538" w:hanging="360"/>
      </w:pPr>
    </w:lvl>
    <w:lvl w:ilvl="4" w:tplc="04150019">
      <w:start w:val="1"/>
      <w:numFmt w:val="lowerLetter"/>
      <w:lvlText w:val="%5."/>
      <w:lvlJc w:val="left"/>
      <w:pPr>
        <w:ind w:left="4258" w:hanging="360"/>
      </w:pPr>
    </w:lvl>
    <w:lvl w:ilvl="5" w:tplc="0415001B">
      <w:start w:val="1"/>
      <w:numFmt w:val="lowerRoman"/>
      <w:lvlText w:val="%6."/>
      <w:lvlJc w:val="right"/>
      <w:pPr>
        <w:ind w:left="4978" w:hanging="180"/>
      </w:pPr>
    </w:lvl>
    <w:lvl w:ilvl="6" w:tplc="0415000F">
      <w:start w:val="1"/>
      <w:numFmt w:val="decimal"/>
      <w:lvlText w:val="%7."/>
      <w:lvlJc w:val="left"/>
      <w:pPr>
        <w:ind w:left="5698" w:hanging="360"/>
      </w:pPr>
    </w:lvl>
    <w:lvl w:ilvl="7" w:tplc="04150019">
      <w:start w:val="1"/>
      <w:numFmt w:val="lowerLetter"/>
      <w:lvlText w:val="%8."/>
      <w:lvlJc w:val="left"/>
      <w:pPr>
        <w:ind w:left="6418" w:hanging="360"/>
      </w:pPr>
    </w:lvl>
    <w:lvl w:ilvl="8" w:tplc="0415001B">
      <w:start w:val="1"/>
      <w:numFmt w:val="lowerRoman"/>
      <w:lvlText w:val="%9."/>
      <w:lvlJc w:val="right"/>
      <w:pPr>
        <w:ind w:left="7138" w:hanging="180"/>
      </w:pPr>
    </w:lvl>
  </w:abstractNum>
  <w:abstractNum w:abstractNumId="18" w15:restartNumberingAfterBreak="0">
    <w:nsid w:val="11605024"/>
    <w:multiLevelType w:val="hybridMultilevel"/>
    <w:tmpl w:val="8BB625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2C24D26"/>
    <w:multiLevelType w:val="hybridMultilevel"/>
    <w:tmpl w:val="188059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AB2BB9"/>
    <w:multiLevelType w:val="multilevel"/>
    <w:tmpl w:val="14D0D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AD7631"/>
    <w:multiLevelType w:val="multilevel"/>
    <w:tmpl w:val="0FB028AC"/>
    <w:lvl w:ilvl="0">
      <w:start w:val="1"/>
      <w:numFmt w:val="decimal"/>
      <w:lvlText w:val="%1)"/>
      <w:lvlJc w:val="left"/>
      <w:pPr>
        <w:ind w:left="819" w:hanging="359"/>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22" w15:restartNumberingAfterBreak="0">
    <w:nsid w:val="15157957"/>
    <w:multiLevelType w:val="hybridMultilevel"/>
    <w:tmpl w:val="60B696FE"/>
    <w:lvl w:ilvl="0" w:tplc="FFFFFFFF">
      <w:start w:val="1"/>
      <w:numFmt w:val="lowerLetter"/>
      <w:lvlText w:val="%1)"/>
      <w:lvlJc w:val="left"/>
      <w:pPr>
        <w:ind w:left="1378" w:hanging="360"/>
      </w:pPr>
    </w:lvl>
    <w:lvl w:ilvl="1" w:tplc="FFFFFFFF">
      <w:start w:val="1"/>
      <w:numFmt w:val="lowerLetter"/>
      <w:lvlText w:val="%2."/>
      <w:lvlJc w:val="left"/>
      <w:pPr>
        <w:ind w:left="2098" w:hanging="360"/>
      </w:pPr>
    </w:lvl>
    <w:lvl w:ilvl="2" w:tplc="FFFFFFFF">
      <w:start w:val="1"/>
      <w:numFmt w:val="lowerRoman"/>
      <w:lvlText w:val="%3."/>
      <w:lvlJc w:val="right"/>
      <w:pPr>
        <w:ind w:left="2818" w:hanging="180"/>
      </w:pPr>
    </w:lvl>
    <w:lvl w:ilvl="3" w:tplc="FFFFFFFF">
      <w:start w:val="1"/>
      <w:numFmt w:val="decimal"/>
      <w:lvlText w:val="%4."/>
      <w:lvlJc w:val="left"/>
      <w:pPr>
        <w:ind w:left="3538" w:hanging="360"/>
      </w:pPr>
    </w:lvl>
    <w:lvl w:ilvl="4" w:tplc="FFFFFFFF">
      <w:start w:val="1"/>
      <w:numFmt w:val="lowerLetter"/>
      <w:lvlText w:val="%5."/>
      <w:lvlJc w:val="left"/>
      <w:pPr>
        <w:ind w:left="4258" w:hanging="360"/>
      </w:pPr>
    </w:lvl>
    <w:lvl w:ilvl="5" w:tplc="FFFFFFFF">
      <w:start w:val="1"/>
      <w:numFmt w:val="lowerRoman"/>
      <w:lvlText w:val="%6."/>
      <w:lvlJc w:val="right"/>
      <w:pPr>
        <w:ind w:left="4978" w:hanging="180"/>
      </w:pPr>
    </w:lvl>
    <w:lvl w:ilvl="6" w:tplc="FFFFFFFF">
      <w:start w:val="1"/>
      <w:numFmt w:val="decimal"/>
      <w:lvlText w:val="%7."/>
      <w:lvlJc w:val="left"/>
      <w:pPr>
        <w:ind w:left="5698" w:hanging="360"/>
      </w:pPr>
    </w:lvl>
    <w:lvl w:ilvl="7" w:tplc="FFFFFFFF">
      <w:start w:val="1"/>
      <w:numFmt w:val="lowerLetter"/>
      <w:lvlText w:val="%8."/>
      <w:lvlJc w:val="left"/>
      <w:pPr>
        <w:ind w:left="6418" w:hanging="360"/>
      </w:pPr>
    </w:lvl>
    <w:lvl w:ilvl="8" w:tplc="FFFFFFFF">
      <w:start w:val="1"/>
      <w:numFmt w:val="lowerRoman"/>
      <w:lvlText w:val="%9."/>
      <w:lvlJc w:val="right"/>
      <w:pPr>
        <w:ind w:left="7138" w:hanging="180"/>
      </w:pPr>
    </w:lvl>
  </w:abstractNum>
  <w:abstractNum w:abstractNumId="23" w15:restartNumberingAfterBreak="0">
    <w:nsid w:val="154B099E"/>
    <w:multiLevelType w:val="hybridMultilevel"/>
    <w:tmpl w:val="2D2EBF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A061FC"/>
    <w:multiLevelType w:val="hybridMultilevel"/>
    <w:tmpl w:val="F6000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736481"/>
    <w:multiLevelType w:val="hybridMultilevel"/>
    <w:tmpl w:val="C8B45C8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B07091"/>
    <w:multiLevelType w:val="hybridMultilevel"/>
    <w:tmpl w:val="5582C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7663E5"/>
    <w:multiLevelType w:val="hybridMultilevel"/>
    <w:tmpl w:val="0DC24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F972BC"/>
    <w:multiLevelType w:val="hybridMultilevel"/>
    <w:tmpl w:val="E92CCB30"/>
    <w:lvl w:ilvl="0" w:tplc="FFFFFFFF">
      <w:start w:val="1"/>
      <w:numFmt w:val="lowerLetter"/>
      <w:lvlText w:val="%1)"/>
      <w:lvlJc w:val="left"/>
      <w:pPr>
        <w:ind w:left="1378" w:hanging="360"/>
      </w:pPr>
    </w:lvl>
    <w:lvl w:ilvl="1" w:tplc="FFFFFFFF">
      <w:start w:val="1"/>
      <w:numFmt w:val="lowerLetter"/>
      <w:lvlText w:val="%2."/>
      <w:lvlJc w:val="left"/>
      <w:pPr>
        <w:ind w:left="2098" w:hanging="360"/>
      </w:pPr>
    </w:lvl>
    <w:lvl w:ilvl="2" w:tplc="FFFFFFFF">
      <w:start w:val="1"/>
      <w:numFmt w:val="lowerRoman"/>
      <w:lvlText w:val="%3."/>
      <w:lvlJc w:val="right"/>
      <w:pPr>
        <w:ind w:left="2818" w:hanging="180"/>
      </w:pPr>
    </w:lvl>
    <w:lvl w:ilvl="3" w:tplc="FFFFFFFF">
      <w:start w:val="1"/>
      <w:numFmt w:val="decimal"/>
      <w:lvlText w:val="%4."/>
      <w:lvlJc w:val="left"/>
      <w:pPr>
        <w:ind w:left="3538" w:hanging="360"/>
      </w:pPr>
    </w:lvl>
    <w:lvl w:ilvl="4" w:tplc="FFFFFFFF">
      <w:start w:val="1"/>
      <w:numFmt w:val="lowerLetter"/>
      <w:lvlText w:val="%5."/>
      <w:lvlJc w:val="left"/>
      <w:pPr>
        <w:ind w:left="4258" w:hanging="360"/>
      </w:pPr>
    </w:lvl>
    <w:lvl w:ilvl="5" w:tplc="FFFFFFFF">
      <w:start w:val="1"/>
      <w:numFmt w:val="lowerRoman"/>
      <w:lvlText w:val="%6."/>
      <w:lvlJc w:val="right"/>
      <w:pPr>
        <w:ind w:left="4978" w:hanging="180"/>
      </w:pPr>
    </w:lvl>
    <w:lvl w:ilvl="6" w:tplc="FFFFFFFF">
      <w:start w:val="1"/>
      <w:numFmt w:val="decimal"/>
      <w:lvlText w:val="%7."/>
      <w:lvlJc w:val="left"/>
      <w:pPr>
        <w:ind w:left="5698" w:hanging="360"/>
      </w:pPr>
    </w:lvl>
    <w:lvl w:ilvl="7" w:tplc="FFFFFFFF">
      <w:start w:val="1"/>
      <w:numFmt w:val="lowerLetter"/>
      <w:lvlText w:val="%8."/>
      <w:lvlJc w:val="left"/>
      <w:pPr>
        <w:ind w:left="6418" w:hanging="360"/>
      </w:pPr>
    </w:lvl>
    <w:lvl w:ilvl="8" w:tplc="FFFFFFFF">
      <w:start w:val="1"/>
      <w:numFmt w:val="lowerRoman"/>
      <w:lvlText w:val="%9."/>
      <w:lvlJc w:val="right"/>
      <w:pPr>
        <w:ind w:left="7138" w:hanging="180"/>
      </w:pPr>
    </w:lvl>
  </w:abstractNum>
  <w:abstractNum w:abstractNumId="29" w15:restartNumberingAfterBreak="0">
    <w:nsid w:val="1B346013"/>
    <w:multiLevelType w:val="hybridMultilevel"/>
    <w:tmpl w:val="EC1CA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1E6DB1"/>
    <w:multiLevelType w:val="multilevel"/>
    <w:tmpl w:val="676AEACE"/>
    <w:styleLink w:val="WWNum29"/>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D0B6D46"/>
    <w:multiLevelType w:val="hybridMultilevel"/>
    <w:tmpl w:val="5C7ED6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D503AA8"/>
    <w:multiLevelType w:val="hybridMultilevel"/>
    <w:tmpl w:val="EEC47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B26979"/>
    <w:multiLevelType w:val="multilevel"/>
    <w:tmpl w:val="E12AB134"/>
    <w:styleLink w:val="WWNum26"/>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E9B6A40"/>
    <w:multiLevelType w:val="hybridMultilevel"/>
    <w:tmpl w:val="97980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A12FD8"/>
    <w:multiLevelType w:val="hybridMultilevel"/>
    <w:tmpl w:val="3F88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511B0E"/>
    <w:multiLevelType w:val="hybridMultilevel"/>
    <w:tmpl w:val="5914CC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7" w15:restartNumberingAfterBreak="0">
    <w:nsid w:val="20AA585C"/>
    <w:multiLevelType w:val="hybridMultilevel"/>
    <w:tmpl w:val="8CCE4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853189"/>
    <w:multiLevelType w:val="hybridMultilevel"/>
    <w:tmpl w:val="30189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754932"/>
    <w:multiLevelType w:val="hybridMultilevel"/>
    <w:tmpl w:val="92F65C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478556F"/>
    <w:multiLevelType w:val="multilevel"/>
    <w:tmpl w:val="9912E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5A14DDD"/>
    <w:multiLevelType w:val="hybridMultilevel"/>
    <w:tmpl w:val="B09835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6665DE8"/>
    <w:multiLevelType w:val="hybridMultilevel"/>
    <w:tmpl w:val="9474CFD8"/>
    <w:lvl w:ilvl="0" w:tplc="A5124146">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701061B"/>
    <w:multiLevelType w:val="hybridMultilevel"/>
    <w:tmpl w:val="BD40DA4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1014BD"/>
    <w:multiLevelType w:val="hybridMultilevel"/>
    <w:tmpl w:val="7B0E6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637A3E"/>
    <w:multiLevelType w:val="hybridMultilevel"/>
    <w:tmpl w:val="FF002F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7B0AD2"/>
    <w:multiLevelType w:val="hybridMultilevel"/>
    <w:tmpl w:val="5BD45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4C691A"/>
    <w:multiLevelType w:val="hybridMultilevel"/>
    <w:tmpl w:val="986CE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583546"/>
    <w:multiLevelType w:val="hybridMultilevel"/>
    <w:tmpl w:val="88AEEB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325348"/>
    <w:multiLevelType w:val="hybridMultilevel"/>
    <w:tmpl w:val="F31863BE"/>
    <w:lvl w:ilvl="0" w:tplc="04150011">
      <w:start w:val="1"/>
      <w:numFmt w:val="decimal"/>
      <w:lvlText w:val="%1)"/>
      <w:lvlJc w:val="left"/>
      <w:pPr>
        <w:ind w:left="1298"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50" w15:restartNumberingAfterBreak="0">
    <w:nsid w:val="2EBA5127"/>
    <w:multiLevelType w:val="hybridMultilevel"/>
    <w:tmpl w:val="5096EAC4"/>
    <w:lvl w:ilvl="0" w:tplc="E692EA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711385"/>
    <w:multiLevelType w:val="hybridMultilevel"/>
    <w:tmpl w:val="F028CB60"/>
    <w:lvl w:ilvl="0" w:tplc="04150017">
      <w:start w:val="1"/>
      <w:numFmt w:val="lowerLetter"/>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52" w15:restartNumberingAfterBreak="0">
    <w:nsid w:val="313456F5"/>
    <w:multiLevelType w:val="hybridMultilevel"/>
    <w:tmpl w:val="4FB8A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13F6F87"/>
    <w:multiLevelType w:val="hybridMultilevel"/>
    <w:tmpl w:val="955A1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75133E"/>
    <w:multiLevelType w:val="hybridMultilevel"/>
    <w:tmpl w:val="498CF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B46CAC"/>
    <w:multiLevelType w:val="hybridMultilevel"/>
    <w:tmpl w:val="11F09C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2CB56CC"/>
    <w:multiLevelType w:val="hybridMultilevel"/>
    <w:tmpl w:val="28E09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247716"/>
    <w:multiLevelType w:val="hybridMultilevel"/>
    <w:tmpl w:val="85E06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DD4994"/>
    <w:multiLevelType w:val="hybridMultilevel"/>
    <w:tmpl w:val="F6248848"/>
    <w:lvl w:ilvl="0" w:tplc="04150017">
      <w:start w:val="1"/>
      <w:numFmt w:val="lowerLetter"/>
      <w:lvlText w:val="%1)"/>
      <w:lvlJc w:val="left"/>
      <w:pPr>
        <w:ind w:left="1018" w:hanging="360"/>
      </w:pPr>
    </w:lvl>
    <w:lvl w:ilvl="1" w:tplc="04150019" w:tentative="1">
      <w:start w:val="1"/>
      <w:numFmt w:val="lowerLetter"/>
      <w:lvlText w:val="%2."/>
      <w:lvlJc w:val="left"/>
      <w:pPr>
        <w:ind w:left="1738" w:hanging="360"/>
      </w:pPr>
    </w:lvl>
    <w:lvl w:ilvl="2" w:tplc="0415001B" w:tentative="1">
      <w:start w:val="1"/>
      <w:numFmt w:val="lowerRoman"/>
      <w:lvlText w:val="%3."/>
      <w:lvlJc w:val="right"/>
      <w:pPr>
        <w:ind w:left="2458" w:hanging="180"/>
      </w:pPr>
    </w:lvl>
    <w:lvl w:ilvl="3" w:tplc="0415000F" w:tentative="1">
      <w:start w:val="1"/>
      <w:numFmt w:val="decimal"/>
      <w:lvlText w:val="%4."/>
      <w:lvlJc w:val="left"/>
      <w:pPr>
        <w:ind w:left="3178" w:hanging="360"/>
      </w:pPr>
    </w:lvl>
    <w:lvl w:ilvl="4" w:tplc="04150019" w:tentative="1">
      <w:start w:val="1"/>
      <w:numFmt w:val="lowerLetter"/>
      <w:lvlText w:val="%5."/>
      <w:lvlJc w:val="left"/>
      <w:pPr>
        <w:ind w:left="3898" w:hanging="360"/>
      </w:pPr>
    </w:lvl>
    <w:lvl w:ilvl="5" w:tplc="0415001B" w:tentative="1">
      <w:start w:val="1"/>
      <w:numFmt w:val="lowerRoman"/>
      <w:lvlText w:val="%6."/>
      <w:lvlJc w:val="right"/>
      <w:pPr>
        <w:ind w:left="4618" w:hanging="180"/>
      </w:pPr>
    </w:lvl>
    <w:lvl w:ilvl="6" w:tplc="0415000F" w:tentative="1">
      <w:start w:val="1"/>
      <w:numFmt w:val="decimal"/>
      <w:lvlText w:val="%7."/>
      <w:lvlJc w:val="left"/>
      <w:pPr>
        <w:ind w:left="5338" w:hanging="360"/>
      </w:pPr>
    </w:lvl>
    <w:lvl w:ilvl="7" w:tplc="04150019" w:tentative="1">
      <w:start w:val="1"/>
      <w:numFmt w:val="lowerLetter"/>
      <w:lvlText w:val="%8."/>
      <w:lvlJc w:val="left"/>
      <w:pPr>
        <w:ind w:left="6058" w:hanging="360"/>
      </w:pPr>
    </w:lvl>
    <w:lvl w:ilvl="8" w:tplc="0415001B" w:tentative="1">
      <w:start w:val="1"/>
      <w:numFmt w:val="lowerRoman"/>
      <w:lvlText w:val="%9."/>
      <w:lvlJc w:val="right"/>
      <w:pPr>
        <w:ind w:left="6778" w:hanging="180"/>
      </w:pPr>
    </w:lvl>
  </w:abstractNum>
  <w:abstractNum w:abstractNumId="59" w15:restartNumberingAfterBreak="0">
    <w:nsid w:val="35EB3ABA"/>
    <w:multiLevelType w:val="hybridMultilevel"/>
    <w:tmpl w:val="83BAE6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8B12414"/>
    <w:multiLevelType w:val="hybridMultilevel"/>
    <w:tmpl w:val="812AA9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1057C7"/>
    <w:multiLevelType w:val="hybridMultilevel"/>
    <w:tmpl w:val="91306B4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3E3B32"/>
    <w:multiLevelType w:val="hybridMultilevel"/>
    <w:tmpl w:val="5AF60A76"/>
    <w:lvl w:ilvl="0" w:tplc="9C643EDC">
      <w:start w:val="1"/>
      <w:numFmt w:val="decimal"/>
      <w:lvlText w:val="%1)"/>
      <w:lvlJc w:val="left"/>
      <w:pPr>
        <w:ind w:left="772" w:hanging="360"/>
      </w:pPr>
      <w:rPr>
        <w:color w:val="000000" w:themeColor="text1"/>
      </w:rPr>
    </w:lvl>
    <w:lvl w:ilvl="1" w:tplc="04150019">
      <w:start w:val="1"/>
      <w:numFmt w:val="lowerLetter"/>
      <w:lvlText w:val="%2."/>
      <w:lvlJc w:val="left"/>
      <w:pPr>
        <w:ind w:left="1492" w:hanging="360"/>
      </w:pPr>
    </w:lvl>
    <w:lvl w:ilvl="2" w:tplc="0415001B">
      <w:start w:val="1"/>
      <w:numFmt w:val="lowerRoman"/>
      <w:lvlText w:val="%3."/>
      <w:lvlJc w:val="right"/>
      <w:pPr>
        <w:ind w:left="2212" w:hanging="180"/>
      </w:pPr>
    </w:lvl>
    <w:lvl w:ilvl="3" w:tplc="0415000F">
      <w:start w:val="1"/>
      <w:numFmt w:val="decimal"/>
      <w:lvlText w:val="%4."/>
      <w:lvlJc w:val="left"/>
      <w:pPr>
        <w:ind w:left="2932" w:hanging="360"/>
      </w:pPr>
    </w:lvl>
    <w:lvl w:ilvl="4" w:tplc="04150019">
      <w:start w:val="1"/>
      <w:numFmt w:val="lowerLetter"/>
      <w:lvlText w:val="%5."/>
      <w:lvlJc w:val="left"/>
      <w:pPr>
        <w:ind w:left="3652" w:hanging="360"/>
      </w:pPr>
    </w:lvl>
    <w:lvl w:ilvl="5" w:tplc="0415001B">
      <w:start w:val="1"/>
      <w:numFmt w:val="lowerRoman"/>
      <w:lvlText w:val="%6."/>
      <w:lvlJc w:val="right"/>
      <w:pPr>
        <w:ind w:left="4372" w:hanging="180"/>
      </w:pPr>
    </w:lvl>
    <w:lvl w:ilvl="6" w:tplc="0415000F">
      <w:start w:val="1"/>
      <w:numFmt w:val="decimal"/>
      <w:lvlText w:val="%7."/>
      <w:lvlJc w:val="left"/>
      <w:pPr>
        <w:ind w:left="5092" w:hanging="360"/>
      </w:pPr>
    </w:lvl>
    <w:lvl w:ilvl="7" w:tplc="04150019">
      <w:start w:val="1"/>
      <w:numFmt w:val="lowerLetter"/>
      <w:lvlText w:val="%8."/>
      <w:lvlJc w:val="left"/>
      <w:pPr>
        <w:ind w:left="5812" w:hanging="360"/>
      </w:pPr>
    </w:lvl>
    <w:lvl w:ilvl="8" w:tplc="0415001B">
      <w:start w:val="1"/>
      <w:numFmt w:val="lowerRoman"/>
      <w:lvlText w:val="%9."/>
      <w:lvlJc w:val="right"/>
      <w:pPr>
        <w:ind w:left="6532" w:hanging="180"/>
      </w:pPr>
    </w:lvl>
  </w:abstractNum>
  <w:abstractNum w:abstractNumId="63" w15:restartNumberingAfterBreak="0">
    <w:nsid w:val="3ACF5EA1"/>
    <w:multiLevelType w:val="hybridMultilevel"/>
    <w:tmpl w:val="E92CCB30"/>
    <w:lvl w:ilvl="0" w:tplc="FFFFFFFF">
      <w:start w:val="1"/>
      <w:numFmt w:val="lowerLetter"/>
      <w:lvlText w:val="%1)"/>
      <w:lvlJc w:val="left"/>
      <w:pPr>
        <w:ind w:left="1378" w:hanging="360"/>
      </w:pPr>
    </w:lvl>
    <w:lvl w:ilvl="1" w:tplc="FFFFFFFF">
      <w:start w:val="1"/>
      <w:numFmt w:val="lowerLetter"/>
      <w:lvlText w:val="%2."/>
      <w:lvlJc w:val="left"/>
      <w:pPr>
        <w:ind w:left="2098" w:hanging="360"/>
      </w:pPr>
    </w:lvl>
    <w:lvl w:ilvl="2" w:tplc="FFFFFFFF">
      <w:start w:val="1"/>
      <w:numFmt w:val="lowerRoman"/>
      <w:lvlText w:val="%3."/>
      <w:lvlJc w:val="right"/>
      <w:pPr>
        <w:ind w:left="2818" w:hanging="180"/>
      </w:pPr>
    </w:lvl>
    <w:lvl w:ilvl="3" w:tplc="FFFFFFFF">
      <w:start w:val="1"/>
      <w:numFmt w:val="decimal"/>
      <w:lvlText w:val="%4."/>
      <w:lvlJc w:val="left"/>
      <w:pPr>
        <w:ind w:left="3538" w:hanging="360"/>
      </w:pPr>
    </w:lvl>
    <w:lvl w:ilvl="4" w:tplc="FFFFFFFF">
      <w:start w:val="1"/>
      <w:numFmt w:val="lowerLetter"/>
      <w:lvlText w:val="%5."/>
      <w:lvlJc w:val="left"/>
      <w:pPr>
        <w:ind w:left="4258" w:hanging="360"/>
      </w:pPr>
    </w:lvl>
    <w:lvl w:ilvl="5" w:tplc="FFFFFFFF">
      <w:start w:val="1"/>
      <w:numFmt w:val="lowerRoman"/>
      <w:lvlText w:val="%6."/>
      <w:lvlJc w:val="right"/>
      <w:pPr>
        <w:ind w:left="4978" w:hanging="180"/>
      </w:pPr>
    </w:lvl>
    <w:lvl w:ilvl="6" w:tplc="FFFFFFFF">
      <w:start w:val="1"/>
      <w:numFmt w:val="decimal"/>
      <w:lvlText w:val="%7."/>
      <w:lvlJc w:val="left"/>
      <w:pPr>
        <w:ind w:left="5698" w:hanging="360"/>
      </w:pPr>
    </w:lvl>
    <w:lvl w:ilvl="7" w:tplc="FFFFFFFF">
      <w:start w:val="1"/>
      <w:numFmt w:val="lowerLetter"/>
      <w:lvlText w:val="%8."/>
      <w:lvlJc w:val="left"/>
      <w:pPr>
        <w:ind w:left="6418" w:hanging="360"/>
      </w:pPr>
    </w:lvl>
    <w:lvl w:ilvl="8" w:tplc="FFFFFFFF">
      <w:start w:val="1"/>
      <w:numFmt w:val="lowerRoman"/>
      <w:lvlText w:val="%9."/>
      <w:lvlJc w:val="right"/>
      <w:pPr>
        <w:ind w:left="7138" w:hanging="180"/>
      </w:pPr>
    </w:lvl>
  </w:abstractNum>
  <w:abstractNum w:abstractNumId="64" w15:restartNumberingAfterBreak="0">
    <w:nsid w:val="3C251A9F"/>
    <w:multiLevelType w:val="hybridMultilevel"/>
    <w:tmpl w:val="790EA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D034E96"/>
    <w:multiLevelType w:val="hybridMultilevel"/>
    <w:tmpl w:val="E876AD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D773CCB"/>
    <w:multiLevelType w:val="multilevel"/>
    <w:tmpl w:val="FA8EDA02"/>
    <w:lvl w:ilvl="0">
      <w:start w:val="1"/>
      <w:numFmt w:val="decimal"/>
      <w:lvlText w:val="%1)"/>
      <w:lvlJc w:val="left"/>
      <w:pPr>
        <w:ind w:left="660" w:hanging="360"/>
      </w:pPr>
      <w:rPr>
        <w:color w:val="000000"/>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7" w15:restartNumberingAfterBreak="0">
    <w:nsid w:val="3D800C34"/>
    <w:multiLevelType w:val="hybridMultilevel"/>
    <w:tmpl w:val="42D41BC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D965803"/>
    <w:multiLevelType w:val="multilevel"/>
    <w:tmpl w:val="7B84D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E660459"/>
    <w:multiLevelType w:val="hybridMultilevel"/>
    <w:tmpl w:val="B358AF8C"/>
    <w:lvl w:ilvl="0" w:tplc="04150017">
      <w:start w:val="1"/>
      <w:numFmt w:val="lowerLetter"/>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70" w15:restartNumberingAfterBreak="0">
    <w:nsid w:val="3F6A058D"/>
    <w:multiLevelType w:val="hybridMultilevel"/>
    <w:tmpl w:val="F6248C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706F29"/>
    <w:multiLevelType w:val="hybridMultilevel"/>
    <w:tmpl w:val="ABCC50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201696B"/>
    <w:multiLevelType w:val="hybridMultilevel"/>
    <w:tmpl w:val="C3564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2143CD5"/>
    <w:multiLevelType w:val="hybridMultilevel"/>
    <w:tmpl w:val="15DAD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39F618D"/>
    <w:multiLevelType w:val="hybridMultilevel"/>
    <w:tmpl w:val="48EA8F24"/>
    <w:lvl w:ilvl="0" w:tplc="BB66B222">
      <w:start w:val="1"/>
      <w:numFmt w:val="decimal"/>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75" w15:restartNumberingAfterBreak="0">
    <w:nsid w:val="45021EF8"/>
    <w:multiLevelType w:val="hybridMultilevel"/>
    <w:tmpl w:val="E92CCB30"/>
    <w:lvl w:ilvl="0" w:tplc="FFFFFFFF">
      <w:start w:val="1"/>
      <w:numFmt w:val="lowerLetter"/>
      <w:lvlText w:val="%1)"/>
      <w:lvlJc w:val="left"/>
      <w:pPr>
        <w:ind w:left="1378" w:hanging="360"/>
      </w:pPr>
    </w:lvl>
    <w:lvl w:ilvl="1" w:tplc="FFFFFFFF">
      <w:start w:val="1"/>
      <w:numFmt w:val="lowerLetter"/>
      <w:lvlText w:val="%2."/>
      <w:lvlJc w:val="left"/>
      <w:pPr>
        <w:ind w:left="2098" w:hanging="360"/>
      </w:pPr>
    </w:lvl>
    <w:lvl w:ilvl="2" w:tplc="FFFFFFFF">
      <w:start w:val="1"/>
      <w:numFmt w:val="lowerRoman"/>
      <w:lvlText w:val="%3."/>
      <w:lvlJc w:val="right"/>
      <w:pPr>
        <w:ind w:left="2818" w:hanging="180"/>
      </w:pPr>
    </w:lvl>
    <w:lvl w:ilvl="3" w:tplc="FFFFFFFF">
      <w:start w:val="1"/>
      <w:numFmt w:val="decimal"/>
      <w:lvlText w:val="%4."/>
      <w:lvlJc w:val="left"/>
      <w:pPr>
        <w:ind w:left="3538" w:hanging="360"/>
      </w:pPr>
    </w:lvl>
    <w:lvl w:ilvl="4" w:tplc="FFFFFFFF">
      <w:start w:val="1"/>
      <w:numFmt w:val="lowerLetter"/>
      <w:lvlText w:val="%5."/>
      <w:lvlJc w:val="left"/>
      <w:pPr>
        <w:ind w:left="4258" w:hanging="360"/>
      </w:pPr>
    </w:lvl>
    <w:lvl w:ilvl="5" w:tplc="FFFFFFFF">
      <w:start w:val="1"/>
      <w:numFmt w:val="lowerRoman"/>
      <w:lvlText w:val="%6."/>
      <w:lvlJc w:val="right"/>
      <w:pPr>
        <w:ind w:left="4978" w:hanging="180"/>
      </w:pPr>
    </w:lvl>
    <w:lvl w:ilvl="6" w:tplc="FFFFFFFF">
      <w:start w:val="1"/>
      <w:numFmt w:val="decimal"/>
      <w:lvlText w:val="%7."/>
      <w:lvlJc w:val="left"/>
      <w:pPr>
        <w:ind w:left="5698" w:hanging="360"/>
      </w:pPr>
    </w:lvl>
    <w:lvl w:ilvl="7" w:tplc="FFFFFFFF">
      <w:start w:val="1"/>
      <w:numFmt w:val="lowerLetter"/>
      <w:lvlText w:val="%8."/>
      <w:lvlJc w:val="left"/>
      <w:pPr>
        <w:ind w:left="6418" w:hanging="360"/>
      </w:pPr>
    </w:lvl>
    <w:lvl w:ilvl="8" w:tplc="FFFFFFFF">
      <w:start w:val="1"/>
      <w:numFmt w:val="lowerRoman"/>
      <w:lvlText w:val="%9."/>
      <w:lvlJc w:val="right"/>
      <w:pPr>
        <w:ind w:left="7138" w:hanging="180"/>
      </w:pPr>
    </w:lvl>
  </w:abstractNum>
  <w:abstractNum w:abstractNumId="76" w15:restartNumberingAfterBreak="0">
    <w:nsid w:val="451200A7"/>
    <w:multiLevelType w:val="hybridMultilevel"/>
    <w:tmpl w:val="8B8E3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5976C34"/>
    <w:multiLevelType w:val="hybridMultilevel"/>
    <w:tmpl w:val="32ECEAD8"/>
    <w:lvl w:ilvl="0" w:tplc="04150017">
      <w:start w:val="1"/>
      <w:numFmt w:val="lowerLetter"/>
      <w:lvlText w:val="%1)"/>
      <w:lvlJc w:val="left"/>
      <w:pPr>
        <w:ind w:left="1171" w:hanging="360"/>
      </w:pPr>
    </w:lvl>
    <w:lvl w:ilvl="1" w:tplc="04150019" w:tentative="1">
      <w:start w:val="1"/>
      <w:numFmt w:val="lowerLetter"/>
      <w:lvlText w:val="%2."/>
      <w:lvlJc w:val="left"/>
      <w:pPr>
        <w:ind w:left="1891" w:hanging="360"/>
      </w:pPr>
    </w:lvl>
    <w:lvl w:ilvl="2" w:tplc="0415001B" w:tentative="1">
      <w:start w:val="1"/>
      <w:numFmt w:val="lowerRoman"/>
      <w:lvlText w:val="%3."/>
      <w:lvlJc w:val="right"/>
      <w:pPr>
        <w:ind w:left="2611" w:hanging="180"/>
      </w:pPr>
    </w:lvl>
    <w:lvl w:ilvl="3" w:tplc="0415000F" w:tentative="1">
      <w:start w:val="1"/>
      <w:numFmt w:val="decimal"/>
      <w:lvlText w:val="%4."/>
      <w:lvlJc w:val="left"/>
      <w:pPr>
        <w:ind w:left="3331" w:hanging="360"/>
      </w:pPr>
    </w:lvl>
    <w:lvl w:ilvl="4" w:tplc="04150019" w:tentative="1">
      <w:start w:val="1"/>
      <w:numFmt w:val="lowerLetter"/>
      <w:lvlText w:val="%5."/>
      <w:lvlJc w:val="left"/>
      <w:pPr>
        <w:ind w:left="4051" w:hanging="360"/>
      </w:pPr>
    </w:lvl>
    <w:lvl w:ilvl="5" w:tplc="0415001B" w:tentative="1">
      <w:start w:val="1"/>
      <w:numFmt w:val="lowerRoman"/>
      <w:lvlText w:val="%6."/>
      <w:lvlJc w:val="right"/>
      <w:pPr>
        <w:ind w:left="4771" w:hanging="180"/>
      </w:pPr>
    </w:lvl>
    <w:lvl w:ilvl="6" w:tplc="0415000F" w:tentative="1">
      <w:start w:val="1"/>
      <w:numFmt w:val="decimal"/>
      <w:lvlText w:val="%7."/>
      <w:lvlJc w:val="left"/>
      <w:pPr>
        <w:ind w:left="5491" w:hanging="360"/>
      </w:pPr>
    </w:lvl>
    <w:lvl w:ilvl="7" w:tplc="04150019" w:tentative="1">
      <w:start w:val="1"/>
      <w:numFmt w:val="lowerLetter"/>
      <w:lvlText w:val="%8."/>
      <w:lvlJc w:val="left"/>
      <w:pPr>
        <w:ind w:left="6211" w:hanging="360"/>
      </w:pPr>
    </w:lvl>
    <w:lvl w:ilvl="8" w:tplc="0415001B" w:tentative="1">
      <w:start w:val="1"/>
      <w:numFmt w:val="lowerRoman"/>
      <w:lvlText w:val="%9."/>
      <w:lvlJc w:val="right"/>
      <w:pPr>
        <w:ind w:left="6931" w:hanging="180"/>
      </w:pPr>
    </w:lvl>
  </w:abstractNum>
  <w:abstractNum w:abstractNumId="78" w15:restartNumberingAfterBreak="0">
    <w:nsid w:val="47427C9C"/>
    <w:multiLevelType w:val="hybridMultilevel"/>
    <w:tmpl w:val="BA32AC30"/>
    <w:lvl w:ilvl="0" w:tplc="47CAA81E">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DC6FB1"/>
    <w:multiLevelType w:val="multilevel"/>
    <w:tmpl w:val="0F405F70"/>
    <w:lvl w:ilvl="0">
      <w:start w:val="1"/>
      <w:numFmt w:val="lowerLetter"/>
      <w:lvlText w:val="%1)"/>
      <w:lvlJc w:val="left"/>
      <w:pPr>
        <w:ind w:left="1855" w:hanging="360"/>
      </w:pPr>
      <w:rPr>
        <w:rFonts w:asciiTheme="majorHAnsi" w:eastAsia="SimSun" w:hAnsiTheme="majorHAnsi" w:cstheme="majorHAnsi"/>
        <w:b w:val="0"/>
        <w:bCs/>
      </w:r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80" w15:restartNumberingAfterBreak="0">
    <w:nsid w:val="49FA2E45"/>
    <w:multiLevelType w:val="hybridMultilevel"/>
    <w:tmpl w:val="674A0F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A0D130A"/>
    <w:multiLevelType w:val="hybridMultilevel"/>
    <w:tmpl w:val="5164F1A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BA53D3D"/>
    <w:multiLevelType w:val="hybridMultilevel"/>
    <w:tmpl w:val="BA40C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D935241"/>
    <w:multiLevelType w:val="hybridMultilevel"/>
    <w:tmpl w:val="849268D2"/>
    <w:lvl w:ilvl="0" w:tplc="FFFFFFFF">
      <w:start w:val="1"/>
      <w:numFmt w:val="lowerLetter"/>
      <w:lvlText w:val="%1)"/>
      <w:lvlJc w:val="left"/>
      <w:pPr>
        <w:ind w:left="1378" w:hanging="360"/>
      </w:pPr>
    </w:lvl>
    <w:lvl w:ilvl="1" w:tplc="FFFFFFFF">
      <w:start w:val="1"/>
      <w:numFmt w:val="lowerLetter"/>
      <w:lvlText w:val="%2."/>
      <w:lvlJc w:val="left"/>
      <w:pPr>
        <w:ind w:left="2098" w:hanging="360"/>
      </w:pPr>
    </w:lvl>
    <w:lvl w:ilvl="2" w:tplc="FFFFFFFF">
      <w:start w:val="1"/>
      <w:numFmt w:val="lowerRoman"/>
      <w:lvlText w:val="%3."/>
      <w:lvlJc w:val="right"/>
      <w:pPr>
        <w:ind w:left="2818" w:hanging="180"/>
      </w:pPr>
    </w:lvl>
    <w:lvl w:ilvl="3" w:tplc="FFFFFFFF">
      <w:start w:val="1"/>
      <w:numFmt w:val="decimal"/>
      <w:lvlText w:val="%4."/>
      <w:lvlJc w:val="left"/>
      <w:pPr>
        <w:ind w:left="3538" w:hanging="360"/>
      </w:pPr>
    </w:lvl>
    <w:lvl w:ilvl="4" w:tplc="FFFFFFFF">
      <w:start w:val="1"/>
      <w:numFmt w:val="lowerLetter"/>
      <w:lvlText w:val="%5."/>
      <w:lvlJc w:val="left"/>
      <w:pPr>
        <w:ind w:left="4258" w:hanging="360"/>
      </w:pPr>
    </w:lvl>
    <w:lvl w:ilvl="5" w:tplc="FFFFFFFF">
      <w:start w:val="1"/>
      <w:numFmt w:val="lowerRoman"/>
      <w:lvlText w:val="%6."/>
      <w:lvlJc w:val="right"/>
      <w:pPr>
        <w:ind w:left="4978" w:hanging="180"/>
      </w:pPr>
    </w:lvl>
    <w:lvl w:ilvl="6" w:tplc="FFFFFFFF">
      <w:start w:val="1"/>
      <w:numFmt w:val="decimal"/>
      <w:lvlText w:val="%7."/>
      <w:lvlJc w:val="left"/>
      <w:pPr>
        <w:ind w:left="5698" w:hanging="360"/>
      </w:pPr>
    </w:lvl>
    <w:lvl w:ilvl="7" w:tplc="FFFFFFFF">
      <w:start w:val="1"/>
      <w:numFmt w:val="lowerLetter"/>
      <w:lvlText w:val="%8."/>
      <w:lvlJc w:val="left"/>
      <w:pPr>
        <w:ind w:left="6418" w:hanging="360"/>
      </w:pPr>
    </w:lvl>
    <w:lvl w:ilvl="8" w:tplc="FFFFFFFF">
      <w:start w:val="1"/>
      <w:numFmt w:val="lowerRoman"/>
      <w:lvlText w:val="%9."/>
      <w:lvlJc w:val="right"/>
      <w:pPr>
        <w:ind w:left="7138" w:hanging="180"/>
      </w:pPr>
    </w:lvl>
  </w:abstractNum>
  <w:abstractNum w:abstractNumId="84" w15:restartNumberingAfterBreak="0">
    <w:nsid w:val="4FD7398E"/>
    <w:multiLevelType w:val="hybridMultilevel"/>
    <w:tmpl w:val="6F30ECA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8017F9"/>
    <w:multiLevelType w:val="multilevel"/>
    <w:tmpl w:val="A55429D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0ED5D61"/>
    <w:multiLevelType w:val="hybridMultilevel"/>
    <w:tmpl w:val="07D611F2"/>
    <w:lvl w:ilvl="0" w:tplc="04150011">
      <w:start w:val="1"/>
      <w:numFmt w:val="decimal"/>
      <w:lvlText w:val="%1)"/>
      <w:lvlJc w:val="left"/>
      <w:pPr>
        <w:ind w:left="644" w:hanging="360"/>
      </w:p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87" w15:restartNumberingAfterBreak="0">
    <w:nsid w:val="52E852B5"/>
    <w:multiLevelType w:val="hybridMultilevel"/>
    <w:tmpl w:val="C4661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5066E7"/>
    <w:multiLevelType w:val="hybridMultilevel"/>
    <w:tmpl w:val="F2DC8980"/>
    <w:lvl w:ilvl="0" w:tplc="04150011">
      <w:start w:val="1"/>
      <w:numFmt w:val="decimal"/>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89" w15:restartNumberingAfterBreak="0">
    <w:nsid w:val="543713F1"/>
    <w:multiLevelType w:val="hybridMultilevel"/>
    <w:tmpl w:val="93828D5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FD3AEF"/>
    <w:multiLevelType w:val="multilevel"/>
    <w:tmpl w:val="13ECCBD6"/>
    <w:styleLink w:val="WWNum28"/>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5207597"/>
    <w:multiLevelType w:val="hybridMultilevel"/>
    <w:tmpl w:val="9A8C7042"/>
    <w:lvl w:ilvl="0" w:tplc="0B38B81C">
      <w:start w:val="1"/>
      <w:numFmt w:val="decimal"/>
      <w:lvlText w:val="%1)"/>
      <w:lvlJc w:val="left"/>
      <w:pPr>
        <w:ind w:left="501" w:hanging="360"/>
      </w:pPr>
      <w:rPr>
        <w:b w:val="0"/>
        <w:bCs w:val="0"/>
      </w:rPr>
    </w:lvl>
    <w:lvl w:ilvl="1" w:tplc="FFFFFFFF" w:tentative="1">
      <w:start w:val="1"/>
      <w:numFmt w:val="lowerLetter"/>
      <w:lvlText w:val="%2."/>
      <w:lvlJc w:val="left"/>
      <w:pPr>
        <w:ind w:left="2422" w:hanging="360"/>
      </w:pPr>
    </w:lvl>
    <w:lvl w:ilvl="2" w:tplc="FFFFFFFF" w:tentative="1">
      <w:start w:val="1"/>
      <w:numFmt w:val="lowerRoman"/>
      <w:lvlText w:val="%3."/>
      <w:lvlJc w:val="right"/>
      <w:pPr>
        <w:ind w:left="3142" w:hanging="180"/>
      </w:pPr>
    </w:lvl>
    <w:lvl w:ilvl="3" w:tplc="FFFFFFFF" w:tentative="1">
      <w:start w:val="1"/>
      <w:numFmt w:val="decimal"/>
      <w:lvlText w:val="%4."/>
      <w:lvlJc w:val="left"/>
      <w:pPr>
        <w:ind w:left="3862" w:hanging="360"/>
      </w:pPr>
    </w:lvl>
    <w:lvl w:ilvl="4" w:tplc="FFFFFFFF" w:tentative="1">
      <w:start w:val="1"/>
      <w:numFmt w:val="lowerLetter"/>
      <w:lvlText w:val="%5."/>
      <w:lvlJc w:val="left"/>
      <w:pPr>
        <w:ind w:left="4582" w:hanging="360"/>
      </w:pPr>
    </w:lvl>
    <w:lvl w:ilvl="5" w:tplc="FFFFFFFF" w:tentative="1">
      <w:start w:val="1"/>
      <w:numFmt w:val="lowerRoman"/>
      <w:lvlText w:val="%6."/>
      <w:lvlJc w:val="right"/>
      <w:pPr>
        <w:ind w:left="5302" w:hanging="180"/>
      </w:pPr>
    </w:lvl>
    <w:lvl w:ilvl="6" w:tplc="FFFFFFFF" w:tentative="1">
      <w:start w:val="1"/>
      <w:numFmt w:val="decimal"/>
      <w:lvlText w:val="%7."/>
      <w:lvlJc w:val="left"/>
      <w:pPr>
        <w:ind w:left="6022" w:hanging="360"/>
      </w:pPr>
    </w:lvl>
    <w:lvl w:ilvl="7" w:tplc="FFFFFFFF" w:tentative="1">
      <w:start w:val="1"/>
      <w:numFmt w:val="lowerLetter"/>
      <w:lvlText w:val="%8."/>
      <w:lvlJc w:val="left"/>
      <w:pPr>
        <w:ind w:left="6742" w:hanging="360"/>
      </w:pPr>
    </w:lvl>
    <w:lvl w:ilvl="8" w:tplc="FFFFFFFF" w:tentative="1">
      <w:start w:val="1"/>
      <w:numFmt w:val="lowerRoman"/>
      <w:lvlText w:val="%9."/>
      <w:lvlJc w:val="right"/>
      <w:pPr>
        <w:ind w:left="7462" w:hanging="180"/>
      </w:pPr>
    </w:lvl>
  </w:abstractNum>
  <w:abstractNum w:abstractNumId="92" w15:restartNumberingAfterBreak="0">
    <w:nsid w:val="55B65E51"/>
    <w:multiLevelType w:val="hybridMultilevel"/>
    <w:tmpl w:val="5FBABCE8"/>
    <w:lvl w:ilvl="0" w:tplc="752A2D3E">
      <w:start w:val="1"/>
      <w:numFmt w:val="decimal"/>
      <w:lvlText w:val="%1)"/>
      <w:lvlJc w:val="left"/>
      <w:pPr>
        <w:ind w:left="705" w:hanging="360"/>
      </w:pPr>
      <w:rPr>
        <w:rFonts w:hint="default"/>
        <w:color w:val="000000"/>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93" w15:restartNumberingAfterBreak="0">
    <w:nsid w:val="55D93A64"/>
    <w:multiLevelType w:val="hybridMultilevel"/>
    <w:tmpl w:val="BBC4DC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4" w15:restartNumberingAfterBreak="0">
    <w:nsid w:val="560B19A7"/>
    <w:multiLevelType w:val="hybridMultilevel"/>
    <w:tmpl w:val="8B221F3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677A77"/>
    <w:multiLevelType w:val="hybridMultilevel"/>
    <w:tmpl w:val="1A688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66C23C4"/>
    <w:multiLevelType w:val="hybridMultilevel"/>
    <w:tmpl w:val="9314F4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6A117F9"/>
    <w:multiLevelType w:val="hybridMultilevel"/>
    <w:tmpl w:val="1C22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72C782C"/>
    <w:multiLevelType w:val="hybridMultilevel"/>
    <w:tmpl w:val="335EECD6"/>
    <w:lvl w:ilvl="0" w:tplc="B37E9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576B778B"/>
    <w:multiLevelType w:val="hybridMultilevel"/>
    <w:tmpl w:val="96FE2D84"/>
    <w:lvl w:ilvl="0" w:tplc="A5C2B7F4">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7EA628A"/>
    <w:multiLevelType w:val="multilevel"/>
    <w:tmpl w:val="AB30D9DE"/>
    <w:lvl w:ilvl="0">
      <w:start w:val="1"/>
      <w:numFmt w:val="decimal"/>
      <w:suff w:val="nothing"/>
      <w:lvlText w:val="Rozdział %1"/>
      <w:lvlJc w:val="left"/>
      <w:pPr>
        <w:ind w:left="0" w:firstLine="0"/>
      </w:pPr>
      <w:rPr>
        <w:sz w:val="22"/>
        <w:szCs w:val="22"/>
      </w:rPr>
    </w:lvl>
    <w:lvl w:ilvl="1">
      <w:start w:val="1"/>
      <w:numFmt w:val="decimal"/>
      <w:lvlRestart w:val="0"/>
      <w:suff w:val="space"/>
      <w:lvlText w:val="§ %2."/>
      <w:lvlJc w:val="left"/>
      <w:pPr>
        <w:ind w:left="0" w:firstLine="360"/>
      </w:pPr>
      <w:rPr>
        <w:b/>
        <w:bCs/>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tp"/>
      <w:suff w:val="space"/>
      <w:lvlText w:val="%3."/>
      <w:lvlJc w:val="right"/>
      <w:pPr>
        <w:ind w:left="0" w:firstLine="680"/>
      </w:pPr>
      <w:rPr>
        <w:rFonts w:ascii="Cambria" w:hAnsi="Cambria" w:hint="default"/>
        <w:b/>
        <w:i w:val="0"/>
        <w:color w:val="auto"/>
      </w:rPr>
    </w:lvl>
    <w:lvl w:ilvl="3">
      <w:start w:val="1"/>
      <w:numFmt w:val="decimal"/>
      <w:pStyle w:val="Punkt"/>
      <w:suff w:val="space"/>
      <w:lvlText w:val="%4)"/>
      <w:lvlJc w:val="right"/>
      <w:pPr>
        <w:ind w:left="284" w:firstLine="0"/>
      </w:pPr>
      <w:rPr>
        <w:rFonts w:ascii="Cambria" w:hAnsi="Cambria" w:hint="default"/>
        <w:b w:val="0"/>
        <w:bCs/>
        <w:i w:val="0"/>
        <w:iCs w:val="0"/>
        <w:color w:val="auto"/>
        <w:sz w:val="22"/>
        <w:szCs w:val="22"/>
      </w:rPr>
    </w:lvl>
    <w:lvl w:ilvl="4">
      <w:start w:val="1"/>
      <w:numFmt w:val="lowerLetter"/>
      <w:pStyle w:val="Litera"/>
      <w:suff w:val="space"/>
      <w:lvlText w:val="%5)"/>
      <w:lvlJc w:val="left"/>
      <w:pPr>
        <w:ind w:left="567" w:hanging="283"/>
      </w:pPr>
      <w:rPr>
        <w:b w:val="0"/>
        <w:bCs/>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588E0ABE"/>
    <w:multiLevelType w:val="hybridMultilevel"/>
    <w:tmpl w:val="A7FE66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91B1C3A"/>
    <w:multiLevelType w:val="multilevel"/>
    <w:tmpl w:val="227A12C6"/>
    <w:lvl w:ilvl="0">
      <w:start w:val="1"/>
      <w:numFmt w:val="decimal"/>
      <w:lvlText w:val="%1)"/>
      <w:lvlJc w:val="left"/>
      <w:pPr>
        <w:ind w:left="769" w:hanging="359"/>
      </w:pPr>
    </w:lvl>
    <w:lvl w:ilvl="1">
      <w:start w:val="1"/>
      <w:numFmt w:val="lowerLetter"/>
      <w:lvlText w:val="%2."/>
      <w:lvlJc w:val="left"/>
      <w:pPr>
        <w:ind w:left="1489" w:hanging="360"/>
      </w:pPr>
    </w:lvl>
    <w:lvl w:ilvl="2">
      <w:start w:val="1"/>
      <w:numFmt w:val="lowerRoman"/>
      <w:lvlText w:val="%3."/>
      <w:lvlJc w:val="right"/>
      <w:pPr>
        <w:ind w:left="2209" w:hanging="180"/>
      </w:pPr>
    </w:lvl>
    <w:lvl w:ilvl="3">
      <w:start w:val="1"/>
      <w:numFmt w:val="decimal"/>
      <w:lvlText w:val="%4."/>
      <w:lvlJc w:val="left"/>
      <w:pPr>
        <w:ind w:left="2929" w:hanging="360"/>
      </w:pPr>
    </w:lvl>
    <w:lvl w:ilvl="4">
      <w:start w:val="1"/>
      <w:numFmt w:val="lowerLetter"/>
      <w:lvlText w:val="%5."/>
      <w:lvlJc w:val="left"/>
      <w:pPr>
        <w:ind w:left="3649" w:hanging="360"/>
      </w:pPr>
    </w:lvl>
    <w:lvl w:ilvl="5">
      <w:start w:val="1"/>
      <w:numFmt w:val="lowerRoman"/>
      <w:lvlText w:val="%6."/>
      <w:lvlJc w:val="right"/>
      <w:pPr>
        <w:ind w:left="4369" w:hanging="180"/>
      </w:pPr>
    </w:lvl>
    <w:lvl w:ilvl="6">
      <w:start w:val="1"/>
      <w:numFmt w:val="decimal"/>
      <w:lvlText w:val="%7."/>
      <w:lvlJc w:val="left"/>
      <w:pPr>
        <w:ind w:left="5089" w:hanging="360"/>
      </w:pPr>
    </w:lvl>
    <w:lvl w:ilvl="7">
      <w:start w:val="1"/>
      <w:numFmt w:val="lowerLetter"/>
      <w:lvlText w:val="%8."/>
      <w:lvlJc w:val="left"/>
      <w:pPr>
        <w:ind w:left="5809" w:hanging="360"/>
      </w:pPr>
    </w:lvl>
    <w:lvl w:ilvl="8">
      <w:start w:val="1"/>
      <w:numFmt w:val="lowerRoman"/>
      <w:lvlText w:val="%9."/>
      <w:lvlJc w:val="right"/>
      <w:pPr>
        <w:ind w:left="6529" w:hanging="180"/>
      </w:pPr>
    </w:lvl>
  </w:abstractNum>
  <w:abstractNum w:abstractNumId="103" w15:restartNumberingAfterBreak="0">
    <w:nsid w:val="59E1513D"/>
    <w:multiLevelType w:val="hybridMultilevel"/>
    <w:tmpl w:val="9752D0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DD0395"/>
    <w:multiLevelType w:val="hybridMultilevel"/>
    <w:tmpl w:val="5A9EF02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5D31619A"/>
    <w:multiLevelType w:val="hybridMultilevel"/>
    <w:tmpl w:val="274E32C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D694E8C"/>
    <w:multiLevelType w:val="hybridMultilevel"/>
    <w:tmpl w:val="338832C8"/>
    <w:lvl w:ilvl="0" w:tplc="04150017">
      <w:start w:val="1"/>
      <w:numFmt w:val="lowerLetter"/>
      <w:lvlText w:val="%1)"/>
      <w:lvlJc w:val="left"/>
      <w:pPr>
        <w:ind w:left="1319" w:hanging="360"/>
      </w:pPr>
    </w:lvl>
    <w:lvl w:ilvl="1" w:tplc="04150019" w:tentative="1">
      <w:start w:val="1"/>
      <w:numFmt w:val="lowerLetter"/>
      <w:lvlText w:val="%2."/>
      <w:lvlJc w:val="left"/>
      <w:pPr>
        <w:ind w:left="2039" w:hanging="360"/>
      </w:pPr>
    </w:lvl>
    <w:lvl w:ilvl="2" w:tplc="0415001B" w:tentative="1">
      <w:start w:val="1"/>
      <w:numFmt w:val="lowerRoman"/>
      <w:lvlText w:val="%3."/>
      <w:lvlJc w:val="right"/>
      <w:pPr>
        <w:ind w:left="2759" w:hanging="180"/>
      </w:pPr>
    </w:lvl>
    <w:lvl w:ilvl="3" w:tplc="0415000F" w:tentative="1">
      <w:start w:val="1"/>
      <w:numFmt w:val="decimal"/>
      <w:lvlText w:val="%4."/>
      <w:lvlJc w:val="left"/>
      <w:pPr>
        <w:ind w:left="3479" w:hanging="360"/>
      </w:pPr>
    </w:lvl>
    <w:lvl w:ilvl="4" w:tplc="04150019" w:tentative="1">
      <w:start w:val="1"/>
      <w:numFmt w:val="lowerLetter"/>
      <w:lvlText w:val="%5."/>
      <w:lvlJc w:val="left"/>
      <w:pPr>
        <w:ind w:left="4199" w:hanging="360"/>
      </w:pPr>
    </w:lvl>
    <w:lvl w:ilvl="5" w:tplc="0415001B" w:tentative="1">
      <w:start w:val="1"/>
      <w:numFmt w:val="lowerRoman"/>
      <w:lvlText w:val="%6."/>
      <w:lvlJc w:val="right"/>
      <w:pPr>
        <w:ind w:left="4919" w:hanging="180"/>
      </w:pPr>
    </w:lvl>
    <w:lvl w:ilvl="6" w:tplc="0415000F" w:tentative="1">
      <w:start w:val="1"/>
      <w:numFmt w:val="decimal"/>
      <w:lvlText w:val="%7."/>
      <w:lvlJc w:val="left"/>
      <w:pPr>
        <w:ind w:left="5639" w:hanging="360"/>
      </w:pPr>
    </w:lvl>
    <w:lvl w:ilvl="7" w:tplc="04150019" w:tentative="1">
      <w:start w:val="1"/>
      <w:numFmt w:val="lowerLetter"/>
      <w:lvlText w:val="%8."/>
      <w:lvlJc w:val="left"/>
      <w:pPr>
        <w:ind w:left="6359" w:hanging="360"/>
      </w:pPr>
    </w:lvl>
    <w:lvl w:ilvl="8" w:tplc="0415001B" w:tentative="1">
      <w:start w:val="1"/>
      <w:numFmt w:val="lowerRoman"/>
      <w:lvlText w:val="%9."/>
      <w:lvlJc w:val="right"/>
      <w:pPr>
        <w:ind w:left="7079" w:hanging="180"/>
      </w:pPr>
    </w:lvl>
  </w:abstractNum>
  <w:abstractNum w:abstractNumId="107" w15:restartNumberingAfterBreak="0">
    <w:nsid w:val="5DF30ACE"/>
    <w:multiLevelType w:val="hybridMultilevel"/>
    <w:tmpl w:val="103ADF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E412F74"/>
    <w:multiLevelType w:val="hybridMultilevel"/>
    <w:tmpl w:val="74C08BE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EB62E9E"/>
    <w:multiLevelType w:val="hybridMultilevel"/>
    <w:tmpl w:val="CB96C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C60F59"/>
    <w:multiLevelType w:val="hybridMultilevel"/>
    <w:tmpl w:val="F05EE5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FA9245C"/>
    <w:multiLevelType w:val="hybridMultilevel"/>
    <w:tmpl w:val="780AB17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0E7504A"/>
    <w:multiLevelType w:val="hybridMultilevel"/>
    <w:tmpl w:val="C56079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1B934F0"/>
    <w:multiLevelType w:val="hybridMultilevel"/>
    <w:tmpl w:val="530EBE38"/>
    <w:lvl w:ilvl="0" w:tplc="04150011">
      <w:start w:val="1"/>
      <w:numFmt w:val="decimal"/>
      <w:lvlText w:val="%1)"/>
      <w:lvlJc w:val="left"/>
      <w:pPr>
        <w:ind w:left="769" w:hanging="360"/>
      </w:p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114" w15:restartNumberingAfterBreak="0">
    <w:nsid w:val="630F0381"/>
    <w:multiLevelType w:val="hybridMultilevel"/>
    <w:tmpl w:val="400C9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9E6693"/>
    <w:multiLevelType w:val="hybridMultilevel"/>
    <w:tmpl w:val="E21AA4C6"/>
    <w:lvl w:ilvl="0" w:tplc="04150011">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16" w15:restartNumberingAfterBreak="0">
    <w:nsid w:val="641659E3"/>
    <w:multiLevelType w:val="hybridMultilevel"/>
    <w:tmpl w:val="0C92C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4782CD7"/>
    <w:multiLevelType w:val="hybridMultilevel"/>
    <w:tmpl w:val="D9481DB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15:restartNumberingAfterBreak="0">
    <w:nsid w:val="66C5603B"/>
    <w:multiLevelType w:val="hybridMultilevel"/>
    <w:tmpl w:val="AF9C70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7957B8"/>
    <w:multiLevelType w:val="hybridMultilevel"/>
    <w:tmpl w:val="400C9A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85B3D01"/>
    <w:multiLevelType w:val="hybridMultilevel"/>
    <w:tmpl w:val="3E747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AA209CD"/>
    <w:multiLevelType w:val="hybridMultilevel"/>
    <w:tmpl w:val="5BDED0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6ADF3625"/>
    <w:multiLevelType w:val="hybridMultilevel"/>
    <w:tmpl w:val="CC7646E4"/>
    <w:lvl w:ilvl="0" w:tplc="04150017">
      <w:start w:val="1"/>
      <w:numFmt w:val="lowerLetter"/>
      <w:lvlText w:val="%1)"/>
      <w:lvlJc w:val="left"/>
      <w:pPr>
        <w:ind w:left="1307" w:hanging="360"/>
      </w:p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abstractNum w:abstractNumId="123" w15:restartNumberingAfterBreak="0">
    <w:nsid w:val="6B8A4EBE"/>
    <w:multiLevelType w:val="multilevel"/>
    <w:tmpl w:val="9B6E38F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BEB6FB7"/>
    <w:multiLevelType w:val="hybridMultilevel"/>
    <w:tmpl w:val="05F28254"/>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125" w15:restartNumberingAfterBreak="0">
    <w:nsid w:val="702C0CA9"/>
    <w:multiLevelType w:val="hybridMultilevel"/>
    <w:tmpl w:val="B6CC5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061037C"/>
    <w:multiLevelType w:val="hybridMultilevel"/>
    <w:tmpl w:val="C4B2981E"/>
    <w:lvl w:ilvl="0" w:tplc="0F72E4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5E7F1E"/>
    <w:multiLevelType w:val="multilevel"/>
    <w:tmpl w:val="4BC0614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5517344"/>
    <w:multiLevelType w:val="multilevel"/>
    <w:tmpl w:val="7DB28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60E5266"/>
    <w:multiLevelType w:val="multilevel"/>
    <w:tmpl w:val="5D90E5D4"/>
    <w:styleLink w:val="WWNum30"/>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76951110"/>
    <w:multiLevelType w:val="hybridMultilevel"/>
    <w:tmpl w:val="A5B0D8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748574B"/>
    <w:multiLevelType w:val="hybridMultilevel"/>
    <w:tmpl w:val="E742938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32" w15:restartNumberingAfterBreak="0">
    <w:nsid w:val="779D2325"/>
    <w:multiLevelType w:val="hybridMultilevel"/>
    <w:tmpl w:val="1C6836D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8B93582"/>
    <w:multiLevelType w:val="hybridMultilevel"/>
    <w:tmpl w:val="5AE0A4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9772DBD"/>
    <w:multiLevelType w:val="hybridMultilevel"/>
    <w:tmpl w:val="E06402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A032538"/>
    <w:multiLevelType w:val="hybridMultilevel"/>
    <w:tmpl w:val="EE9C54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CF21A59"/>
    <w:multiLevelType w:val="multilevel"/>
    <w:tmpl w:val="FF948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D1A10EC"/>
    <w:multiLevelType w:val="hybridMultilevel"/>
    <w:tmpl w:val="24F8BB82"/>
    <w:lvl w:ilvl="0" w:tplc="752A2D3E">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D241BC8"/>
    <w:multiLevelType w:val="hybridMultilevel"/>
    <w:tmpl w:val="2DBCFC6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4039C1"/>
    <w:multiLevelType w:val="hybridMultilevel"/>
    <w:tmpl w:val="E29279AE"/>
    <w:lvl w:ilvl="0" w:tplc="04150017">
      <w:start w:val="1"/>
      <w:numFmt w:val="lowerLetter"/>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140" w15:restartNumberingAfterBreak="0">
    <w:nsid w:val="7FD15406"/>
    <w:multiLevelType w:val="hybridMultilevel"/>
    <w:tmpl w:val="3EBAD33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48205">
    <w:abstractNumId w:val="85"/>
  </w:num>
  <w:num w:numId="2" w16cid:durableId="2101679003">
    <w:abstractNumId w:val="137"/>
  </w:num>
  <w:num w:numId="3" w16cid:durableId="1319458910">
    <w:abstractNumId w:val="86"/>
  </w:num>
  <w:num w:numId="4" w16cid:durableId="1780296392">
    <w:abstractNumId w:val="91"/>
  </w:num>
  <w:num w:numId="5" w16cid:durableId="4934491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16cid:durableId="186524214">
    <w:abstractNumId w:val="38"/>
  </w:num>
  <w:num w:numId="7" w16cid:durableId="1235354964">
    <w:abstractNumId w:val="31"/>
  </w:num>
  <w:num w:numId="8" w16cid:durableId="835993331">
    <w:abstractNumId w:val="49"/>
  </w:num>
  <w:num w:numId="9" w16cid:durableId="41953779">
    <w:abstractNumId w:val="36"/>
  </w:num>
  <w:num w:numId="10" w16cid:durableId="1838223556">
    <w:abstractNumId w:val="111"/>
  </w:num>
  <w:num w:numId="11" w16cid:durableId="1925995781">
    <w:abstractNumId w:val="1"/>
  </w:num>
  <w:num w:numId="12" w16cid:durableId="82604802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6805327">
    <w:abstractNumId w:val="6"/>
  </w:num>
  <w:num w:numId="14" w16cid:durableId="276330872">
    <w:abstractNumId w:val="45"/>
  </w:num>
  <w:num w:numId="15" w16cid:durableId="408306202">
    <w:abstractNumId w:val="126"/>
  </w:num>
  <w:num w:numId="16" w16cid:durableId="1836994658">
    <w:abstractNumId w:val="71"/>
  </w:num>
  <w:num w:numId="17" w16cid:durableId="136118857">
    <w:abstractNumId w:val="124"/>
  </w:num>
  <w:num w:numId="18" w16cid:durableId="563489035">
    <w:abstractNumId w:val="109"/>
  </w:num>
  <w:num w:numId="19" w16cid:durableId="662782280">
    <w:abstractNumId w:val="16"/>
  </w:num>
  <w:num w:numId="20" w16cid:durableId="547643875">
    <w:abstractNumId w:val="24"/>
  </w:num>
  <w:num w:numId="21" w16cid:durableId="634917294">
    <w:abstractNumId w:val="76"/>
  </w:num>
  <w:num w:numId="22" w16cid:durableId="1566450496">
    <w:abstractNumId w:val="87"/>
  </w:num>
  <w:num w:numId="23" w16cid:durableId="1456480120">
    <w:abstractNumId w:val="34"/>
  </w:num>
  <w:num w:numId="24" w16cid:durableId="398066104">
    <w:abstractNumId w:val="89"/>
  </w:num>
  <w:num w:numId="25" w16cid:durableId="474106813">
    <w:abstractNumId w:val="105"/>
  </w:num>
  <w:num w:numId="26" w16cid:durableId="1689523633">
    <w:abstractNumId w:val="132"/>
  </w:num>
  <w:num w:numId="27" w16cid:durableId="1061749944">
    <w:abstractNumId w:val="48"/>
  </w:num>
  <w:num w:numId="28" w16cid:durableId="855923201">
    <w:abstractNumId w:val="25"/>
  </w:num>
  <w:num w:numId="29" w16cid:durableId="1663504053">
    <w:abstractNumId w:val="84"/>
  </w:num>
  <w:num w:numId="30" w16cid:durableId="1850607136">
    <w:abstractNumId w:val="29"/>
  </w:num>
  <w:num w:numId="31" w16cid:durableId="1898395248">
    <w:abstractNumId w:val="35"/>
  </w:num>
  <w:num w:numId="32" w16cid:durableId="328287252">
    <w:abstractNumId w:val="96"/>
  </w:num>
  <w:num w:numId="33" w16cid:durableId="189226007">
    <w:abstractNumId w:val="15"/>
  </w:num>
  <w:num w:numId="34" w16cid:durableId="718743458">
    <w:abstractNumId w:val="82"/>
  </w:num>
  <w:num w:numId="35" w16cid:durableId="211040815">
    <w:abstractNumId w:val="56"/>
  </w:num>
  <w:num w:numId="36" w16cid:durableId="134302595">
    <w:abstractNumId w:val="57"/>
  </w:num>
  <w:num w:numId="37" w16cid:durableId="1246064355">
    <w:abstractNumId w:val="133"/>
  </w:num>
  <w:num w:numId="38" w16cid:durableId="126439840">
    <w:abstractNumId w:val="2"/>
  </w:num>
  <w:num w:numId="39" w16cid:durableId="1377391949">
    <w:abstractNumId w:val="51"/>
  </w:num>
  <w:num w:numId="40" w16cid:durableId="212933632">
    <w:abstractNumId w:val="121"/>
  </w:num>
  <w:num w:numId="41" w16cid:durableId="940144930">
    <w:abstractNumId w:val="80"/>
  </w:num>
  <w:num w:numId="42" w16cid:durableId="677269395">
    <w:abstractNumId w:val="112"/>
  </w:num>
  <w:num w:numId="43" w16cid:durableId="506746306">
    <w:abstractNumId w:val="135"/>
  </w:num>
  <w:num w:numId="44" w16cid:durableId="1603342092">
    <w:abstractNumId w:val="131"/>
  </w:num>
  <w:num w:numId="45" w16cid:durableId="812714650">
    <w:abstractNumId w:val="110"/>
  </w:num>
  <w:num w:numId="46" w16cid:durableId="1098330177">
    <w:abstractNumId w:val="120"/>
  </w:num>
  <w:num w:numId="47" w16cid:durableId="364138746">
    <w:abstractNumId w:val="52"/>
  </w:num>
  <w:num w:numId="48" w16cid:durableId="237832411">
    <w:abstractNumId w:val="5"/>
  </w:num>
  <w:num w:numId="49" w16cid:durableId="299265294">
    <w:abstractNumId w:val="107"/>
  </w:num>
  <w:num w:numId="50" w16cid:durableId="780341352">
    <w:abstractNumId w:val="108"/>
  </w:num>
  <w:num w:numId="51" w16cid:durableId="426001713">
    <w:abstractNumId w:val="65"/>
  </w:num>
  <w:num w:numId="52" w16cid:durableId="2136751086">
    <w:abstractNumId w:val="61"/>
  </w:num>
  <w:num w:numId="53" w16cid:durableId="1360164008">
    <w:abstractNumId w:val="43"/>
  </w:num>
  <w:num w:numId="54" w16cid:durableId="1281187545">
    <w:abstractNumId w:val="4"/>
  </w:num>
  <w:num w:numId="55" w16cid:durableId="346293233">
    <w:abstractNumId w:val="9"/>
  </w:num>
  <w:num w:numId="56" w16cid:durableId="1486968208">
    <w:abstractNumId w:val="67"/>
  </w:num>
  <w:num w:numId="57" w16cid:durableId="2082629888">
    <w:abstractNumId w:val="13"/>
  </w:num>
  <w:num w:numId="58" w16cid:durableId="1272591773">
    <w:abstractNumId w:val="72"/>
  </w:num>
  <w:num w:numId="59" w16cid:durableId="834613364">
    <w:abstractNumId w:val="138"/>
  </w:num>
  <w:num w:numId="60" w16cid:durableId="18769595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6718980">
    <w:abstractNumId w:val="18"/>
  </w:num>
  <w:num w:numId="62" w16cid:durableId="1678463489">
    <w:abstractNumId w:val="134"/>
  </w:num>
  <w:num w:numId="63" w16cid:durableId="1305231996">
    <w:abstractNumId w:val="115"/>
  </w:num>
  <w:num w:numId="64" w16cid:durableId="191698233">
    <w:abstractNumId w:val="92"/>
  </w:num>
  <w:num w:numId="65" w16cid:durableId="1547253094">
    <w:abstractNumId w:val="116"/>
  </w:num>
  <w:num w:numId="66" w16cid:durableId="739445039">
    <w:abstractNumId w:val="23"/>
  </w:num>
  <w:num w:numId="67" w16cid:durableId="568229847">
    <w:abstractNumId w:val="117"/>
  </w:num>
  <w:num w:numId="68" w16cid:durableId="706678825">
    <w:abstractNumId w:val="54"/>
  </w:num>
  <w:num w:numId="69" w16cid:durableId="288054528">
    <w:abstractNumId w:val="94"/>
  </w:num>
  <w:num w:numId="70" w16cid:durableId="527181219">
    <w:abstractNumId w:val="0"/>
  </w:num>
  <w:num w:numId="71" w16cid:durableId="1306276119">
    <w:abstractNumId w:val="140"/>
  </w:num>
  <w:num w:numId="72" w16cid:durableId="703671258">
    <w:abstractNumId w:val="130"/>
  </w:num>
  <w:num w:numId="73" w16cid:durableId="271133962">
    <w:abstractNumId w:val="40"/>
  </w:num>
  <w:num w:numId="74" w16cid:durableId="118037680">
    <w:abstractNumId w:val="136"/>
  </w:num>
  <w:num w:numId="75" w16cid:durableId="1071191720">
    <w:abstractNumId w:val="14"/>
  </w:num>
  <w:num w:numId="76" w16cid:durableId="2068339573">
    <w:abstractNumId w:val="66"/>
  </w:num>
  <w:num w:numId="77" w16cid:durableId="750277725">
    <w:abstractNumId w:val="128"/>
  </w:num>
  <w:num w:numId="78" w16cid:durableId="1545407663">
    <w:abstractNumId w:val="21"/>
  </w:num>
  <w:num w:numId="79" w16cid:durableId="1994676326">
    <w:abstractNumId w:val="102"/>
  </w:num>
  <w:num w:numId="80" w16cid:durableId="682711903">
    <w:abstractNumId w:val="68"/>
  </w:num>
  <w:num w:numId="81" w16cid:durableId="1351838623">
    <w:abstractNumId w:val="27"/>
  </w:num>
  <w:num w:numId="82" w16cid:durableId="19751350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841169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17925219">
    <w:abstractNumId w:val="74"/>
  </w:num>
  <w:num w:numId="85" w16cid:durableId="1325204565">
    <w:abstractNumId w:val="47"/>
  </w:num>
  <w:num w:numId="86" w16cid:durableId="492962273">
    <w:abstractNumId w:val="60"/>
  </w:num>
  <w:num w:numId="87" w16cid:durableId="1314918708">
    <w:abstractNumId w:val="19"/>
  </w:num>
  <w:num w:numId="88" w16cid:durableId="1427773133">
    <w:abstractNumId w:val="125"/>
  </w:num>
  <w:num w:numId="89" w16cid:durableId="718553319">
    <w:abstractNumId w:val="44"/>
  </w:num>
  <w:num w:numId="90" w16cid:durableId="1152916126">
    <w:abstractNumId w:val="32"/>
  </w:num>
  <w:num w:numId="91" w16cid:durableId="660936688">
    <w:abstractNumId w:val="113"/>
  </w:num>
  <w:num w:numId="92" w16cid:durableId="3750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87939162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88682690">
    <w:abstractNumId w:val="17"/>
  </w:num>
  <w:num w:numId="95" w16cid:durableId="884220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141667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534812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196856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9465014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559976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975106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54980861">
    <w:abstractNumId w:val="97"/>
  </w:num>
  <w:num w:numId="103" w16cid:durableId="708451549">
    <w:abstractNumId w:val="11"/>
  </w:num>
  <w:num w:numId="104" w16cid:durableId="1748304383">
    <w:abstractNumId w:val="46"/>
  </w:num>
  <w:num w:numId="105" w16cid:durableId="110638978">
    <w:abstractNumId w:val="41"/>
  </w:num>
  <w:num w:numId="106" w16cid:durableId="1895895070">
    <w:abstractNumId w:val="39"/>
  </w:num>
  <w:num w:numId="107" w16cid:durableId="1873107196">
    <w:abstractNumId w:val="93"/>
  </w:num>
  <w:num w:numId="108" w16cid:durableId="229921736">
    <w:abstractNumId w:val="104"/>
  </w:num>
  <w:num w:numId="109" w16cid:durableId="1803230410">
    <w:abstractNumId w:val="58"/>
  </w:num>
  <w:num w:numId="110" w16cid:durableId="843671825">
    <w:abstractNumId w:val="3"/>
  </w:num>
  <w:num w:numId="111" w16cid:durableId="900138257">
    <w:abstractNumId w:val="77"/>
  </w:num>
  <w:num w:numId="112" w16cid:durableId="1176381795">
    <w:abstractNumId w:val="122"/>
  </w:num>
  <w:num w:numId="113" w16cid:durableId="67582653">
    <w:abstractNumId w:val="106"/>
  </w:num>
  <w:num w:numId="114" w16cid:durableId="1411465691">
    <w:abstractNumId w:val="139"/>
  </w:num>
  <w:num w:numId="115" w16cid:durableId="821896764">
    <w:abstractNumId w:val="7"/>
  </w:num>
  <w:num w:numId="116" w16cid:durableId="1781490064">
    <w:abstractNumId w:val="81"/>
  </w:num>
  <w:num w:numId="117" w16cid:durableId="32536984">
    <w:abstractNumId w:val="10"/>
  </w:num>
  <w:num w:numId="118" w16cid:durableId="954291579">
    <w:abstractNumId w:val="26"/>
  </w:num>
  <w:num w:numId="119" w16cid:durableId="2044551106">
    <w:abstractNumId w:val="79"/>
  </w:num>
  <w:num w:numId="120" w16cid:durableId="634217727">
    <w:abstractNumId w:val="78"/>
  </w:num>
  <w:num w:numId="121" w16cid:durableId="1453552729">
    <w:abstractNumId w:val="118"/>
  </w:num>
  <w:num w:numId="122" w16cid:durableId="1974941161">
    <w:abstractNumId w:val="114"/>
  </w:num>
  <w:num w:numId="123" w16cid:durableId="767192904">
    <w:abstractNumId w:val="95"/>
  </w:num>
  <w:num w:numId="124" w16cid:durableId="1646623812">
    <w:abstractNumId w:val="119"/>
  </w:num>
  <w:num w:numId="125" w16cid:durableId="773407653">
    <w:abstractNumId w:val="103"/>
  </w:num>
  <w:num w:numId="126" w16cid:durableId="57024321">
    <w:abstractNumId w:val="73"/>
  </w:num>
  <w:num w:numId="127" w16cid:durableId="1378505416">
    <w:abstractNumId w:val="64"/>
  </w:num>
  <w:num w:numId="128" w16cid:durableId="1281494871">
    <w:abstractNumId w:val="70"/>
  </w:num>
  <w:num w:numId="129" w16cid:durableId="2904918">
    <w:abstractNumId w:val="69"/>
  </w:num>
  <w:num w:numId="130" w16cid:durableId="848524059">
    <w:abstractNumId w:val="8"/>
  </w:num>
  <w:num w:numId="131" w16cid:durableId="2128044018">
    <w:abstractNumId w:val="20"/>
    <w:lvlOverride w:ilvl="0">
      <w:startOverride w:val="2"/>
    </w:lvlOverride>
  </w:num>
  <w:num w:numId="132" w16cid:durableId="145166695">
    <w:abstractNumId w:val="127"/>
    <w:lvlOverride w:ilvl="0">
      <w:startOverride w:val="1"/>
    </w:lvlOverride>
  </w:num>
  <w:num w:numId="133" w16cid:durableId="1442337237">
    <w:abstractNumId w:val="123"/>
    <w:lvlOverride w:ilvl="0">
      <w:startOverride w:val="1"/>
    </w:lvlOverride>
  </w:num>
  <w:num w:numId="134" w16cid:durableId="1595823460">
    <w:abstractNumId w:val="33"/>
  </w:num>
  <w:num w:numId="135" w16cid:durableId="272171932">
    <w:abstractNumId w:val="129"/>
  </w:num>
  <w:num w:numId="136" w16cid:durableId="884174576">
    <w:abstractNumId w:val="129"/>
    <w:lvlOverride w:ilvl="0">
      <w:startOverride w:val="1"/>
    </w:lvlOverride>
  </w:num>
  <w:num w:numId="137" w16cid:durableId="2130968743">
    <w:abstractNumId w:val="12"/>
  </w:num>
  <w:num w:numId="138" w16cid:durableId="1130637397">
    <w:abstractNumId w:val="30"/>
  </w:num>
  <w:num w:numId="139" w16cid:durableId="2063864346">
    <w:abstractNumId w:val="30"/>
    <w:lvlOverride w:ilvl="0">
      <w:startOverride w:val="1"/>
    </w:lvlOverride>
  </w:num>
  <w:num w:numId="140" w16cid:durableId="1260673518">
    <w:abstractNumId w:val="90"/>
  </w:num>
  <w:num w:numId="141" w16cid:durableId="61147056">
    <w:abstractNumId w:val="90"/>
    <w:lvlOverride w:ilvl="0">
      <w:startOverride w:val="1"/>
    </w:lvlOverride>
  </w:num>
  <w:num w:numId="142" w16cid:durableId="2560620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81668907">
    <w:abstractNumId w:val="98"/>
  </w:num>
  <w:num w:numId="144" w16cid:durableId="1261522336">
    <w:abstractNumId w:val="4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E7"/>
    <w:rsid w:val="001154FA"/>
    <w:rsid w:val="002C5C59"/>
    <w:rsid w:val="00472C9D"/>
    <w:rsid w:val="005A1BA7"/>
    <w:rsid w:val="0067123E"/>
    <w:rsid w:val="00700F2C"/>
    <w:rsid w:val="008E6149"/>
    <w:rsid w:val="0092254E"/>
    <w:rsid w:val="00A10C9E"/>
    <w:rsid w:val="00AC64F2"/>
    <w:rsid w:val="00AE25E7"/>
    <w:rsid w:val="00B60032"/>
    <w:rsid w:val="00E55A4F"/>
    <w:rsid w:val="00EC640F"/>
    <w:rsid w:val="00F760CA"/>
    <w:rsid w:val="00FE3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C92E"/>
  <w15:docId w15:val="{388AEBAC-F551-594D-AC87-706BB006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5E7"/>
    <w:pPr>
      <w:spacing w:after="160" w:line="259" w:lineRule="auto"/>
    </w:pPr>
  </w:style>
  <w:style w:type="paragraph" w:styleId="Nagwek1">
    <w:name w:val="heading 1"/>
    <w:basedOn w:val="Normalny"/>
    <w:next w:val="Normalny"/>
    <w:link w:val="Nagwek1Znak"/>
    <w:qFormat/>
    <w:rsid w:val="00AE25E7"/>
    <w:pPr>
      <w:keepNext/>
      <w:keepLines/>
      <w:suppressAutoHyphens/>
      <w:autoSpaceDN w:val="0"/>
      <w:spacing w:before="360" w:after="80" w:line="240" w:lineRule="auto"/>
      <w:textAlignment w:val="baseline"/>
      <w:outlineLvl w:val="0"/>
    </w:pPr>
    <w:rPr>
      <w:rFonts w:asciiTheme="majorHAnsi" w:eastAsiaTheme="majorEastAsia" w:hAnsiTheme="majorHAnsi" w:cstheme="majorBidi"/>
      <w:color w:val="365F91" w:themeColor="accent1" w:themeShade="BF"/>
      <w:kern w:val="3"/>
      <w:sz w:val="40"/>
      <w:szCs w:val="40"/>
      <w:lang w:eastAsia="zh-CN" w:bidi="hi-IN"/>
    </w:rPr>
  </w:style>
  <w:style w:type="paragraph" w:styleId="Nagwek2">
    <w:name w:val="heading 2"/>
    <w:basedOn w:val="Normalny"/>
    <w:next w:val="Normalny"/>
    <w:link w:val="Nagwek2Znak"/>
    <w:unhideWhenUsed/>
    <w:qFormat/>
    <w:rsid w:val="00AE25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AE25E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AE25E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AE25E7"/>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nhideWhenUsed/>
    <w:qFormat/>
    <w:rsid w:val="00AE25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25E7"/>
    <w:rPr>
      <w:rFonts w:asciiTheme="majorHAnsi" w:eastAsiaTheme="majorEastAsia" w:hAnsiTheme="majorHAnsi" w:cstheme="majorBidi"/>
      <w:color w:val="365F91" w:themeColor="accent1" w:themeShade="BF"/>
      <w:kern w:val="3"/>
      <w:sz w:val="40"/>
      <w:szCs w:val="40"/>
      <w:lang w:eastAsia="zh-CN" w:bidi="hi-IN"/>
    </w:rPr>
  </w:style>
  <w:style w:type="character" w:customStyle="1" w:styleId="Nagwek2Znak">
    <w:name w:val="Nagłówek 2 Znak"/>
    <w:basedOn w:val="Domylnaczcionkaakapitu"/>
    <w:link w:val="Nagwek2"/>
    <w:rsid w:val="00AE25E7"/>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rsid w:val="00AE25E7"/>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AE25E7"/>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AE25E7"/>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rsid w:val="00AE25E7"/>
    <w:rPr>
      <w:rFonts w:asciiTheme="majorHAnsi" w:eastAsiaTheme="majorEastAsia" w:hAnsiTheme="majorHAnsi" w:cstheme="majorBidi"/>
      <w:i/>
      <w:iCs/>
      <w:color w:val="243F60" w:themeColor="accent1" w:themeShade="7F"/>
    </w:rPr>
  </w:style>
  <w:style w:type="paragraph" w:styleId="Akapitzlist">
    <w:name w:val="List Paragraph"/>
    <w:basedOn w:val="Normalny"/>
    <w:uiPriority w:val="34"/>
    <w:qFormat/>
    <w:rsid w:val="00AE25E7"/>
    <w:pPr>
      <w:ind w:left="720"/>
      <w:contextualSpacing/>
    </w:pPr>
  </w:style>
  <w:style w:type="paragraph" w:customStyle="1" w:styleId="western">
    <w:name w:val="western"/>
    <w:basedOn w:val="Normalny"/>
    <w:rsid w:val="00AE25E7"/>
    <w:pPr>
      <w:widowControl w:val="0"/>
      <w:suppressAutoHyphens/>
      <w:autoSpaceDN w:val="0"/>
      <w:spacing w:before="280" w:after="280" w:line="360" w:lineRule="auto"/>
      <w:jc w:val="both"/>
      <w:textAlignment w:val="baseline"/>
    </w:pPr>
    <w:rPr>
      <w:rFonts w:ascii="Times New Roman" w:eastAsia="SimSun" w:hAnsi="Times New Roman" w:cs="Arial"/>
      <w:kern w:val="3"/>
      <w:sz w:val="24"/>
      <w:szCs w:val="24"/>
      <w:lang w:eastAsia="hi-IN" w:bidi="hi-IN"/>
    </w:rPr>
  </w:style>
  <w:style w:type="numbering" w:customStyle="1" w:styleId="WWNum3">
    <w:name w:val="WWNum3"/>
    <w:basedOn w:val="Bezlisty"/>
    <w:rsid w:val="00AE25E7"/>
    <w:pPr>
      <w:numPr>
        <w:numId w:val="1"/>
      </w:numPr>
    </w:pPr>
  </w:style>
  <w:style w:type="paragraph" w:customStyle="1" w:styleId="Ustp">
    <w:name w:val="Ustęp"/>
    <w:basedOn w:val="Nagwek3"/>
    <w:qFormat/>
    <w:rsid w:val="00AE25E7"/>
    <w:pPr>
      <w:numPr>
        <w:ilvl w:val="2"/>
        <w:numId w:val="5"/>
      </w:numPr>
      <w:tabs>
        <w:tab w:val="num" w:pos="360"/>
        <w:tab w:val="num" w:pos="2160"/>
      </w:tabs>
      <w:spacing w:before="240" w:after="120" w:line="240" w:lineRule="auto"/>
      <w:ind w:left="2160" w:firstLine="0"/>
      <w:jc w:val="both"/>
    </w:pPr>
    <w:rPr>
      <w:rFonts w:ascii="Cambria" w:hAnsi="Cambria"/>
      <w:b w:val="0"/>
      <w:bCs w:val="0"/>
      <w:color w:val="000000" w:themeColor="text1"/>
      <w:szCs w:val="24"/>
      <w:lang w:eastAsia="pl-PL"/>
    </w:rPr>
  </w:style>
  <w:style w:type="paragraph" w:customStyle="1" w:styleId="Tiret">
    <w:name w:val="Tiret"/>
    <w:basedOn w:val="Nagwek6"/>
    <w:qFormat/>
    <w:rsid w:val="00AE25E7"/>
    <w:pPr>
      <w:numPr>
        <w:ilvl w:val="5"/>
        <w:numId w:val="5"/>
      </w:numPr>
      <w:tabs>
        <w:tab w:val="num" w:pos="360"/>
        <w:tab w:val="num" w:pos="4320"/>
      </w:tabs>
      <w:spacing w:before="40" w:line="240" w:lineRule="auto"/>
      <w:ind w:left="0" w:firstLine="0"/>
      <w:jc w:val="both"/>
    </w:pPr>
    <w:rPr>
      <w:rFonts w:ascii="Cambria" w:hAnsi="Cambria"/>
      <w:i w:val="0"/>
      <w:iCs w:val="0"/>
      <w:color w:val="auto"/>
      <w:szCs w:val="24"/>
      <w:lang w:eastAsia="pl-PL"/>
    </w:rPr>
  </w:style>
  <w:style w:type="paragraph" w:customStyle="1" w:styleId="Punkt">
    <w:name w:val="Punkt"/>
    <w:basedOn w:val="Nagwek4"/>
    <w:autoRedefine/>
    <w:qFormat/>
    <w:rsid w:val="00AE25E7"/>
    <w:pPr>
      <w:keepNext w:val="0"/>
      <w:keepLines w:val="0"/>
      <w:numPr>
        <w:ilvl w:val="3"/>
        <w:numId w:val="5"/>
      </w:numPr>
      <w:tabs>
        <w:tab w:val="left" w:pos="284"/>
        <w:tab w:val="num" w:pos="360"/>
        <w:tab w:val="num" w:pos="2880"/>
      </w:tabs>
      <w:spacing w:before="120" w:after="120" w:line="240" w:lineRule="auto"/>
      <w:ind w:left="0" w:hanging="360"/>
      <w:jc w:val="both"/>
    </w:pPr>
    <w:rPr>
      <w:rFonts w:ascii="Cambria" w:hAnsi="Cambria"/>
      <w:b w:val="0"/>
      <w:bCs w:val="0"/>
      <w:i w:val="0"/>
      <w:color w:val="auto"/>
      <w:szCs w:val="24"/>
      <w:lang w:eastAsia="pl-PL"/>
    </w:rPr>
  </w:style>
  <w:style w:type="paragraph" w:customStyle="1" w:styleId="Litera">
    <w:name w:val="Litera"/>
    <w:basedOn w:val="Nagwek5"/>
    <w:qFormat/>
    <w:rsid w:val="00AE25E7"/>
    <w:pPr>
      <w:keepNext w:val="0"/>
      <w:keepLines w:val="0"/>
      <w:numPr>
        <w:ilvl w:val="4"/>
        <w:numId w:val="5"/>
      </w:numPr>
      <w:tabs>
        <w:tab w:val="num" w:pos="360"/>
        <w:tab w:val="num" w:pos="3600"/>
      </w:tabs>
      <w:spacing w:before="40" w:line="240" w:lineRule="auto"/>
      <w:ind w:left="0" w:firstLine="0"/>
      <w:jc w:val="both"/>
    </w:pPr>
    <w:rPr>
      <w:rFonts w:ascii="Cambria" w:hAnsi="Cambria"/>
      <w:color w:val="auto"/>
      <w:szCs w:val="24"/>
      <w:lang w:eastAsia="pl-PL"/>
    </w:rPr>
  </w:style>
  <w:style w:type="paragraph" w:styleId="Nagwek">
    <w:name w:val="header"/>
    <w:basedOn w:val="Normalny"/>
    <w:link w:val="NagwekZnak"/>
    <w:uiPriority w:val="99"/>
    <w:unhideWhenUsed/>
    <w:rsid w:val="00AE25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25E7"/>
  </w:style>
  <w:style w:type="paragraph" w:styleId="Stopka">
    <w:name w:val="footer"/>
    <w:basedOn w:val="Normalny"/>
    <w:link w:val="StopkaZnak"/>
    <w:uiPriority w:val="99"/>
    <w:unhideWhenUsed/>
    <w:rsid w:val="00AE25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25E7"/>
  </w:style>
  <w:style w:type="paragraph" w:customStyle="1" w:styleId="Default">
    <w:name w:val="Default"/>
    <w:rsid w:val="00AE25E7"/>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AE25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25E7"/>
    <w:rPr>
      <w:sz w:val="20"/>
      <w:szCs w:val="20"/>
    </w:rPr>
  </w:style>
  <w:style w:type="character" w:styleId="Odwoanieprzypisukocowego">
    <w:name w:val="endnote reference"/>
    <w:basedOn w:val="Domylnaczcionkaakapitu"/>
    <w:uiPriority w:val="99"/>
    <w:semiHidden/>
    <w:unhideWhenUsed/>
    <w:rsid w:val="00AE25E7"/>
    <w:rPr>
      <w:vertAlign w:val="superscript"/>
    </w:rPr>
  </w:style>
  <w:style w:type="character" w:styleId="Odwoaniedokomentarza">
    <w:name w:val="annotation reference"/>
    <w:basedOn w:val="Domylnaczcionkaakapitu"/>
    <w:uiPriority w:val="99"/>
    <w:semiHidden/>
    <w:unhideWhenUsed/>
    <w:rsid w:val="00AE25E7"/>
    <w:rPr>
      <w:sz w:val="16"/>
      <w:szCs w:val="16"/>
    </w:rPr>
  </w:style>
  <w:style w:type="paragraph" w:styleId="Tekstkomentarza">
    <w:name w:val="annotation text"/>
    <w:basedOn w:val="Normalny"/>
    <w:link w:val="TekstkomentarzaZnak"/>
    <w:uiPriority w:val="99"/>
    <w:semiHidden/>
    <w:unhideWhenUsed/>
    <w:rsid w:val="00AE25E7"/>
    <w:pPr>
      <w:spacing w:after="0" w:line="240" w:lineRule="auto"/>
    </w:pPr>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semiHidden/>
    <w:rsid w:val="00AE25E7"/>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E25E7"/>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AE25E7"/>
    <w:rPr>
      <w:rFonts w:ascii="Arial" w:eastAsia="Arial" w:hAnsi="Arial" w:cs="Arial"/>
      <w:b/>
      <w:bCs/>
      <w:sz w:val="20"/>
      <w:szCs w:val="20"/>
      <w:lang w:eastAsia="pl-PL"/>
    </w:rPr>
  </w:style>
  <w:style w:type="paragraph" w:styleId="Tekstprzypisudolnego">
    <w:name w:val="footnote text"/>
    <w:basedOn w:val="Normalny"/>
    <w:link w:val="TekstprzypisudolnegoZnak"/>
    <w:uiPriority w:val="99"/>
    <w:semiHidden/>
    <w:unhideWhenUsed/>
    <w:rsid w:val="00AE25E7"/>
    <w:pPr>
      <w:spacing w:after="0" w:line="240" w:lineRule="auto"/>
    </w:pPr>
    <w:rPr>
      <w:rFonts w:ascii="Times New Roman" w:eastAsia="SimSu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AE25E7"/>
    <w:rPr>
      <w:rFonts w:ascii="Times New Roman" w:eastAsia="SimSun" w:hAnsi="Times New Roman" w:cs="Times New Roman"/>
      <w:sz w:val="20"/>
      <w:szCs w:val="20"/>
      <w:lang w:eastAsia="zh-CN"/>
    </w:rPr>
  </w:style>
  <w:style w:type="character" w:styleId="Odwoanieprzypisudolnego">
    <w:name w:val="footnote reference"/>
    <w:uiPriority w:val="99"/>
    <w:semiHidden/>
    <w:unhideWhenUsed/>
    <w:rsid w:val="00AE25E7"/>
    <w:rPr>
      <w:vertAlign w:val="superscript"/>
    </w:rPr>
  </w:style>
  <w:style w:type="table" w:styleId="Tabela-Siatka">
    <w:name w:val="Table Grid"/>
    <w:basedOn w:val="Standardowy"/>
    <w:uiPriority w:val="39"/>
    <w:rsid w:val="00AE2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E25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25E7"/>
    <w:rPr>
      <w:rFonts w:ascii="Segoe UI" w:hAnsi="Segoe UI" w:cs="Segoe UI"/>
      <w:sz w:val="18"/>
      <w:szCs w:val="18"/>
    </w:rPr>
  </w:style>
  <w:style w:type="paragraph" w:customStyle="1" w:styleId="Paragraf">
    <w:name w:val="Paragraf"/>
    <w:basedOn w:val="Nagwek2"/>
    <w:qFormat/>
    <w:rsid w:val="00AE25E7"/>
    <w:pPr>
      <w:tabs>
        <w:tab w:val="num" w:pos="360"/>
      </w:tabs>
      <w:spacing w:before="240" w:line="240" w:lineRule="auto"/>
      <w:ind w:left="1440"/>
      <w:jc w:val="both"/>
    </w:pPr>
    <w:rPr>
      <w:rFonts w:ascii="Cambria" w:hAnsi="Cambria"/>
      <w:color w:val="auto"/>
      <w:sz w:val="22"/>
      <w:lang w:eastAsia="pl-PL"/>
    </w:rPr>
  </w:style>
  <w:style w:type="paragraph" w:customStyle="1" w:styleId="Rozdzia">
    <w:name w:val="Rozdział"/>
    <w:basedOn w:val="Nagwek1"/>
    <w:qFormat/>
    <w:rsid w:val="00AE25E7"/>
    <w:pPr>
      <w:tabs>
        <w:tab w:val="num" w:pos="360"/>
        <w:tab w:val="num" w:pos="720"/>
      </w:tabs>
      <w:suppressAutoHyphens w:val="0"/>
      <w:autoSpaceDN/>
      <w:spacing w:before="240" w:after="240"/>
      <w:ind w:left="720" w:hanging="360"/>
      <w:jc w:val="center"/>
      <w:textAlignment w:val="auto"/>
    </w:pPr>
    <w:rPr>
      <w:rFonts w:ascii="Cambria" w:hAnsi="Cambria"/>
      <w:b/>
      <w:color w:val="002060"/>
      <w:kern w:val="0"/>
      <w:sz w:val="22"/>
      <w:szCs w:val="32"/>
      <w:lang w:eastAsia="pl-PL" w:bidi="ar-SA"/>
    </w:rPr>
  </w:style>
  <w:style w:type="numbering" w:customStyle="1" w:styleId="Bezlisty1">
    <w:name w:val="Bez listy1"/>
    <w:next w:val="Bezlisty"/>
    <w:uiPriority w:val="99"/>
    <w:semiHidden/>
    <w:unhideWhenUsed/>
    <w:rsid w:val="00AE25E7"/>
  </w:style>
  <w:style w:type="table" w:customStyle="1" w:styleId="TableNormal">
    <w:name w:val="Table Normal"/>
    <w:rsid w:val="00AE25E7"/>
    <w:pPr>
      <w:spacing w:after="160" w:line="256" w:lineRule="auto"/>
    </w:pPr>
    <w:rPr>
      <w:rFonts w:ascii="Calibri" w:eastAsia="Calibri" w:hAnsi="Calibri" w:cs="Calibri"/>
      <w:lang w:eastAsia="pl-PL"/>
    </w:rPr>
    <w:tblPr>
      <w:tblCellMar>
        <w:top w:w="0" w:type="dxa"/>
        <w:left w:w="0" w:type="dxa"/>
        <w:bottom w:w="0" w:type="dxa"/>
        <w:right w:w="0" w:type="dxa"/>
      </w:tblCellMar>
    </w:tblPr>
  </w:style>
  <w:style w:type="paragraph" w:styleId="Tytu">
    <w:name w:val="Title"/>
    <w:basedOn w:val="Normalny"/>
    <w:next w:val="Normalny"/>
    <w:link w:val="TytuZnak"/>
    <w:rsid w:val="00AE25E7"/>
    <w:pPr>
      <w:keepNext/>
      <w:keepLines/>
      <w:spacing w:before="480" w:after="120" w:line="256" w:lineRule="auto"/>
    </w:pPr>
    <w:rPr>
      <w:rFonts w:ascii="Calibri" w:eastAsia="Calibri" w:hAnsi="Calibri" w:cs="Times New Roman"/>
      <w:b/>
      <w:sz w:val="72"/>
      <w:szCs w:val="72"/>
      <w:lang w:eastAsia="pl-PL"/>
    </w:rPr>
  </w:style>
  <w:style w:type="character" w:customStyle="1" w:styleId="TytuZnak">
    <w:name w:val="Tytuł Znak"/>
    <w:basedOn w:val="Domylnaczcionkaakapitu"/>
    <w:link w:val="Tytu"/>
    <w:rsid w:val="00AE25E7"/>
    <w:rPr>
      <w:rFonts w:ascii="Calibri" w:eastAsia="Calibri" w:hAnsi="Calibri" w:cs="Times New Roman"/>
      <w:b/>
      <w:sz w:val="72"/>
      <w:szCs w:val="72"/>
      <w:lang w:eastAsia="pl-PL"/>
    </w:rPr>
  </w:style>
  <w:style w:type="paragraph" w:styleId="Podtytu">
    <w:name w:val="Subtitle"/>
    <w:basedOn w:val="Normalny"/>
    <w:next w:val="Normalny"/>
    <w:link w:val="PodtytuZnak"/>
    <w:rsid w:val="00AE25E7"/>
    <w:pPr>
      <w:keepNext/>
      <w:keepLines/>
      <w:spacing w:before="360" w:after="80" w:line="256" w:lineRule="auto"/>
    </w:pPr>
    <w:rPr>
      <w:rFonts w:ascii="Georgia" w:eastAsia="Georgia" w:hAnsi="Georgia" w:cs="Georgia"/>
      <w:i/>
      <w:color w:val="666666"/>
      <w:sz w:val="48"/>
      <w:szCs w:val="48"/>
      <w:lang w:eastAsia="pl-PL"/>
    </w:rPr>
  </w:style>
  <w:style w:type="character" w:customStyle="1" w:styleId="PodtytuZnak">
    <w:name w:val="Podtytuł Znak"/>
    <w:basedOn w:val="Domylnaczcionkaakapitu"/>
    <w:link w:val="Podtytu"/>
    <w:rsid w:val="00AE25E7"/>
    <w:rPr>
      <w:rFonts w:ascii="Georgia" w:eastAsia="Georgia" w:hAnsi="Georgia" w:cs="Georgia"/>
      <w:i/>
      <w:color w:val="666666"/>
      <w:sz w:val="48"/>
      <w:szCs w:val="48"/>
      <w:lang w:eastAsia="pl-PL"/>
    </w:rPr>
  </w:style>
  <w:style w:type="paragraph" w:styleId="NormalnyWeb">
    <w:name w:val="Normal (Web)"/>
    <w:basedOn w:val="Normalny"/>
    <w:uiPriority w:val="99"/>
    <w:semiHidden/>
    <w:unhideWhenUsed/>
    <w:rsid w:val="00AE25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E25E7"/>
    <w:rPr>
      <w:b/>
      <w:bCs/>
    </w:rPr>
  </w:style>
  <w:style w:type="numbering" w:customStyle="1" w:styleId="WWNum26">
    <w:name w:val="WWNum26"/>
    <w:basedOn w:val="Bezlisty"/>
    <w:rsid w:val="00AE25E7"/>
    <w:pPr>
      <w:numPr>
        <w:numId w:val="134"/>
      </w:numPr>
    </w:pPr>
  </w:style>
  <w:style w:type="numbering" w:customStyle="1" w:styleId="WWNum30">
    <w:name w:val="WWNum30"/>
    <w:basedOn w:val="Bezlisty"/>
    <w:rsid w:val="00AE25E7"/>
    <w:pPr>
      <w:numPr>
        <w:numId w:val="135"/>
      </w:numPr>
    </w:pPr>
  </w:style>
  <w:style w:type="paragraph" w:customStyle="1" w:styleId="Standard">
    <w:name w:val="Standard"/>
    <w:rsid w:val="00AE25E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31">
    <w:name w:val="WWNum31"/>
    <w:basedOn w:val="Bezlisty"/>
    <w:rsid w:val="00AE25E7"/>
    <w:pPr>
      <w:numPr>
        <w:numId w:val="137"/>
      </w:numPr>
    </w:pPr>
  </w:style>
  <w:style w:type="numbering" w:customStyle="1" w:styleId="WWNum29">
    <w:name w:val="WWNum29"/>
    <w:basedOn w:val="Bezlisty"/>
    <w:rsid w:val="00AE25E7"/>
    <w:pPr>
      <w:numPr>
        <w:numId w:val="138"/>
      </w:numPr>
    </w:pPr>
  </w:style>
  <w:style w:type="paragraph" w:customStyle="1" w:styleId="Textbody">
    <w:name w:val="Text body"/>
    <w:basedOn w:val="Standard"/>
    <w:rsid w:val="00AE25E7"/>
    <w:pPr>
      <w:spacing w:after="140" w:line="276" w:lineRule="auto"/>
    </w:pPr>
  </w:style>
  <w:style w:type="numbering" w:customStyle="1" w:styleId="WWNum28">
    <w:name w:val="WWNum28"/>
    <w:basedOn w:val="Bezlisty"/>
    <w:rsid w:val="00AE25E7"/>
    <w:pPr>
      <w:numPr>
        <w:numId w:val="1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91</Pages>
  <Words>28408</Words>
  <Characters>170450</Characters>
  <Application>Microsoft Office Word</Application>
  <DocSecurity>0</DocSecurity>
  <Lines>1420</Lines>
  <Paragraphs>396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3</cp:revision>
  <cp:lastPrinted>2025-04-07T06:41:00Z</cp:lastPrinted>
  <dcterms:created xsi:type="dcterms:W3CDTF">2025-04-07T06:07:00Z</dcterms:created>
  <dcterms:modified xsi:type="dcterms:W3CDTF">2025-04-07T06:47:00Z</dcterms:modified>
</cp:coreProperties>
</file>